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  <w:lang w:eastAsia="zh-CN"/>
        </w:rPr>
        <w:t>乌兰察布职业学院</w:t>
      </w:r>
      <w:r>
        <w:rPr>
          <w:rFonts w:hint="eastAsia" w:ascii="仿宋" w:hAnsi="仿宋" w:eastAsia="仿宋"/>
          <w:sz w:val="32"/>
          <w:szCs w:val="32"/>
        </w:rPr>
        <w:t>学生返校“一人一档”信息登记表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726"/>
        <w:gridCol w:w="454"/>
        <w:gridCol w:w="272"/>
        <w:gridCol w:w="726"/>
        <w:gridCol w:w="23"/>
        <w:gridCol w:w="703"/>
        <w:gridCol w:w="432"/>
        <w:gridCol w:w="294"/>
        <w:gridCol w:w="726"/>
        <w:gridCol w:w="726"/>
        <w:gridCol w:w="301"/>
        <w:gridCol w:w="425"/>
        <w:gridCol w:w="516"/>
        <w:gridCol w:w="210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80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021" w:type="dxa"/>
            <w:gridSpan w:val="3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系（部）</w:t>
            </w:r>
          </w:p>
        </w:tc>
        <w:tc>
          <w:tcPr>
            <w:tcW w:w="1135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gridSpan w:val="2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年级</w:t>
            </w:r>
          </w:p>
        </w:tc>
        <w:tc>
          <w:tcPr>
            <w:tcW w:w="1027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940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2201" w:type="dxa"/>
            <w:gridSpan w:val="5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5" w:type="dxa"/>
            <w:gridSpan w:val="4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908" w:type="dxa"/>
            <w:gridSpan w:val="6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1258" w:type="dxa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行程码截图粘贴区</w:t>
            </w:r>
          </w:p>
        </w:tc>
        <w:tc>
          <w:tcPr>
            <w:tcW w:w="7264" w:type="dxa"/>
            <w:gridSpan w:val="15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</w:trPr>
        <w:tc>
          <w:tcPr>
            <w:tcW w:w="1258" w:type="dxa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健康码截图粘贴区</w:t>
            </w:r>
          </w:p>
        </w:tc>
        <w:tc>
          <w:tcPr>
            <w:tcW w:w="7264" w:type="dxa"/>
            <w:gridSpan w:val="15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</w:trPr>
        <w:tc>
          <w:tcPr>
            <w:tcW w:w="1258" w:type="dxa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疫苗接种凭证粘贴区</w:t>
            </w:r>
          </w:p>
        </w:tc>
        <w:tc>
          <w:tcPr>
            <w:tcW w:w="7264" w:type="dxa"/>
            <w:gridSpan w:val="15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Merge w:val="restart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健康监测表</w:t>
            </w:r>
          </w:p>
        </w:tc>
        <w:tc>
          <w:tcPr>
            <w:tcW w:w="1180" w:type="dxa"/>
            <w:gridSpan w:val="2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月 日</w:t>
            </w:r>
          </w:p>
        </w:tc>
        <w:tc>
          <w:tcPr>
            <w:tcW w:w="1021" w:type="dxa"/>
            <w:gridSpan w:val="3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月 日</w:t>
            </w:r>
          </w:p>
        </w:tc>
        <w:tc>
          <w:tcPr>
            <w:tcW w:w="1135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月 日</w:t>
            </w:r>
          </w:p>
        </w:tc>
        <w:tc>
          <w:tcPr>
            <w:tcW w:w="1020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月 日</w:t>
            </w:r>
          </w:p>
        </w:tc>
        <w:tc>
          <w:tcPr>
            <w:tcW w:w="1027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月 日</w:t>
            </w:r>
          </w:p>
        </w:tc>
        <w:tc>
          <w:tcPr>
            <w:tcW w:w="94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月 日</w:t>
            </w:r>
          </w:p>
        </w:tc>
        <w:tc>
          <w:tcPr>
            <w:tcW w:w="940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58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体温</w:t>
            </w:r>
          </w:p>
        </w:tc>
        <w:tc>
          <w:tcPr>
            <w:tcW w:w="1021" w:type="dxa"/>
            <w:gridSpan w:val="3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体温</w:t>
            </w:r>
          </w:p>
        </w:tc>
        <w:tc>
          <w:tcPr>
            <w:tcW w:w="1135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体温</w:t>
            </w:r>
          </w:p>
        </w:tc>
        <w:tc>
          <w:tcPr>
            <w:tcW w:w="1020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体温</w:t>
            </w:r>
          </w:p>
        </w:tc>
        <w:tc>
          <w:tcPr>
            <w:tcW w:w="1027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体温</w:t>
            </w:r>
          </w:p>
        </w:tc>
        <w:tc>
          <w:tcPr>
            <w:tcW w:w="94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体温</w:t>
            </w:r>
          </w:p>
        </w:tc>
        <w:tc>
          <w:tcPr>
            <w:tcW w:w="940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258" w:type="dxa"/>
            <w:vMerge w:val="restart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有无新冠十大症状</w:t>
            </w: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发热</w:t>
            </w:r>
          </w:p>
        </w:tc>
        <w:tc>
          <w:tcPr>
            <w:tcW w:w="726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咳嗽</w:t>
            </w:r>
          </w:p>
        </w:tc>
        <w:tc>
          <w:tcPr>
            <w:tcW w:w="726" w:type="dxa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乏力</w:t>
            </w:r>
          </w:p>
        </w:tc>
        <w:tc>
          <w:tcPr>
            <w:tcW w:w="726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咽痛</w:t>
            </w:r>
          </w:p>
        </w:tc>
        <w:tc>
          <w:tcPr>
            <w:tcW w:w="726" w:type="dxa"/>
            <w:gridSpan w:val="2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胸闷</w:t>
            </w:r>
          </w:p>
        </w:tc>
        <w:tc>
          <w:tcPr>
            <w:tcW w:w="726" w:type="dxa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呼吸困难</w:t>
            </w: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结膜炎</w:t>
            </w:r>
          </w:p>
        </w:tc>
        <w:tc>
          <w:tcPr>
            <w:tcW w:w="726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肌肉酸痛</w:t>
            </w:r>
          </w:p>
        </w:tc>
        <w:tc>
          <w:tcPr>
            <w:tcW w:w="726" w:type="dxa"/>
            <w:gridSpan w:val="2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恶心呕吐</w:t>
            </w:r>
          </w:p>
        </w:tc>
        <w:tc>
          <w:tcPr>
            <w:tcW w:w="730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腹泻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258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726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726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726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726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726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73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Merge w:val="restart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返校时间、行程路线、交通方式</w:t>
            </w:r>
          </w:p>
        </w:tc>
        <w:tc>
          <w:tcPr>
            <w:tcW w:w="1180" w:type="dxa"/>
            <w:gridSpan w:val="2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返校时间</w:t>
            </w:r>
          </w:p>
        </w:tc>
        <w:tc>
          <w:tcPr>
            <w:tcW w:w="3176" w:type="dxa"/>
            <w:gridSpan w:val="7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行程路线</w:t>
            </w:r>
          </w:p>
        </w:tc>
        <w:tc>
          <w:tcPr>
            <w:tcW w:w="2908" w:type="dxa"/>
            <w:gridSpan w:val="6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交通方式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1258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月 日-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月 日</w:t>
            </w:r>
          </w:p>
        </w:tc>
        <w:tc>
          <w:tcPr>
            <w:tcW w:w="3176" w:type="dxa"/>
            <w:gridSpan w:val="7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始发站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途径</w:t>
            </w:r>
          </w:p>
        </w:tc>
        <w:tc>
          <w:tcPr>
            <w:tcW w:w="2908" w:type="dxa"/>
            <w:gridSpan w:val="6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公交车次   时间</w:t>
            </w:r>
          </w:p>
          <w:p>
            <w:pPr>
              <w:jc w:val="both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高铁车次   座位号</w:t>
            </w:r>
          </w:p>
          <w:p>
            <w:pPr>
              <w:jc w:val="both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自驾车牌号 服务区名称</w:t>
            </w:r>
          </w:p>
          <w:p>
            <w:pPr>
              <w:jc w:val="both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航班号     座位号</w:t>
            </w:r>
          </w:p>
          <w:p>
            <w:pPr>
              <w:jc w:val="both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普铁车次  座位号（铺号）</w:t>
            </w:r>
          </w:p>
          <w:p>
            <w:pPr>
              <w:jc w:val="both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新冠肺炎疫情防控学生承诺书</w:t>
            </w: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ab/>
            </w:r>
          </w:p>
        </w:tc>
        <w:tc>
          <w:tcPr>
            <w:tcW w:w="7264" w:type="dxa"/>
            <w:gridSpan w:val="15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我承诺，以上各项数据是真实有效的，我愿意为以上各项数据的真实性负责。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jc w:val="both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7" w:hRule="atLeast"/>
        </w:trPr>
        <w:tc>
          <w:tcPr>
            <w:tcW w:w="8522" w:type="dxa"/>
            <w:gridSpan w:val="16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注：新冠十大症状</w:t>
            </w:r>
          </w:p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269230" cy="4912360"/>
                  <wp:effectExtent l="0" t="0" r="7620" b="254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9230" cy="491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此表在老生返校或新生报到时一并交回。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3NjJkMzhlZWM4ZTA0YzlkOGQ4NWY2ZjNmYjQ2OTUifQ=="/>
  </w:docVars>
  <w:rsids>
    <w:rsidRoot w:val="00172A27"/>
    <w:rsid w:val="219F202C"/>
    <w:rsid w:val="2EDA5855"/>
    <w:rsid w:val="5427018B"/>
    <w:rsid w:val="69AC1697"/>
    <w:rsid w:val="7A9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285</Words>
  <Characters>285</Characters>
  <Lines>1</Lines>
  <Paragraphs>1</Paragraphs>
  <TotalTime>58</TotalTime>
  <ScaleCrop>false</ScaleCrop>
  <LinksUpToDate>false</LinksUpToDate>
  <CharactersWithSpaces>311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2022-08-15T02:51:00Z</dcterms:created>
  <dc:creator>牧马人</dc:creator>
  <cp:lastModifiedBy>美妙音符 </cp:lastModifiedBy>
  <dcterms:modified xsi:type="dcterms:W3CDTF">2022-09-06T02:47:08Z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C044F4AA35BC43419C4739AFDD70BFF0</vt:lpwstr>
  </property>
</Properties>
</file>