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ADCB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当你在工作中遇到技术难题无法独立解决时，以下哪些做法能有效推动问题解决？（ ）</w:t>
      </w:r>
    </w:p>
    <w:p w14:paraId="0C672F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向有经验的同事请教，详细说明尝试过的方法和遇到的卡点</w:t>
      </w:r>
    </w:p>
    <w:p w14:paraId="285931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查阅行业专业资料、技术手册或在线教程</w:t>
      </w:r>
    </w:p>
    <w:p w14:paraId="5A1268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加入相关技术交流社群，发布问题寻求多方建议</w:t>
      </w:r>
    </w:p>
    <w:p w14:paraId="6E68B2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暂时搁置难题，等待领导安排他人处理</w:t>
      </w:r>
    </w:p>
    <w:p w14:paraId="0ED3A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反复尝试同一方法，期望偶然解决问题</w:t>
      </w:r>
    </w:p>
    <w:p w14:paraId="577AC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49569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选项能借助他人经验快速定位问题；B 选项通过自主学习获取解决方案，提升自身能力；C 选项扩大求助范围，增加解决问题的可能性。D 选项搁置问题会影响工作进度，E 选项重复无效操作浪费时间，均不可取。</w:t>
      </w:r>
    </w:p>
    <w:p w14:paraId="13AC908F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在制定个人职业规划时，应综合考虑哪些关键因素？（ ）</w:t>
      </w:r>
    </w:p>
    <w:p w14:paraId="79627C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个人兴趣爱好与职业价值观</w:t>
      </w:r>
    </w:p>
    <w:p w14:paraId="16795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行业发展前景与市场需求</w:t>
      </w:r>
    </w:p>
    <w:p w14:paraId="5059D9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自身专业技能与可提升空间</w:t>
      </w:r>
    </w:p>
    <w:p w14:paraId="7B6A76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工作薪资待遇与福利水平</w:t>
      </w:r>
    </w:p>
    <w:p w14:paraId="10978F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工作地点与生活成本适配度</w:t>
      </w:r>
    </w:p>
    <w:p w14:paraId="070396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F2FB1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解析：职业规划需兼顾个人与外部因素。A 选项确保职业与个人意愿契合，B 选项保障职业长期发展潜力，C 选项明确自身能力基础与提升方向，D、E 选项则关系到职业的现实可行性与生活质量，均为重要考量因素。</w:t>
      </w:r>
    </w:p>
    <w:p w14:paraId="0352F9DC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团队合作中，以下哪些行为能有效提升团队凝聚力与工作效率？（ ）</w:t>
      </w:r>
    </w:p>
    <w:p w14:paraId="7C2E0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主动分享工作经验与资源，帮助同事解决困难</w:t>
      </w:r>
    </w:p>
    <w:p w14:paraId="2385CF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明确团队目标与个人分工，定期同步工作进度</w:t>
      </w:r>
    </w:p>
    <w:p w14:paraId="600BC2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尊重他人意见，即使存在分歧也理性沟通</w:t>
      </w:r>
    </w:p>
    <w:p w14:paraId="58725C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遇到问题时主动承担责任，不推诿指责</w:t>
      </w:r>
    </w:p>
    <w:p w14:paraId="309620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关注团队整体成果，不刻意争夺个人功劳</w:t>
      </w:r>
    </w:p>
    <w:p w14:paraId="63960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295AA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选项促进知识共享，营造互助氛围；B 选项确保团队方向一致，避免信息脱节；C 选项维护团队和谐，减少冲突内耗；D 选项体现责任感，增强团队信任；E 选项强化团队协作意识，避免个人主义，以上行为均有利于团队发展。</w:t>
      </w:r>
    </w:p>
    <w:p w14:paraId="4509E14B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与客户沟通产品时，为提升客户接受度，以下哪些做法是合理的？（ ）</w:t>
      </w:r>
    </w:p>
    <w:p w14:paraId="560AB7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提前了解客户的行业背景、需求痛点与预算范围</w:t>
      </w:r>
    </w:p>
    <w:p w14:paraId="37D97D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结合客户需求，重点介绍产品对应的功能与优势</w:t>
      </w:r>
    </w:p>
    <w:p w14:paraId="000C4E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展示产品实际使用案例或客户好评，增强可信度</w:t>
      </w:r>
    </w:p>
    <w:p w14:paraId="2FAC90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主动提及产品的局限性，并说明应对方案</w:t>
      </w:r>
    </w:p>
    <w:p w14:paraId="2AC3B9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全程主导沟通，不给予客户提问或表达想法的机会</w:t>
      </w:r>
    </w:p>
    <w:p w14:paraId="213BDC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9A4D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选项让沟通更具针对性；B 选项确保产品介绍贴合客户需求；C 选项通过案例与口碑降低客户决策顾虑；D 选项体现诚信，减少后续纠纷。E 选项忽视客户参与感，易导致信息传递偏差，不符合沟通原则。</w:t>
      </w:r>
    </w:p>
    <w:p w14:paraId="4ABE5772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当你在工作中不小心犯了错误，以下哪些应对方式符合职业素养要求？（ ）</w:t>
      </w:r>
    </w:p>
    <w:p w14:paraId="4B46F7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主动向领导汇报错误，说明错误原因与影响范围</w:t>
      </w:r>
    </w:p>
    <w:p w14:paraId="16FB00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分析错误根源，制定具体的补救措施并立即执行</w:t>
      </w:r>
    </w:p>
    <w:p w14:paraId="6A2FB3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总结经验教训，记录在工作笔记中避免重复犯错</w:t>
      </w:r>
    </w:p>
    <w:p w14:paraId="7C9C1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隐瞒错误，若被发现再解释客观原因</w:t>
      </w:r>
    </w:p>
    <w:p w14:paraId="67C5C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将责任推给同事或外部因素，减轻自身压力</w:t>
      </w:r>
    </w:p>
    <w:p w14:paraId="0EBD32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EE294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选项体现坦诚与责任心；B 选项积极补救能降低错误带来的损失；C 选项通过反思实现自我提升。D 选项隐瞒错误可能导致更严重后果，E 选项推卸责任破坏团队信任，均不符合职业素养。</w:t>
      </w:r>
    </w:p>
    <w:p w14:paraId="6265A25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以下哪些学习方式能有效提升职业技能？（ ）</w:t>
      </w:r>
    </w:p>
    <w:p w14:paraId="05C137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参加行业专业培训课程，完成实操任务与考核</w:t>
      </w:r>
    </w:p>
    <w:p w14:paraId="07F01F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参与公司内部项目实践，在实战中积累经验</w:t>
      </w:r>
    </w:p>
    <w:p w14:paraId="036E67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阅读职业相关书籍、期刊，关注行业前沿动态</w:t>
      </w:r>
    </w:p>
    <w:p w14:paraId="56512F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观看技能教学视频，边学边模仿操作</w:t>
      </w:r>
    </w:p>
    <w:p w14:paraId="1BF2F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依赖同事指导，自身不主动总结与练习</w:t>
      </w:r>
    </w:p>
    <w:p w14:paraId="7F748B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58304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解析：A、B、C、D 选项分别通过系统培训、实战、理论学习、视频教学等方式，从不同维度提升技能，且均强调主动参与。E 选项过度依赖他人，缺乏自主学习意识，无法真正掌握技能。</w:t>
      </w:r>
    </w:p>
    <w:p w14:paraId="078F5E94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面对多项紧急工作任务时，以下哪些时间管理方法能帮助你高效完成？（ ）</w:t>
      </w:r>
    </w:p>
    <w:p w14:paraId="2D025C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按照任务的紧急程度与重要性，使用 “四象限法则” 排序</w:t>
      </w:r>
    </w:p>
    <w:p w14:paraId="3B62A0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将复杂任务拆解为多个可执行的小步骤，设定完成时限</w:t>
      </w:r>
    </w:p>
    <w:p w14:paraId="19DFFC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集中精力处理一项任务，完成后再开始下一项，避免 multitasking</w:t>
      </w:r>
    </w:p>
    <w:p w14:paraId="74D72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利用碎片化时间处理简单事务（如回复常规邮件、整理资料）</w:t>
      </w:r>
    </w:p>
    <w:p w14:paraId="584A56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优先处理自己感兴趣的任务，不感兴趣的任务延后处理</w:t>
      </w:r>
    </w:p>
    <w:p w14:paraId="350215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0DC8A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选项明确任务优先级，避免盲目忙碌；B 选项降低复杂任务的执行难度；C 选项减少注意力分散，提升专注度；D 选项充分利用时间，提高整体效率。E 选项凭个人喜好分配时间，可能导致重要任务延误，不可取。</w:t>
      </w:r>
    </w:p>
    <w:p w14:paraId="0D841A3E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以下哪些行为能体现良好的团队领导能力？（ ）</w:t>
      </w:r>
    </w:p>
    <w:p w14:paraId="27BB6C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明确团队目标与发展方向，制定清晰的执行计划</w:t>
      </w:r>
    </w:p>
    <w:p w14:paraId="4A9AA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合理分配工作任务，结合成员特长与意愿安排职责</w:t>
      </w:r>
    </w:p>
    <w:p w14:paraId="4929DB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关注成员工作状态，及时提供支持与反馈</w:t>
      </w:r>
    </w:p>
    <w:p w14:paraId="6D78F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鼓励成员提出创新想法，对合理建议积极采纳</w:t>
      </w:r>
    </w:p>
    <w:p w14:paraId="5395B5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事无巨细亲自把控，不给予成员自主决策空间</w:t>
      </w:r>
    </w:p>
    <w:p w14:paraId="2B2854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D658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选项为团队指明方向；B 选项实现人岗匹配，提升团队积极性；C 选项帮助成员成长，增强团队凝聚力；D 选项激发团队创新活力。E 选项过度控制会抑制成员主动性，不符合领导能力要求。</w:t>
      </w:r>
    </w:p>
    <w:p w14:paraId="09EB2443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在职业选择过程中，以下哪些因素会影响长期职业满意度？（ ）</w:t>
      </w:r>
    </w:p>
    <w:p w14:paraId="51D8D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工作内容与个人兴趣的契合度</w:t>
      </w:r>
    </w:p>
    <w:p w14:paraId="6E5FFC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职业发展空间与晋升路径清晰度</w:t>
      </w:r>
    </w:p>
    <w:p w14:paraId="207C1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工作环境（如团队氛围、办公条件）</w:t>
      </w:r>
    </w:p>
    <w:p w14:paraId="1A8D7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薪资待遇与福利保障水平</w:t>
      </w:r>
    </w:p>
    <w:p w14:paraId="5FA711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工作与生活的平衡程度</w:t>
      </w:r>
    </w:p>
    <w:p w14:paraId="5E4982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0FBBE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选项决定工作的内在动力；B 选项关系到职业成长潜力；C 选项影响工作心情与稳定性；D 选项保障基本生活需求；E 选项避免因工作过度影响身心健康，以上因素均对长期职业满意度有重要影响。</w:t>
      </w:r>
    </w:p>
    <w:p w14:paraId="07F27755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与同事发生矛盾时，以下哪些沟通方式有助于化解冲突？（ ）</w:t>
      </w:r>
    </w:p>
    <w:p w14:paraId="56523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选择安静、私密的沟通环境，避免当众争执</w:t>
      </w:r>
    </w:p>
    <w:p w14:paraId="220AC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先倾听对方想法，不随意打断，尝试理解矛盾根源</w:t>
      </w:r>
    </w:p>
    <w:p w14:paraId="696D8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用 “我” 开头表达感受，如 “我觉得这件事可能存在误解”</w:t>
      </w:r>
    </w:p>
    <w:p w14:paraId="62EA5A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聚焦问题本身，不翻旧账或攻击对方人格</w:t>
      </w:r>
    </w:p>
    <w:p w14:paraId="1BB50E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若暂时无法达成共识，约定后续再沟通，不强迫对方接受观点</w:t>
      </w:r>
    </w:p>
    <w:p w14:paraId="2A8F48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525771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选项避免冲突公开化，减少双方尴尬；B 选项体现尊重，为沟通奠定基础；C 选项减少对立感，避免引发防御心理；D 选项防止矛盾升级；E 选项给予双方冷静思考的时间，均有助于冲突化解。</w:t>
      </w:r>
    </w:p>
    <w:p w14:paraId="18C960F7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当客户提出不合理需求时，以下哪些应对策略既能维护客户关系，又能保障公司利益？（ ）</w:t>
      </w:r>
    </w:p>
    <w:p w14:paraId="0902C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耐心倾听客户需求，表达理解与重视</w:t>
      </w:r>
    </w:p>
    <w:p w14:paraId="12DBC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委婉说明公司服务范围与政策限制，解释无法满足的原因</w:t>
      </w:r>
    </w:p>
    <w:p w14:paraId="7B4E76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 1-2 个替代解决方案，尽量满足客户核心诉求</w:t>
      </w:r>
    </w:p>
    <w:p w14:paraId="2A313C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直接拒绝客户需求，避免后续麻烦</w:t>
      </w:r>
    </w:p>
    <w:p w14:paraId="273309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承诺 “尽量帮忙”，但不明确答复，拖延处理</w:t>
      </w:r>
    </w:p>
    <w:p w14:paraId="407EDD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DF52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选项让客户感受到被尊重；B 选项明确边界的同时保持专业；C 选项体现服务意识，寻找折中方案。D 选项生硬拒绝易引发客户不满，E 选项拖延会降低客户信任，均不可取。</w:t>
      </w:r>
    </w:p>
    <w:p w14:paraId="63C3E9C8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以下哪些行为能体现职业人的 “诚信素养”？（ ）</w:t>
      </w:r>
    </w:p>
    <w:p w14:paraId="74135B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如实向领导汇报工作进展，不隐瞒问题与失误</w:t>
      </w:r>
    </w:p>
    <w:p w14:paraId="6E7E0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不泄露公司商业机密与客户隐私信息</w:t>
      </w:r>
    </w:p>
    <w:p w14:paraId="1C4400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向客户介绍产品时，不夸大功能或隐瞒潜在风险</w:t>
      </w:r>
    </w:p>
    <w:p w14:paraId="3ECD53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与同事合作时，不窃取他人工作成果或虚报贡献</w:t>
      </w:r>
    </w:p>
    <w:p w14:paraId="403BD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发现工作中的错误，主动承认并及时补救</w:t>
      </w:r>
    </w:p>
    <w:p w14:paraId="6639D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2556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选项体现对工作的负责与坦诚；B 选项遵守职业保密原则；C 选项保障客户知情权，维护公司信誉；D 选项尊重他人劳动成果；E 选项主动担责，均是诚信素养的重要体现。</w:t>
      </w:r>
    </w:p>
    <w:p w14:paraId="602BC9D2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在提升个人沟通能力的过程中，以下哪些方法具有实际效果？（ ）</w:t>
      </w:r>
    </w:p>
    <w:p w14:paraId="1F7C80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学习沟通技巧书籍，掌握倾听、表达、反馈的基本方法</w:t>
      </w:r>
    </w:p>
    <w:p w14:paraId="003467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观察身边优秀沟通者的交流方式，模仿并总结经验</w:t>
      </w:r>
    </w:p>
    <w:p w14:paraId="58FC0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在团队会议、客户沟通等场景中主动发言，积累实战经验</w:t>
      </w:r>
    </w:p>
    <w:p w14:paraId="245011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沟通后反思不足，记录可改进的地方（如表达逻辑、语气语速）</w:t>
      </w:r>
    </w:p>
    <w:p w14:paraId="53838D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避免与性格差异大的人沟通，减少沟通冲突</w:t>
      </w:r>
    </w:p>
    <w:p w14:paraId="7366D0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57B4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选项构建理论基础；B 选项通过榜样学习提升技巧；C 选项在实践中巩固能力；D 选项通过复盘持续优化。E 选项逃避沟通会限制能力提升，不符合积极成长的职业态度。</w:t>
      </w:r>
    </w:p>
    <w:p w14:paraId="17B8F9D7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当团队面临紧急任务且人手不足时，以下哪些做法能有效推进任务完成？（ ）</w:t>
      </w:r>
    </w:p>
    <w:p w14:paraId="7B24AF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与团队成员共同梳理任务核心目标，拆解关键步骤</w:t>
      </w:r>
    </w:p>
    <w:p w14:paraId="117E79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调整工作分工，优先安排成员承担擅长的部分</w:t>
      </w:r>
    </w:p>
    <w:p w14:paraId="316E9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申请领导协调其他部门临时支援，补充人力</w:t>
      </w:r>
    </w:p>
    <w:p w14:paraId="454DBF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制定阶段性目标，完成后及时复盘调整计划</w:t>
      </w:r>
    </w:p>
    <w:p w14:paraId="7F0BF7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延长工作时间，全员加班，不考虑成员身体状况</w:t>
      </w:r>
    </w:p>
    <w:p w14:paraId="5894D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FE61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选项明确任务方向，避免盲目忙碌；B 选项提高工作效率，减少资源浪费；C 选项解决人力短缺问题；D 选项确保任务有序推进，及时纠正偏差。E 选项过度加班会损害成员健康，降低长期工作效率，不可取。</w:t>
      </w:r>
    </w:p>
    <w:p w14:paraId="6E1130FD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以下哪些因素会影响职业规划的合理性与可执行性？（ ）</w:t>
      </w:r>
    </w:p>
    <w:p w14:paraId="3E71C6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目标设定是否符合 SMART 原则（具体、可衡量、可实现等）</w:t>
      </w:r>
    </w:p>
    <w:p w14:paraId="40E8BA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是否结合自身现有能力与可提升空间</w:t>
      </w:r>
    </w:p>
    <w:p w14:paraId="372BFA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是否考虑行业发展趋势与政策变化</w:t>
      </w:r>
    </w:p>
    <w:p w14:paraId="31B70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是否有明确的时间节点与阶段性里程碑</w:t>
      </w:r>
    </w:p>
    <w:p w14:paraId="6E815E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是否完全照搬他人的职业规划模板</w:t>
      </w:r>
    </w:p>
    <w:p w14:paraId="5B8779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2DD7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选项确保目标清晰可行；B 选项让规划贴合自身实际；C 选项保障规划的前瞻性；D 选项便于跟踪进度。E 选项忽视个人差异，易导致规划与自身不匹配，不符合合理性要求。</w:t>
      </w:r>
    </w:p>
    <w:p w14:paraId="3D7C444D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与跨部门团队协作时，以下哪些做法能减少沟通障碍，提升协作效率？（ ）</w:t>
      </w:r>
    </w:p>
    <w:p w14:paraId="1BA5CD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明确各部门的职责与协作节点，形成书面文档</w:t>
      </w:r>
    </w:p>
    <w:p w14:paraId="5712AF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建立定期沟通机制（如周会、线上群同步），及时共享信息</w:t>
      </w:r>
    </w:p>
    <w:p w14:paraId="58FF1C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遇到问题时，直接与对应部门负责人沟通，不推诿给基层同事</w:t>
      </w:r>
    </w:p>
    <w:p w14:paraId="0FBC1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尊重不同部门的工作节奏与优先级，提前协调资源需求</w:t>
      </w:r>
    </w:p>
    <w:p w14:paraId="4EDAE4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只关注自身部门的工作成果，不关心整体项目进度</w:t>
      </w:r>
    </w:p>
    <w:p w14:paraId="1B7B4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0C062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选项避免职责不清导致的纠纷；B 选项确保信息对称，减少误解；C 选项提高问题解决效率；D 选项体现协作意识，减少冲突。E 选项缺乏全局观念，不利于跨部门项目推进。</w:t>
      </w:r>
    </w:p>
    <w:p w14:paraId="3C91B557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当你需要向领导申请资源（如资金、设备）完成任务时，以下哪些准备工作能提高申请成功率？（ ）</w:t>
      </w:r>
    </w:p>
    <w:p w14:paraId="2040A8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明确说明资源用途、数量及使用时间节点</w:t>
      </w:r>
    </w:p>
    <w:p w14:paraId="04CD83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分析资源投入后能带来的预期成果（如效率提升、成本降低）</w:t>
      </w:r>
    </w:p>
    <w:p w14:paraId="0F32C5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提供多种资源方案（如不同预算的设备选型），供领导选择</w:t>
      </w:r>
    </w:p>
    <w:p w14:paraId="6F0C15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强调任务的紧急性，不说明资源与任务的关联度</w:t>
      </w:r>
    </w:p>
    <w:p w14:paraId="5ECAD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不提前准备，直接口头申请，依赖领导判断</w:t>
      </w:r>
    </w:p>
    <w:p w14:paraId="14D0C3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64FE0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选项让领导清晰了解资源需求；B 选项体现资源投入的价值；C 选项增加方案灵活性。D 选项缺乏逻辑支撑，E 选项准备不足易导致申请被驳回，均不可取。</w:t>
      </w:r>
    </w:p>
    <w:p w14:paraId="45C08B8B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“持续学习” 的职业态度？（ ）</w:t>
      </w:r>
    </w:p>
    <w:p w14:paraId="17B84C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定期参加行业培训、研讨会，学习新知识与技能</w:t>
      </w:r>
    </w:p>
    <w:p w14:paraId="258BBC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关注行业公众号、期刊，及时了解前沿动态</w:t>
      </w:r>
    </w:p>
    <w:p w14:paraId="56E371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主动尝试新的工作方法或工具，挑战舒适区</w:t>
      </w:r>
    </w:p>
    <w:p w14:paraId="7EC138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遇到新问题时，不依赖他人，先自主研究解决方案</w:t>
      </w:r>
    </w:p>
    <w:p w14:paraId="6AEC6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认为现有技能足够应对工作，不再主动学习</w:t>
      </w:r>
    </w:p>
    <w:p w14:paraId="1111E3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1D212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 选项拓展知识边界，紧跟行业发展；C、D 选项通过实践与探索提升能力。E 选项固步自封，不利于职业竞争力提升，不符合持续学习的态度。</w:t>
      </w:r>
    </w:p>
    <w:p w14:paraId="2DD499D6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当客户对产品售后服务不满意时，以下哪些处理方式能有效挽回客户信任？（ ）</w:t>
      </w:r>
    </w:p>
    <w:p w14:paraId="7E7F49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真诚向客户道歉，表达重视与歉意</w:t>
      </w:r>
    </w:p>
    <w:p w14:paraId="36CF2B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详细记录客户不满的点，明确问题责任方</w:t>
      </w:r>
    </w:p>
    <w:p w14:paraId="7038B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快速制定解决方案，告知客户具体处理时间与步骤</w:t>
      </w:r>
    </w:p>
    <w:p w14:paraId="078BCC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处理完成后，主动回访客户，确认满意度</w:t>
      </w:r>
    </w:p>
    <w:p w14:paraId="07929D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辩解售后问题是客户使用不当导致，与产品无关</w:t>
      </w:r>
    </w:p>
    <w:p w14:paraId="16F496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4CEE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选项缓解客户情绪；B 选项体现解决问题的诚意；C 选项让客户感受到效率与专业；D 选项确保问题彻底解决。E 选项推卸责任会加剧客户不满，不可取。</w:t>
      </w:r>
    </w:p>
    <w:p w14:paraId="01D633ED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在团队会议中，以下哪些做法能促进会议高效进行？（ ）</w:t>
      </w:r>
    </w:p>
    <w:p w14:paraId="35489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提前发布会议议程与待讨论问题，让成员做好准备</w:t>
      </w:r>
    </w:p>
    <w:p w14:paraId="60FE6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会议中明确时间节点，避免单个议题过度讨论</w:t>
      </w:r>
    </w:p>
    <w:p w14:paraId="4085C1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鼓励所有成员发言，尤其是沉默的同事，收集多元意见</w:t>
      </w:r>
    </w:p>
    <w:p w14:paraId="3B8ABF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会议结束前总结决议、待办事项与责任人</w:t>
      </w:r>
    </w:p>
    <w:p w14:paraId="74F945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会议过程中频繁接打电话、处理个人事务</w:t>
      </w:r>
    </w:p>
    <w:p w14:paraId="620AE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FEC7B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选项减少会议准备时间，提高讨论效率；B 选项避免会议超时或偏离主题；C 选项确保决策全面性；D 选项明确后续行动，避免会议流于形式。E 选项分散注意力，影响会议秩序与效率。</w:t>
      </w:r>
    </w:p>
    <w:p w14:paraId="477F72B1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以下哪些因素会影响职业人的 “抗压能力”？（ ）</w:t>
      </w:r>
    </w:p>
    <w:p w14:paraId="793416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对工作任务的掌控感（是否清晰目标与步骤）</w:t>
      </w:r>
    </w:p>
    <w:p w14:paraId="0163A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情绪调节能力（能否快速平复焦虑、烦躁等负面情绪）</w:t>
      </w:r>
    </w:p>
    <w:p w14:paraId="67F72A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社会支持系统（能否从家人、同事处获得鼓励与帮助）</w:t>
      </w:r>
    </w:p>
    <w:p w14:paraId="6C3EE5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时间管理能力（能否合理分配精力，避免任务堆积）</w:t>
      </w:r>
    </w:p>
    <w:p w14:paraId="339EC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对压力的认知（是否将压力视为挑战而非威胁）</w:t>
      </w:r>
    </w:p>
    <w:p w14:paraId="6609A4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1C73D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选项减少因未知带来的压力；B 选项避免负面情绪扩大；C 选项提供情感与实际支持；D 选项降低任务过载导致的压力；E 选项改变对压力的心态，均会影响抗压能力。</w:t>
      </w:r>
    </w:p>
    <w:p w14:paraId="72D8CE07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当你需要指导新同事快速适应工作时，以下哪些方法是有效的？（ ）</w:t>
      </w:r>
    </w:p>
    <w:p w14:paraId="3308C5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制定清晰的培训计划，分阶段讲解工作流程与重点</w:t>
      </w:r>
    </w:p>
    <w:p w14:paraId="6445D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提供工作手册、案例模板等资料，方便新同事参考</w:t>
      </w:r>
    </w:p>
    <w:p w14:paraId="22680C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耐心解答新同事的疑问，不嫌弃 “基础问题”</w:t>
      </w:r>
    </w:p>
    <w:p w14:paraId="0E936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安排新同事独立承担复杂任务，快速锻炼能力</w:t>
      </w:r>
    </w:p>
    <w:p w14:paraId="57EA49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定期与新同事沟通，了解其适应情况，及时调整指导方式</w:t>
      </w:r>
    </w:p>
    <w:p w14:paraId="3356BD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196EC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选项让培训更系统；B 选项提供学习工具，降低上手难度；C 选项营造友好氛围，增强新同事信心；E 选项确保指导贴合需求。D 选项让新同事承担复杂任务易导致挫败感，不符合循序渐进原则。</w:t>
      </w:r>
    </w:p>
    <w:p w14:paraId="3F34E690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“客户至上” 的服务理念？（ ）</w:t>
      </w:r>
    </w:p>
    <w:p w14:paraId="43FB6F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主动了解客户潜在需求，提供超出预期的服务</w:t>
      </w:r>
    </w:p>
    <w:p w14:paraId="5BE4B4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客户咨询时，及时响应，不拖延回复</w:t>
      </w:r>
    </w:p>
    <w:p w14:paraId="5FCB02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客户出现不满时，优先安抚情绪，再解决问题</w:t>
      </w:r>
    </w:p>
    <w:p w14:paraId="56FB46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记录客户偏好与需求，后续提供个性化服务</w:t>
      </w:r>
    </w:p>
    <w:p w14:paraId="369542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只关注客户的购买需求，售后问题交由其他部门处理</w:t>
      </w:r>
    </w:p>
    <w:p w14:paraId="2D79E1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DB460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选项体现主动服务意识；B 选项保障客户沟通体验；C 选项重视客户情感需求；D 选项提升客户忠诚度。E 选项忽视售后，不符合 “客户至上” 的全程服务要求。</w:t>
      </w:r>
    </w:p>
    <w:p w14:paraId="31E96B45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在职业发展中，以下哪些做法能提升个人竞争力？（ ）</w:t>
      </w:r>
    </w:p>
    <w:p w14:paraId="16EA6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深耕专业领域，考取相关职业资格证书</w:t>
      </w:r>
    </w:p>
    <w:p w14:paraId="3A5904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拓展跨领域知识（如技术岗位学习沟通技巧，行政岗位学习数据分析）</w:t>
      </w:r>
    </w:p>
    <w:p w14:paraId="51F2C8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积累优质职业人脉，参与行业交流活动</w:t>
      </w:r>
    </w:p>
    <w:p w14:paraId="49150D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总结工作成果，形成个人作品集或案例库</w:t>
      </w:r>
    </w:p>
    <w:p w14:paraId="68F06F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频繁更换工作，尝试不同行业，积累多样经验</w:t>
      </w:r>
    </w:p>
    <w:p w14:paraId="293428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5DDC2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选项强化专业深度；B 选项提升综合能力；C 选项获取更多机会与资源；D 选项直观展示个人能力。E 选项频繁跳槽易导致职业积累碎片化，不利于长期竞争力提升。</w:t>
      </w:r>
    </w:p>
    <w:p w14:paraId="77F51E87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当团队成员因工作理念不同产生分歧时，以下哪些协调方式是合理的？（ ）</w:t>
      </w:r>
    </w:p>
    <w:p w14:paraId="054199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组织讨论会议，让双方充分表达观点，明确分歧核心</w:t>
      </w:r>
    </w:p>
    <w:p w14:paraId="57F3D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引导成员聚焦团队目标，分析不同理念的优缺点</w:t>
      </w:r>
    </w:p>
    <w:p w14:paraId="2485F2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寻找两种理念的共通点，尝试融合形成新方案</w:t>
      </w:r>
    </w:p>
    <w:p w14:paraId="513D66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由领导直接决定采用某一方的理念，快速推进工作</w:t>
      </w:r>
    </w:p>
    <w:p w14:paraId="540F67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暂时搁置分歧，先按照其中一方的理念执行，后续再调整</w:t>
      </w:r>
    </w:p>
    <w:p w14:paraId="6BB78C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B9D26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选项让分歧透明化，便于针对性解决；B 选项避免陷入观点对立，回归目标；C 选项体现协作精神，寻求最优解。D 选项忽视成员参与感，E 选项搁置可能导致后续矛盾，均非最佳方式。</w:t>
      </w:r>
    </w:p>
    <w:p w14:paraId="2E7CE2BF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以下哪些行为不符合职业礼仪规范？（ ）</w:t>
      </w:r>
    </w:p>
    <w:p w14:paraId="16FEB3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工作场合穿着随意（如拖鞋、睡衣），不注重个人形象</w:t>
      </w:r>
    </w:p>
    <w:p w14:paraId="7D87B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与客户沟通时，频繁打断对方讲话，急于表达自己的观点</w:t>
      </w:r>
    </w:p>
    <w:p w14:paraId="6809B7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领导布置任务时，认真倾听，不随意插话，记录关键信息</w:t>
      </w:r>
    </w:p>
    <w:p w14:paraId="1D03D8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与同事交流时，使用方言或网络粗鄙用语</w:t>
      </w:r>
    </w:p>
    <w:p w14:paraId="354F81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开会时迟到早退，不向组织者说明原因</w:t>
      </w:r>
    </w:p>
    <w:p w14:paraId="55A88F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</w:t>
      </w:r>
    </w:p>
    <w:p w14:paraId="22B861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选项破坏职业形象；B 选项不尊重客户，影响沟通效果；D 选项语言不规范，缺乏职业素养；E 选项缺乏时间观念，不尊重他人。C 选项符合职业礼仪要求，为正确行为。</w:t>
      </w:r>
    </w:p>
    <w:p w14:paraId="584AB7C6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当你需要在短时间内完成多项工作任务时，以下哪些时间管理技巧能帮助你合理分配精力？（ ）</w:t>
      </w:r>
    </w:p>
    <w:p w14:paraId="04BDC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 “四象限法则” 将任务分为紧急重要、重要不紧急、紧急不重要、不紧急不重要</w:t>
      </w:r>
    </w:p>
    <w:p w14:paraId="084F6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优先完成紧急重要的任务，再处理重要不紧急的任务</w:t>
      </w:r>
    </w:p>
    <w:p w14:paraId="4F7A55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将相似类型的任务集中处理（如集中回复邮件、集中整理资料）</w:t>
      </w:r>
    </w:p>
    <w:p w14:paraId="3DBF07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为每个任务设定明确的完成时限，避免拖延</w:t>
      </w:r>
    </w:p>
    <w:p w14:paraId="58380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同时处理多项任务，提高单位时间效率</w:t>
      </w:r>
    </w:p>
    <w:p w14:paraId="169F1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E35BD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选项明确任务优先级；B 选项确保关键任务优先完成；C 选项减少任务切换带来的效率损耗；D 选项避免时间浪费。E 选项多任务处理易导致注意力分散，降低工作质量，不可取。</w:t>
      </w:r>
    </w:p>
    <w:p w14:paraId="42E23903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以下哪些因素会影响团队的创新能力？（ ）</w:t>
      </w:r>
    </w:p>
    <w:p w14:paraId="4869E2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团队是否营造开放包容的氛围，允许成员提出不同想法</w:t>
      </w:r>
    </w:p>
    <w:p w14:paraId="283A6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领导是否鼓励创新，对失败的尝试是否宽容</w:t>
      </w:r>
    </w:p>
    <w:p w14:paraId="49A7F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团队成员是否具备跨领域知识，能否实现思维碰撞</w:t>
      </w:r>
    </w:p>
    <w:p w14:paraId="491CE6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团队是否有明确的创新目标与资源支持（如时间、资金）</w:t>
      </w:r>
    </w:p>
    <w:p w14:paraId="26366D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团队是否习惯按传统方法工作，拒绝尝试新方案</w:t>
      </w:r>
    </w:p>
    <w:p w14:paraId="2881CD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6C486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选项为创新提供表达空间；B 选项激发成员创新积极性；C 选项为创新提供知识基础；D 选项保障创新落地；E 选项抑制创新动力，以上因素均会对团队创新能力产生影响。</w:t>
      </w:r>
    </w:p>
    <w:p w14:paraId="71F3E2F6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当你发现公司管理制度存在不合理之处时，以下哪些反馈方式是恰当的？（ ）</w:t>
      </w:r>
    </w:p>
    <w:p w14:paraId="340F29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整理制度不合理的具体案例，分析问题带来的影响</w:t>
      </w:r>
    </w:p>
    <w:p w14:paraId="25DF77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提出 1-2 个具体的改进建议，说明可行性与预期效果</w:t>
      </w:r>
    </w:p>
    <w:p w14:paraId="4AB696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选择合适的时机（如领导有空时），单独向领导反馈</w:t>
      </w:r>
    </w:p>
    <w:p w14:paraId="3A604D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与同事一起在公开场合抱怨制度不合理，引起领导重视</w:t>
      </w:r>
    </w:p>
    <w:p w14:paraId="2FE15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不反馈问题，按照自己的方式执行制度，避免麻烦</w:t>
      </w:r>
    </w:p>
    <w:p w14:paraId="2EAF21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CB688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选项让反馈更具说服力；B 选项体现建设性，便于领导决策；C 选项尊重领导，避免公开场合的尴尬。D 选项抱怨会破坏团队氛围，E 选项违规执行易引发管理问题，均不可取。</w:t>
      </w:r>
    </w:p>
    <w:p w14:paraId="009DC6F1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以下哪些行为能体现职业人的 “责任感”？（ ）</w:t>
      </w:r>
    </w:p>
    <w:p w14:paraId="69D29A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认真对待工作中的每一个细节，避免因疏忽导致错误</w:t>
      </w:r>
    </w:p>
    <w:p w14:paraId="728980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主动承担额外的工作任务，不推诿给同事</w:t>
      </w:r>
    </w:p>
    <w:p w14:paraId="1C2792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工作出现问题时，不找客观理由，主动分析自身原因</w:t>
      </w:r>
    </w:p>
    <w:p w14:paraId="4D168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按时完成工作任务，不拖延、不敷衍</w:t>
      </w:r>
    </w:p>
    <w:p w14:paraId="09A7A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只关注自己的工作成果，不关心团队整体目标</w:t>
      </w:r>
    </w:p>
    <w:p w14:paraId="22C0BB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EB70A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选项体现对工作质量的负责；B 选项体现主动担当；C 选项体现自我反思与担责；D 选项体现对工作进度的负责。E 选项缺乏团队意识，不符合责任感的全面要求。</w:t>
      </w:r>
    </w:p>
    <w:p w14:paraId="28C1D848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与外国客户沟通时，语言不通是常见障碍，以下哪些方法能有效缓解这一问题？（ ）</w:t>
      </w:r>
    </w:p>
    <w:p w14:paraId="13C646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使用专业翻译软件（如 DeepL、谷歌翻译）辅助沟通</w:t>
      </w:r>
    </w:p>
    <w:p w14:paraId="474C00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提前准备沟通所需的常用外语语句，打印成参考文档</w:t>
      </w:r>
    </w:p>
    <w:p w14:paraId="676935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借助肢体语言、图片、图表等可视化方式辅助表达</w:t>
      </w:r>
    </w:p>
    <w:p w14:paraId="677C58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邀请公司外语能力强的同事参与沟通，提供翻译支持</w:t>
      </w:r>
    </w:p>
    <w:p w14:paraId="3788C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因语言不通，减少与外国客户的沟通频率</w:t>
      </w:r>
    </w:p>
    <w:p w14:paraId="6B7B5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4951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选项快速解决语言转换问题；B 选项提前准备降低沟通难度；C 选项通过非语言方式传递信息；D 选项借助专业力量保障沟通准确性。E 选项回避沟通会影响业务合作，不可取。</w:t>
      </w:r>
    </w:p>
    <w:p w14:paraId="2652C7B7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以下哪些做法能帮助你更好地适应新的工作环境？（ ）</w:t>
      </w:r>
    </w:p>
    <w:p w14:paraId="4C8780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主动与同事打招呼，了解团队成员的工作职责与性格特点</w:t>
      </w:r>
    </w:p>
    <w:p w14:paraId="20A08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熟悉公司规章制度、组织架构与工作流程</w:t>
      </w:r>
    </w:p>
    <w:p w14:paraId="4B98D4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积极参加公司组织的团建活动，融入团队氛围</w:t>
      </w:r>
    </w:p>
    <w:p w14:paraId="46B594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遇到问题时，主动向领导或老同事请教，不独自摸索</w:t>
      </w:r>
    </w:p>
    <w:p w14:paraId="78BA87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保持沉默，观察一段时间后再主动参与工作</w:t>
      </w:r>
    </w:p>
    <w:p w14:paraId="36CCC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243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选项建立良好同事关系；B 选项减少因不熟悉规则导致的失误；C 选项快速融入团队；D 选项提高适应效率。E 选项过度观望会延长适应周期，不利于工作开展。</w:t>
      </w:r>
    </w:p>
    <w:p w14:paraId="2B7EC38A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当客户提出产品改进建议时，以下哪些处理方式能体现对客户的重视？（ ）</w:t>
      </w:r>
    </w:p>
    <w:p w14:paraId="6669C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认真记录建议内容，包括具体改进点与客户期望</w:t>
      </w:r>
    </w:p>
    <w:p w14:paraId="42087F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向客户表达感谢，说明会将建议反馈给相关部门</w:t>
      </w:r>
    </w:p>
    <w:p w14:paraId="33498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后续及时告知客户建议的处理进度与结果</w:t>
      </w:r>
    </w:p>
    <w:p w14:paraId="6E0AA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若建议不可行，向客户详细解释原因，避免敷衍</w:t>
      </w:r>
    </w:p>
    <w:p w14:paraId="704A6E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认为客户不懂产品，忽视其改进建议</w:t>
      </w:r>
    </w:p>
    <w:p w14:paraId="60599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6424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选项体现对建议的尊重；B 选项让客户感受到被重视；C 选项保持沟通闭环，提升客户参与感；D 选项体现专业与坦诚。E 选项轻视客户建议会降低客户满意度，不可取。</w:t>
      </w:r>
    </w:p>
    <w:p w14:paraId="28E0152F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以下哪些因素会影响职业选择的合理性？（ ）</w:t>
      </w:r>
    </w:p>
    <w:p w14:paraId="2A28F7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个人兴趣爱好与职业的契合度</w:t>
      </w:r>
    </w:p>
    <w:p w14:paraId="7E1D81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职业的发展前景与薪资待遇</w:t>
      </w:r>
    </w:p>
    <w:p w14:paraId="279B80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自身能力与职业要求的匹配度</w:t>
      </w:r>
    </w:p>
    <w:p w14:paraId="452D8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工作地点与家庭生活的适配度</w:t>
      </w:r>
    </w:p>
    <w:p w14:paraId="555F2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父母、朋友等他人的意见与期望</w:t>
      </w:r>
    </w:p>
    <w:p w14:paraId="220E4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1DF1C6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选项影响工作动力与满意度；B 选项关系到职业的现实收益与未来潜力；C 选项决定能否胜任职业；D 选项影响生活质量；E 选项会对个人决策产生外部影响，均为职业选择的重要考量因素。</w:t>
      </w:r>
    </w:p>
    <w:p w14:paraId="367EC69F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团队合作中，以下哪些行为会破坏团队氛围与效率？（ ）</w:t>
      </w:r>
    </w:p>
    <w:p w14:paraId="4B35F5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与同事争夺功劳，贬低他人的工作贡献</w:t>
      </w:r>
    </w:p>
    <w:p w14:paraId="3EFF2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遇到问题时，只关注自身利益，不考虑团队整体</w:t>
      </w:r>
    </w:p>
    <w:p w14:paraId="1BF203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不遵守团队约定的工作流程，擅自更改操作</w:t>
      </w:r>
    </w:p>
    <w:p w14:paraId="4706D0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主动分享工作经验，帮助同事解决困难</w:t>
      </w:r>
    </w:p>
    <w:p w14:paraId="55E582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在团队会议上不发表意见，会后私下抱怨</w:t>
      </w:r>
    </w:p>
    <w:p w14:paraId="3FC3A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2F72A1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选项引发团队矛盾；B 选项缺乏全局观念；C 选项导致工作混乱；E 选项影响团队凝聚力。D 选项为积极的团队行为，不符合题意。</w:t>
      </w:r>
    </w:p>
    <w:p w14:paraId="57D33637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以下哪些做法能有效提升个人的问题解决能力？（ ）</w:t>
      </w:r>
    </w:p>
    <w:p w14:paraId="4D9E16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面对问题时，先明确问题本质，不急于寻找解决方案</w:t>
      </w:r>
    </w:p>
    <w:p w14:paraId="50C30F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收集与问题相关的信息，分析可能的原因与影响</w:t>
      </w:r>
    </w:p>
    <w:p w14:paraId="25AB20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提出多种解决方案，评估每种方案的可行性与风险</w:t>
      </w:r>
    </w:p>
    <w:p w14:paraId="6DA05D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选择最优方案执行，并跟踪效果，及时调整</w:t>
      </w:r>
    </w:p>
    <w:p w14:paraId="3F0651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遇到复杂问题时，直接向领导求助，不自主思考</w:t>
      </w:r>
    </w:p>
    <w:p w14:paraId="35AAC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5DA9D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选项避免盲目行动；B 选项为解决问题提供依据；C 选项拓宽思路，减少决策失误；D 选项确保方案有效落地。E 选项过度依赖领导会限制自身能力提升，不可取。</w:t>
      </w:r>
    </w:p>
    <w:p w14:paraId="07AEC4DA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当你需要向领导汇报复杂的项目进展时，以下哪些汇报方式能让领导更清晰地了解情况？（ ）</w:t>
      </w:r>
    </w:p>
    <w:p w14:paraId="368B83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用数据、图表展示项目成果与进度（如进度条、饼图）</w:t>
      </w:r>
    </w:p>
    <w:p w14:paraId="79469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先总结核心结论，再分点说明具体情况与遇到的问题</w:t>
      </w:r>
    </w:p>
    <w:p w14:paraId="18F92D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重点汇报未完成的工作、原因及需要领导协调的资源</w:t>
      </w:r>
    </w:p>
    <w:p w14:paraId="174F8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按照时间顺序罗列所有工作细节，不区分重点</w:t>
      </w:r>
    </w:p>
    <w:p w14:paraId="794A67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提前准备汇报 PPT 或书面报告，确保逻辑清晰</w:t>
      </w:r>
    </w:p>
    <w:p w14:paraId="33E48D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4DB79F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选项直观展示信息，降低理解成本；B 选项符合领导 “先结果后细节” 的信息需求；C 选项聚焦关键问题，提高汇报效率；E 选项保障汇报的条理性。D 选项信息过载，无法突出重点，不符合高效汇报要求。</w:t>
      </w:r>
    </w:p>
    <w:p w14:paraId="16E90D69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“职业合规” 要求？（ ）</w:t>
      </w:r>
    </w:p>
    <w:p w14:paraId="5E8F70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严格遵守公司的财务制度，不虚报费用</w:t>
      </w:r>
    </w:p>
    <w:p w14:paraId="37A65A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遵守行业相关法律法规，不从事违规业务</w:t>
      </w:r>
    </w:p>
    <w:p w14:paraId="3E5675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保护公司的知识产权，不泄露技术秘密</w:t>
      </w:r>
    </w:p>
    <w:p w14:paraId="6A3638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按照公司规定的流程审批文件，不简化步骤</w:t>
      </w:r>
    </w:p>
    <w:p w14:paraId="3FD5D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认为合规要求太繁琐，偶尔违反也不会被发现</w:t>
      </w:r>
    </w:p>
    <w:p w14:paraId="7F60E6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74FA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选项遵守财务纪律；B 选项坚守法律底线；C 选项保护公司核心资产；D 选项遵守工作流程。E 选项侥幸心理违反合规原则，不可取。</w:t>
      </w:r>
    </w:p>
    <w:p w14:paraId="213B6678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当你在工作中感到压力过大时，以下哪些缓解方式是健康有效的？（ ）</w:t>
      </w:r>
    </w:p>
    <w:p w14:paraId="6F06A5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通过运动（如跑步、瑜伽）释放压力，调节情绪</w:t>
      </w:r>
    </w:p>
    <w:p w14:paraId="04F53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与家人、朋友或同事倾诉，寻求情感支持</w:t>
      </w:r>
    </w:p>
    <w:p w14:paraId="57A87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合理规划工作时间，避免任务堆积导致压力叠加</w:t>
      </w:r>
    </w:p>
    <w:p w14:paraId="7B5C98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调整心态，将压力视为提升自己的机会，积极应对</w:t>
      </w:r>
    </w:p>
    <w:p w14:paraId="57E32B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通过吸烟、酗酒等方式暂时缓解压力</w:t>
      </w:r>
    </w:p>
    <w:p w14:paraId="7AEF5C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F1BD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选项通过生理调节缓解压力；B 选项通过情感宣泄减轻负担；C 选项从源头减少压力来源；D 选项通过心态调整改变对压力的认知。E 选项不健康的方式会损害身心，不可取。</w:t>
      </w:r>
    </w:p>
    <w:p w14:paraId="24E6F441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以下哪些因素会影响团队的凝聚力？（ ）</w:t>
      </w:r>
    </w:p>
    <w:p w14:paraId="3F6B04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团队是否有共同的目标与清晰的发展方向</w:t>
      </w:r>
    </w:p>
    <w:p w14:paraId="7314D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领导是否公平对待每一位成员，不偏袒</w:t>
      </w:r>
    </w:p>
    <w:p w14:paraId="0B28D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成员之间是否相互信任，愿意提供帮助</w:t>
      </w:r>
    </w:p>
    <w:p w14:paraId="31110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团队是否有定期的互动活动（如聚餐、分享会）</w:t>
      </w:r>
    </w:p>
    <w:p w14:paraId="0F638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团队成员的薪资水平是否一致</w:t>
      </w:r>
    </w:p>
    <w:p w14:paraId="7979C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A9BB4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选项让成员形成合力；B 选项维护团队公平，减少矛盾；C 选项营造互助氛围；D 选项增强成员间的情感联结。E 选项薪资水平与凝聚力无直接必然联系，合理的薪资差距是正常现象。</w:t>
      </w:r>
    </w:p>
    <w:p w14:paraId="6CFD8395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当客户对产品价格提出异议时，以下哪些应对方式能有效化解？（ ）</w:t>
      </w:r>
    </w:p>
    <w:p w14:paraId="710838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向客户说明产品的成本构成与价值，强调性价比</w:t>
      </w:r>
    </w:p>
    <w:p w14:paraId="27B98F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对比同类产品，突出自身产品的独特优势</w:t>
      </w:r>
    </w:p>
    <w:p w14:paraId="50CAB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提供灵活的付款方式（如分期、折扣），降低客户压力</w:t>
      </w:r>
    </w:p>
    <w:p w14:paraId="5AA63B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强调产品的售后服务保障，提升客户购买信心</w:t>
      </w:r>
    </w:p>
    <w:p w14:paraId="2C540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直接降价，避免客户流失</w:t>
      </w:r>
    </w:p>
    <w:p w14:paraId="2D448C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FD50B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选项让客户理解价格合理性；B 选项通过对比凸显价值；C 选项提供解决方案，而非单纯降价；D 选项增加产品附加值。E 选项盲目降价会损害公司利润，且可能让客户质疑产品价值，不可取。</w:t>
      </w:r>
    </w:p>
    <w:p w14:paraId="325248FB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以下哪些做法能帮助你提升个人的学习能力？（ ）</w:t>
      </w:r>
    </w:p>
    <w:p w14:paraId="634F24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制定明确的学习目标，分阶段推进</w:t>
      </w:r>
    </w:p>
    <w:p w14:paraId="68665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采用多样化的学习方式（如线上课程、书籍、实践）</w:t>
      </w:r>
    </w:p>
    <w:p w14:paraId="7F6786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学习后及时复盘，总结知识点与应用场景</w:t>
      </w:r>
    </w:p>
    <w:p w14:paraId="559D46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遇到学习难点时，主动向专业人士请教</w:t>
      </w:r>
    </w:p>
    <w:p w14:paraId="2022B2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只学习自己感兴趣的内容，不接触陌生领域</w:t>
      </w:r>
    </w:p>
    <w:p w14:paraId="3263E5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38D9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选项确保学习有方向；B 选项提升学习效率与全面性；C 选项巩固学习成果；D 选项快速突破难点。E 选项局限学习范围，不利于综合能力提升，不可取。</w:t>
      </w:r>
    </w:p>
    <w:p w14:paraId="7953D9E1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当团队完成一项重要任务后，以下哪些做法能帮助团队总结经验，提升后续工作能力？（ ）</w:t>
      </w:r>
    </w:p>
    <w:p w14:paraId="6EA22F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组织复盘会议，总结任务中的成功经验与不足</w:t>
      </w:r>
    </w:p>
    <w:p w14:paraId="1E004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记录关键决策过程与执行细节，形成案例库</w:t>
      </w:r>
    </w:p>
    <w:p w14:paraId="404B3D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表扬团队成员的突出贡献，增强团队士气</w:t>
      </w:r>
    </w:p>
    <w:p w14:paraId="0DD9FC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分析任务中遇到的问题，制定改进措施</w:t>
      </w:r>
    </w:p>
    <w:p w14:paraId="19D19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任务完成后立即投入新工作，不进行复盘</w:t>
      </w:r>
    </w:p>
    <w:p w14:paraId="0A5111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EFBFA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选项提炼经验，避免重复犯错；B 选项为后续工作提供参考；C 选项激励成员，增强凝聚力；D 选项明确改进方向。E 选项忽视复盘会错失成长机会，不利于团队长期发展。</w:t>
      </w:r>
    </w:p>
    <w:p w14:paraId="67C0B1D3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以下哪些行为能体现职业人的 “敬业精神”？（ ）</w:t>
      </w:r>
    </w:p>
    <w:p w14:paraId="752C3E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提前到岗，做好工作前的准备（如整理资料、检查设备）</w:t>
      </w:r>
    </w:p>
    <w:p w14:paraId="66290B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工作时间专注任务，不做与工作无关的事（如刷视频、网购）</w:t>
      </w:r>
    </w:p>
    <w:p w14:paraId="014075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为了完成重要任务，主动加班，确保工作质量与进度</w:t>
      </w:r>
    </w:p>
    <w:p w14:paraId="7C391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持续关注行业动态，主动学习新知识，提升业务能力</w:t>
      </w:r>
    </w:p>
    <w:p w14:paraId="20CD5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只完成领导明确安排的工作，额外工作一概不做</w:t>
      </w:r>
    </w:p>
    <w:p w14:paraId="76D7C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D9CE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选项体现对工作的重视；B 选项保障工作效率；C 选项体现责任与担当；D 选项体现积极进取。E 选项消极怠工，不符合敬业精神的要求。</w:t>
      </w:r>
    </w:p>
    <w:p w14:paraId="6FE23595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当你需要与性格急躁的同事合作时，以下哪些沟通方式能减少矛盾？（ ）</w:t>
      </w:r>
    </w:p>
    <w:p w14:paraId="3402D6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沟通时保持冷静，不被对方的情绪影响</w:t>
      </w:r>
    </w:p>
    <w:p w14:paraId="5970E9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清晰、简洁地表达观点，不绕弯子</w:t>
      </w:r>
    </w:p>
    <w:p w14:paraId="4DEFDD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提前明确工作分工与时间节点，避免模糊不清</w:t>
      </w:r>
    </w:p>
    <w:p w14:paraId="68907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遇到分歧时，聚焦问题本身，不争论对错</w:t>
      </w:r>
    </w:p>
    <w:p w14:paraId="701AC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尽量避免与对方沟通，减少接触</w:t>
      </w:r>
    </w:p>
    <w:p w14:paraId="3AF880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01478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选项避免情绪对立；B 选项符合对方的沟通偏好；C 选项减少因信息模糊导致的冲突；D 选项防止矛盾升级。E 选项回避沟通会影响工作推进，不可取。</w:t>
      </w:r>
    </w:p>
    <w:p w14:paraId="097577C9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以下哪些因素会影响职业发展的长期稳定性？（ ）</w:t>
      </w:r>
    </w:p>
    <w:p w14:paraId="43D13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个人专业技能与行业需求的匹配度</w:t>
      </w:r>
    </w:p>
    <w:p w14:paraId="3262AB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职业所在行业的发展前景与抗风险能力</w:t>
      </w:r>
    </w:p>
    <w:p w14:paraId="6756FC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个人的学习能力与适应行业变化的速度</w:t>
      </w:r>
    </w:p>
    <w:p w14:paraId="6C17CC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工作单位的企业文化与发展稳定性</w:t>
      </w:r>
    </w:p>
    <w:p w14:paraId="4809F1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个人的职业规划是否具有灵活性与调整空间</w:t>
      </w:r>
    </w:p>
    <w:p w14:paraId="107183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7947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选项决定能否持续胜任工作；B 选项关系到职业的生存空间；C 选项决定能否应对行业变革；D 选项影响工作环境的稳定性；E 选项确保规划能适应变化，均为职业稳定发展的重要因素。</w:t>
      </w:r>
    </w:p>
    <w:p w14:paraId="35C5D1BF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当客户投诉产品质量问题时，以下哪些处理步骤是必要的？（ ）</w:t>
      </w:r>
    </w:p>
    <w:p w14:paraId="51433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耐心倾听客户投诉内容，记录关键信息（如产品型号、问题描述）</w:t>
      </w:r>
    </w:p>
    <w:p w14:paraId="1F0438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向客户道歉，表达对问题的重视</w:t>
      </w:r>
    </w:p>
    <w:p w14:paraId="61C8B7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安排专业人员检测产品，确定问题原因</w:t>
      </w:r>
    </w:p>
    <w:p w14:paraId="193061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根据问题原因，提供解决方案（如退换货、维修）</w:t>
      </w:r>
    </w:p>
    <w:p w14:paraId="2EF09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投诉处理完成后，回访客户，确认满意度</w:t>
      </w:r>
    </w:p>
    <w:p w14:paraId="7A4EAB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30A0C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选项确保了解问题全貌；B 选项缓解客户情绪；C 选项为解决问题提供依据；D 选项落实问题解决；E 选项形成服务闭环，提升客户信任，以上步骤均不可或缺。</w:t>
      </w:r>
    </w:p>
    <w:p w14:paraId="5A419AEB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以下哪些做法能有效提升团队的执行力？（ ）</w:t>
      </w:r>
    </w:p>
    <w:p w14:paraId="4AB97E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明确团队目标与个人任务，确保每个人清楚 “做什么、怎么做”</w:t>
      </w:r>
    </w:p>
    <w:p w14:paraId="59003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建立监督机制，定期检查任务进度，及时发现问题</w:t>
      </w:r>
    </w:p>
    <w:p w14:paraId="44B311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对完成任务的成员给予认可与奖励，激发积极性</w:t>
      </w:r>
    </w:p>
    <w:p w14:paraId="417AD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遇到执行障碍时，团队共同分析原因，快速解决</w:t>
      </w:r>
    </w:p>
    <w:p w14:paraId="5B7A56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目标设定模糊，让成员自主发挥，灵活执行</w:t>
      </w:r>
    </w:p>
    <w:p w14:paraId="4BCEC1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C4023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选项为执行提供方向；B 选项保障执行不偏离轨道；C 选项激励成员持续投入；D 选项清除执行障碍。E 选项目标模糊易导致执行混乱，降低效率，不可取。</w:t>
      </w:r>
    </w:p>
    <w:p w14:paraId="712B6691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当你需要向领导提出创新性工作方案时，以下哪些准备能提高方案的认可度？（ ）</w:t>
      </w:r>
    </w:p>
    <w:p w14:paraId="095F8C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调研方案的可行性，收集相关数据与案例支持</w:t>
      </w:r>
    </w:p>
    <w:p w14:paraId="42BC82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分析方案实施后的预期效果（如效率提升、成本降低）</w:t>
      </w:r>
    </w:p>
    <w:p w14:paraId="33D615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考虑方案可能面临的风险，并提出应对措施</w:t>
      </w:r>
    </w:p>
    <w:p w14:paraId="3DA16F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制作清晰的方案演示文档，突出核心亮点</w:t>
      </w:r>
    </w:p>
    <w:p w14:paraId="6F3A8B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不做任何准备，直接口头提出方案，依赖领导想象</w:t>
      </w:r>
    </w:p>
    <w:p w14:paraId="5F79E5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5B6E4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选项增强方案的说服力；B 选项体现方案的价值；C 选项展示思考的全面性；D 选项便于领导理解方案。E 选项准备不足易导致方案被驳回，不可取。</w:t>
      </w:r>
    </w:p>
    <w:p w14:paraId="75E729F3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“职业素养” 的基本要求？（ ）</w:t>
      </w:r>
    </w:p>
    <w:p w14:paraId="1A94D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遵守工作纪律，不迟到、不早退、不旷工</w:t>
      </w:r>
    </w:p>
    <w:p w14:paraId="19D97E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尊重领导与同事，使用礼貌用语，保持良好沟通</w:t>
      </w:r>
    </w:p>
    <w:p w14:paraId="21D70E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爱护公司公共财物，不浪费资源（如水电、办公用品）</w:t>
      </w:r>
    </w:p>
    <w:p w14:paraId="5DE0F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保守公司商业秘密，不向外部人员泄露</w:t>
      </w:r>
    </w:p>
    <w:p w14:paraId="1A0371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工作中遇到困难时，主动寻求解决方案，不消极抱怨</w:t>
      </w:r>
    </w:p>
    <w:p w14:paraId="0F226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58719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选项体现时间观念与纪律性；B 选项体现人际交往素养；C 选项体现节约意识；D 选项体现职业保密意识；E 选项体现积极的工作态度，均为职业素养的基本要求。</w:t>
      </w:r>
    </w:p>
    <w:p w14:paraId="286F6838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与跨部门团队合作时，以下哪些因素容易导致协作效率低下？（ ）</w:t>
      </w:r>
    </w:p>
    <w:p w14:paraId="196D09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各部门职责不清，存在任务重叠或空白</w:t>
      </w:r>
    </w:p>
    <w:p w14:paraId="1D3FAD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信息沟通不及时，导致成员对项目进度了解不一致</w:t>
      </w:r>
    </w:p>
    <w:p w14:paraId="17E44A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部门间优先级不同，资源分配存在冲突</w:t>
      </w:r>
    </w:p>
    <w:p w14:paraId="4B6182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缺乏统一的项目目标，各部门只关注自身 KPI</w:t>
      </w:r>
    </w:p>
    <w:p w14:paraId="7F104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建立定期沟通机制，及时同步项目信息</w:t>
      </w:r>
    </w:p>
    <w:p w14:paraId="3D3225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1544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选项导致责任推诿或重复劳动；B 选项引发误解与决策延迟；C 选项导致资源浪费与进度受阻；D 选项让团队失去合力。E 选项为提升协作效率的积极做法，不符合题意。</w:t>
      </w:r>
    </w:p>
    <w:p w14:paraId="4B1221B2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以下哪些做法能帮助你更好地管理个人职业情绪？（ ）</w:t>
      </w:r>
    </w:p>
    <w:p w14:paraId="10DAF5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识别自身情绪类型（如焦虑、愤怒），分析情绪产生的原因</w:t>
      </w:r>
    </w:p>
    <w:p w14:paraId="35C17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采用积极的自我暗示，调整对负面事件的认知</w:t>
      </w:r>
    </w:p>
    <w:p w14:paraId="26ECA8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寻找健康的情绪宣泄方式（如写日记、运动）</w:t>
      </w:r>
    </w:p>
    <w:p w14:paraId="5B30A2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避免在情绪激动时做重要决策或与人沟通</w:t>
      </w:r>
    </w:p>
    <w:p w14:paraId="52D93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压抑负面情绪，不向他人表达，避免影响他人</w:t>
      </w:r>
    </w:p>
    <w:p w14:paraId="2447DA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EB05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选项为情绪管理提供基础；B 选项改变情绪反应模式；C 选项释放负面情绪；D 选项避免情绪失控带来的不良后果。E 选项压抑情绪会损害身心健康，不符合科学的情绪管理方法。</w:t>
      </w:r>
    </w:p>
    <w:p w14:paraId="111A6E98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当客户需要定制化产品服务时，以下哪些步骤能确保服务满足客户需求？（ ）</w:t>
      </w:r>
    </w:p>
    <w:p w14:paraId="3FA584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详细调研客户的定制需求，包括功能、规格、预算等</w:t>
      </w:r>
    </w:p>
    <w:p w14:paraId="138B7D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与客户确认需求细节，形成书面需求文档，避免误解</w:t>
      </w:r>
    </w:p>
    <w:p w14:paraId="16FBCE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产品开发过程中，定期向客户展示进度，收集反馈</w:t>
      </w:r>
    </w:p>
    <w:p w14:paraId="08518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产品交付前，进行全面测试，确保符合定制要求</w:t>
      </w:r>
    </w:p>
    <w:p w14:paraId="411A64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不与客户确认需求细节，直接按照经验开发</w:t>
      </w:r>
    </w:p>
    <w:p w14:paraId="608B4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0592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选项确保了解客户真实需求；B 选项避免需求传递偏差；C 选项及时调整方向，避免后期返工；D 选项保障产品质量。E 选项易导致产品与客户需求不符，不可取。</w:t>
      </w:r>
    </w:p>
    <w:p w14:paraId="36079C5D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“团队协作精神”？（ ）</w:t>
      </w:r>
    </w:p>
    <w:p w14:paraId="3FF734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主动帮助遇到困难的同事，分担其工作压力</w:t>
      </w:r>
    </w:p>
    <w:p w14:paraId="653861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积极参与团队讨论，为团队决策提供建设性意见</w:t>
      </w:r>
    </w:p>
    <w:p w14:paraId="40206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尊重团队最终决策，即使个人意见未被采纳也认真执行</w:t>
      </w:r>
    </w:p>
    <w:p w14:paraId="4F1F98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分享自己的工作经验与资源，帮助团队共同成长</w:t>
      </w:r>
    </w:p>
    <w:p w14:paraId="146898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只关注自己的工作任务，不关心团队其他成员的进展</w:t>
      </w:r>
    </w:p>
    <w:p w14:paraId="6B1207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C1DBB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选项体现互助精神；B 选项体现参与感与责任感；C 选项体现团队服从性；D 选项体现共享意识。E 选项个人主义，不符合团队协作要求。</w:t>
      </w:r>
    </w:p>
    <w:p w14:paraId="1E659766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当你在工作中需要学习新的办公软件时，以下哪些学习方法能快速掌握？（ ）</w:t>
      </w:r>
    </w:p>
    <w:p w14:paraId="02C50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观看软件官方教程或专业教学视频，跟随操作</w:t>
      </w:r>
    </w:p>
    <w:p w14:paraId="55F89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结合工作任务练习，在实践中熟悉功能（如用新软件制作报表）</w:t>
      </w:r>
    </w:p>
    <w:p w14:paraId="03D20D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记录软件操作技巧与快捷键，方便后续查阅</w:t>
      </w:r>
    </w:p>
    <w:p w14:paraId="23F838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向会使用该软件的同事请教，解决操作难点</w:t>
      </w:r>
    </w:p>
    <w:p w14:paraId="324BBD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只阅读软件说明书，不进行实际操作</w:t>
      </w:r>
    </w:p>
    <w:p w14:paraId="60B83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60BE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选项获取系统的操作知识；B 选项通过实践巩固技能；C 选项提高操作效率；D 选项快速解决问题。E 选项只学不练无法真正掌握软件，不可取。</w:t>
      </w:r>
    </w:p>
    <w:p w14:paraId="37328775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以下哪些因素会影响客户对公司的满意度与忠诚度？（ ）</w:t>
      </w:r>
    </w:p>
    <w:p w14:paraId="6A5F19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产品质量与性能是否符合客户预期</w:t>
      </w:r>
    </w:p>
    <w:p w14:paraId="77F324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售前咨询与售后服务的响应速度与专业度</w:t>
      </w:r>
    </w:p>
    <w:p w14:paraId="22D8DE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产品价格是否合理，性价比是否突出</w:t>
      </w:r>
    </w:p>
    <w:p w14:paraId="25BA6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客户在沟通与合作过程中的体验是否舒适</w:t>
      </w:r>
    </w:p>
    <w:p w14:paraId="1B1560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公司是否定期回访客户，了解其使用情况</w:t>
      </w:r>
    </w:p>
    <w:p w14:paraId="423F9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A77B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选项是客户满意的基础；B 选项影响客户服务体验；C 选项关系到客户的购买决策；D 选项影响客户情感认同；E 选项体现对客户的长期关注，均会影响客户满意度与忠诚度。</w:t>
      </w:r>
    </w:p>
    <w:p w14:paraId="20F08C9A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当团队成员工作积极性不高时，以下哪些做法能有效激励成员？（ ）</w:t>
      </w:r>
    </w:p>
    <w:p w14:paraId="046F9E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明确工作目标与意义，让成员了解工作的价值</w:t>
      </w:r>
    </w:p>
    <w:p w14:paraId="201435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对成员的努力与成果及时给予肯定与表扬</w:t>
      </w:r>
    </w:p>
    <w:p w14:paraId="3FA65B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提供学习与成长机会（如培训、挑战性任务）</w:t>
      </w:r>
    </w:p>
    <w:p w14:paraId="6C3E18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建立公平的激励机制（如奖金、晋升）</w:t>
      </w:r>
    </w:p>
    <w:p w14:paraId="5ADE40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批评成员态度消极，施加压力促使其努力</w:t>
      </w:r>
    </w:p>
    <w:p w14:paraId="32F77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CD1AE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选项激发成员的内在动力；B 选项增强成员的成就感；C 选项满足成员的成长需求；D 选项提供外在激励。E 选项批评施压易导致成员抵触，不利于积极性提升，不可取。</w:t>
      </w:r>
    </w:p>
    <w:p w14:paraId="58C882E1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“职业诚信” 的要求？（ ）</w:t>
      </w:r>
    </w:p>
    <w:p w14:paraId="7D699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不伪造工作经历或学历证书，诚信求职</w:t>
      </w:r>
    </w:p>
    <w:p w14:paraId="5724AB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如实上报工作业绩，不夸大或虚报成果</w:t>
      </w:r>
    </w:p>
    <w:p w14:paraId="0B89C5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不利用工作之便为自己或他人谋取不正当利益</w:t>
      </w:r>
    </w:p>
    <w:p w14:paraId="6C868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发现同事的违规行为，及时向领导反映</w:t>
      </w:r>
    </w:p>
    <w:p w14:paraId="3CC386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遵守与公司签订的劳动合同，不擅自违约</w:t>
      </w:r>
    </w:p>
    <w:p w14:paraId="317370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A6D0C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选项体现求职诚信；B 选项体现工作诚信；C 选项体现职业廉洁；D 选项体现对公司规则的维护；E 选项体现契约精神，均为职业诚信的重要体现。</w:t>
      </w:r>
    </w:p>
    <w:p w14:paraId="077A3F3F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当你需要组织一次团队培训活动时，以下哪些准备工作能确保培训效果？（ ）</w:t>
      </w:r>
    </w:p>
    <w:p w14:paraId="1BFBB6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调研团队成员的培训需求，确定培训主题与内容</w:t>
      </w:r>
    </w:p>
    <w:p w14:paraId="551A5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选择合适的培训时间与地点，确保成员参与度</w:t>
      </w:r>
    </w:p>
    <w:p w14:paraId="1EE0D4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邀请专业讲师或内部资深员工担任培训师</w:t>
      </w:r>
    </w:p>
    <w:p w14:paraId="7C101D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准备培训资料（如 PPT、手册）与互动环节（如案例分析、问答）</w:t>
      </w:r>
    </w:p>
    <w:p w14:paraId="6CC701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不做需求调研，直接选择热门培训主题</w:t>
      </w:r>
    </w:p>
    <w:p w14:paraId="4C55B6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0A32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选项确保培训贴合团队实际需求；B 选项保障培训的可行性；C 选项提升培训的专业性；D 选项增强培训的互动性与实用性。E 选项盲目选择主题易导致培训与需求脱节，效果不佳。</w:t>
      </w:r>
    </w:p>
    <w:p w14:paraId="068DDACF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以下哪些做法能帮助你提升个人的职业竞争力？（ ）</w:t>
      </w:r>
    </w:p>
    <w:p w14:paraId="63375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深耕核心专业领域，成为领域内的 “专家”</w:t>
      </w:r>
    </w:p>
    <w:p w14:paraId="71EDE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拓展跨领域技能，打造 “一专多能” 的能力结构</w:t>
      </w:r>
    </w:p>
    <w:p w14:paraId="139DC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积累优质职业人脉，建立行业内的资源网络</w:t>
      </w:r>
    </w:p>
    <w:p w14:paraId="70538D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持续学习行业新知识、新技能，紧跟发展趋势</w:t>
      </w:r>
    </w:p>
    <w:p w14:paraId="38A8C9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满足于现有工作状态，不主动提升能力</w:t>
      </w:r>
    </w:p>
    <w:p w14:paraId="1F7CC7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E12D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选项强化专业深度；B 选项提升综合适应能力；C 选项获取更多机会与资源；D 选项保障职业发展的可持续性。E 选项固步自封，会逐渐丧失竞争力，不可取。</w:t>
      </w:r>
    </w:p>
    <w:p w14:paraId="1F829B58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当客户对产品的使用方法存在疑问时，以下哪些指导方式是有效的？（ ）</w:t>
      </w:r>
    </w:p>
    <w:p w14:paraId="7F93A0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制作详细的产品使用说明书，包含图文步骤</w:t>
      </w:r>
    </w:p>
    <w:p w14:paraId="0912FB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录制操作教学视频，发送给客户供随时查看</w:t>
      </w:r>
    </w:p>
    <w:p w14:paraId="2D7B2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在线远程协助客户操作，实时解决疑问</w:t>
      </w:r>
    </w:p>
    <w:p w14:paraId="2999E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邀请客户到公司，现场演示并指导操作</w:t>
      </w:r>
    </w:p>
    <w:p w14:paraId="49610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告诉客户 “使用很简单，自己摸索即可”</w:t>
      </w:r>
    </w:p>
    <w:p w14:paraId="61B52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D556F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选项提供书面参考；B 选项提供直观的视频指导；C 选项实时解决问题；D 选项提供面对面的专业指导。E 选项敷衍客户，无法解决实际问题，不可取。</w:t>
      </w:r>
    </w:p>
    <w:p w14:paraId="5D5A4A93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以下哪些因素会影响团队的决策效率与质量？（ ）</w:t>
      </w:r>
    </w:p>
    <w:p w14:paraId="247068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团队是否有明确的决策流程与责任分工</w:t>
      </w:r>
    </w:p>
    <w:p w14:paraId="6E5159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成员是否充分参与讨论，发表不同观点</w:t>
      </w:r>
    </w:p>
    <w:p w14:paraId="3D046A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决策时是否有足够的信息与数据支持</w:t>
      </w:r>
    </w:p>
    <w:p w14:paraId="0E1BDA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领导是否过于集权，不听取成员意见</w:t>
      </w:r>
    </w:p>
    <w:p w14:paraId="19C7A7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决策后是否有明确的执行计划与跟踪机制</w:t>
      </w:r>
    </w:p>
    <w:p w14:paraId="1855F1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082143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选项避免决策混乱；B 选项确保决策全面性；C 选项减少决策盲目性；D 选项可能导致决策片面；E 选项保障决策落地，以上因素均会对团队决策产生影响。</w:t>
      </w:r>
    </w:p>
    <w:p w14:paraId="33058A82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当你在工作中需要处理大量数据时，以下哪些方法能提高数据处理的效率与准确性？（ ）</w:t>
      </w:r>
    </w:p>
    <w:p w14:paraId="0E6A3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 Excel、Python 等工具进行数据录入与分析</w:t>
      </w:r>
    </w:p>
    <w:p w14:paraId="42744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制定数据处理流程，明确数据来源、录入标准与校验方法</w:t>
      </w:r>
    </w:p>
    <w:p w14:paraId="69EFD2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对处理后的数据进行交叉验证，检查是否存在错误</w:t>
      </w:r>
    </w:p>
    <w:p w14:paraId="75731B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将数据分类整理，建立清晰的文件夹与文件命名规则</w:t>
      </w:r>
    </w:p>
    <w:p w14:paraId="2BD95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手动处理所有数据，不使用任何工具辅助</w:t>
      </w:r>
    </w:p>
    <w:p w14:paraId="4D53DD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6C1F7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选项借助工具提升效率；B 选项确保数据处理的规范性；C 选项保障数据准确性；D 选项便于数据管理与查找。E 选项手动处理效率低且易出错，不可取。</w:t>
      </w:r>
    </w:p>
    <w:p w14:paraId="2EF7F3F1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“客户服务意识”？（ ）</w:t>
      </w:r>
    </w:p>
    <w:p w14:paraId="4B471B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主动问候客户，营造友好的沟通氛围</w:t>
      </w:r>
    </w:p>
    <w:p w14:paraId="65E97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耐心解答客户的疑问，不不耐烦或敷衍</w:t>
      </w:r>
    </w:p>
    <w:p w14:paraId="4490A5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关注客户的潜在需求，提供额外的有用信息</w:t>
      </w:r>
    </w:p>
    <w:p w14:paraId="42139E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客户离开后，及时整理沟通记录，便于后续跟进</w:t>
      </w:r>
    </w:p>
    <w:p w14:paraId="58FA79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只在客户主动咨询时才提供服务，不主动关心</w:t>
      </w:r>
    </w:p>
    <w:p w14:paraId="2A102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2C68D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选项提升客户沟通体验；B 选项体现专业与耐心；C 选项超出客户预期，提升满意度；D 选项为后续服务奠定基础。E 选项被动服务不符合客户服务意识的要求。</w:t>
      </w:r>
    </w:p>
    <w:p w14:paraId="4B7573E4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当团队面临外部环境变化（如政策调整、市场波动）时，以下哪些应对方式能帮助团队适应变化？（ ）</w:t>
      </w:r>
    </w:p>
    <w:p w14:paraId="7571E3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快速分析变化对团队工作的影响，识别风险与机遇</w:t>
      </w:r>
    </w:p>
    <w:p w14:paraId="4CC141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调整团队目标与工作计划，适应新的外部环境</w:t>
      </w:r>
    </w:p>
    <w:p w14:paraId="56B23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组织成员学习相关变化内容，提升应对能力</w:t>
      </w:r>
    </w:p>
    <w:p w14:paraId="1192CE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保持观望态度，等待变化稳定后再采取行动</w:t>
      </w:r>
    </w:p>
    <w:p w14:paraId="6EE3DA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加强与行业内其他团队的沟通，了解应对经验</w:t>
      </w:r>
    </w:p>
    <w:p w14:paraId="246EB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48669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选项为应对变化提供依据；B 选项确保团队方向与外部环境匹配；C 选项提升成员的适应能力；E 选项借鉴外部经验，减少试错成本。D 选项观望会错失应对时机，不可取。</w:t>
      </w:r>
    </w:p>
    <w:p w14:paraId="5BEF8E9C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以下哪些做法能帮助你更好地进行职业规划？（ ）</w:t>
      </w:r>
    </w:p>
    <w:p w14:paraId="4828AF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进行职业测评，了解自己的性格、兴趣与能力优势</w:t>
      </w:r>
    </w:p>
    <w:p w14:paraId="468CED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调研目标行业的发展前景、岗位需求与薪资水平</w:t>
      </w:r>
    </w:p>
    <w:p w14:paraId="5AB232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设定短期（1-2 年）、中期（3-5 年）、长期（5 年以上）职业目标</w:t>
      </w:r>
    </w:p>
    <w:p w14:paraId="7A3D12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定期评估职业规划的执行情况，根据实际调整</w:t>
      </w:r>
    </w:p>
    <w:p w14:paraId="09145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完全按照父母的期望制定职业规划，不考虑个人意愿</w:t>
      </w:r>
    </w:p>
    <w:p w14:paraId="20A05F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F27B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选项结合自身特点制定规划；B 选项确保规划符合外部实际；C 选项让规划更具层次感与可执行性；D 选项保障规划的灵活性。E 选项忽视个人意愿易导致职业发展缺乏动力，不可取。</w:t>
      </w:r>
    </w:p>
    <w:p w14:paraId="4EE9B5C5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当你与同事合作完成一份报告时，以下哪些做法能确保合作顺利？（ ）</w:t>
      </w:r>
    </w:p>
    <w:p w14:paraId="3A8D00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明确双方的分工（如一人负责数据收集，一人负责分析撰写）</w:t>
      </w:r>
    </w:p>
    <w:p w14:paraId="38C3A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设定报告的完成时间节点与质量标准</w:t>
      </w:r>
    </w:p>
    <w:p w14:paraId="6252BF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定期沟通工作进展，及时解决合作中的问题</w:t>
      </w:r>
    </w:p>
    <w:p w14:paraId="22F2AF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报告完成后，双方共同审核修改，确保质量</w:t>
      </w:r>
    </w:p>
    <w:p w14:paraId="38CF98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各自完成部分内容后直接拼接，不进行统一调整</w:t>
      </w:r>
    </w:p>
    <w:p w14:paraId="299D0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FCD5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选项避免职责不清；B 选项确保工作方向与进度；C 选项减少合作障碍；D 选项保障报告的完整性与质量。E 选项直接拼接易导致报告逻辑混乱、风格不统一，不可取。</w:t>
      </w:r>
    </w:p>
    <w:p w14:paraId="595F136C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以下哪些行为会损害职业人的个人形象与公司声誉？（ ）</w:t>
      </w:r>
    </w:p>
    <w:p w14:paraId="69AE1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工作场合穿着不整洁、不得体</w:t>
      </w:r>
    </w:p>
    <w:p w14:paraId="55205F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与客户沟通时使用不礼貌、不专业的语言</w:t>
      </w:r>
    </w:p>
    <w:p w14:paraId="2C1628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向外界泄露公司的商业机密或负面信息</w:t>
      </w:r>
    </w:p>
    <w:p w14:paraId="6CCBBA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工作中敷衍了事，导致产品或服务出现质量问题</w:t>
      </w:r>
    </w:p>
    <w:p w14:paraId="7C1697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积极参与行业公益活动，提升公司知名度</w:t>
      </w:r>
    </w:p>
    <w:p w14:paraId="1D4D90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26450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选项破坏个人职业形象；B 选项影响客户对公司的印象；C 选项损害公司利益与信誉；D 选项降低客户信任。E 选项为积极行为，不符合题意。</w:t>
      </w:r>
    </w:p>
    <w:p w14:paraId="56F923EB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当你需要向客户推荐产品时，以下哪些推荐方式能提高客户的接受度？（ ）</w:t>
      </w:r>
    </w:p>
    <w:p w14:paraId="5BCA27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结合客户的需求与痛点，推荐对应的产品功能</w:t>
      </w:r>
    </w:p>
    <w:p w14:paraId="72C2AA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分享其他客户使用该产品的成功案例，增强说服力</w:t>
      </w:r>
    </w:p>
    <w:p w14:paraId="60EF6F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对比不同产品的优缺点，帮助客户做出选择</w:t>
      </w:r>
    </w:p>
    <w:p w14:paraId="2FEACD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强迫客户购买高价位产品，不考虑其实际需求</w:t>
      </w:r>
    </w:p>
    <w:p w14:paraId="6D7214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尊重客户的选择，不纠缠或过度推销</w:t>
      </w:r>
    </w:p>
    <w:p w14:paraId="2097D0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5A227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选项让推荐更具针对性；B 选项通过案例降低客户顾虑；C 选项体现客观公正；E 选项尊重客户，提升好感度。D 选项强迫推销易引发客户反感，不可取。</w:t>
      </w:r>
    </w:p>
    <w:p w14:paraId="64FE63D4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以下哪些做法能有效提升团队的创新氛围？（ ）</w:t>
      </w:r>
    </w:p>
    <w:p w14:paraId="1F286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鼓励成员提出新想法，即使想法不成熟也不批评</w:t>
      </w:r>
    </w:p>
    <w:p w14:paraId="1862C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组织创新 brainstorming 会议，收集多元创意</w:t>
      </w:r>
    </w:p>
    <w:p w14:paraId="6A602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为创新项目提供必要的资源支持（如时间、资金）</w:t>
      </w:r>
    </w:p>
    <w:p w14:paraId="394062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对成功的创新成果给予奖励，激发成员积极性</w:t>
      </w:r>
    </w:p>
    <w:p w14:paraId="33C77F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要求成员严格按照传统方法工作，不允许尝试新方案</w:t>
      </w:r>
    </w:p>
    <w:p w14:paraId="0F2AD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E3ED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选项营造安全的创新环境；B 选项拓宽创新思路；C 选项保障创新落地；D 选项激励持续创新。E 选项抑制创新动力，不符合题意。</w:t>
      </w:r>
    </w:p>
    <w:p w14:paraId="4CD93029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当你在工作中需要处理客户的紧急需求时，以下哪些做法能兼顾效率与质量？（ ）</w:t>
      </w:r>
    </w:p>
    <w:p w14:paraId="3B81CB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先明确客户需求的紧急程度与核心诉求</w:t>
      </w:r>
    </w:p>
    <w:p w14:paraId="1C87AA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优先处理需求中的关键部分，确保核心问题解决</w:t>
      </w:r>
    </w:p>
    <w:p w14:paraId="7F6C5D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与客户确认处理进度与预期交付时间</w:t>
      </w:r>
    </w:p>
    <w:p w14:paraId="40C427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处理完成后，快速检查质量，避免因紧急导致错误</w:t>
      </w:r>
    </w:p>
    <w:p w14:paraId="00A99D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为了快速完成，简化必要的处理步骤，忽略细节</w:t>
      </w:r>
    </w:p>
    <w:p w14:paraId="01ADA3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5A72E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选项明确工作重点；B 选项确保紧急需求得到优先满足；C 选项让客户了解进展；D 选项保障处理质量。E 选项简化步骤易导致问题，不符合质量要求，不可取。</w:t>
      </w:r>
    </w:p>
    <w:p w14:paraId="4B60D552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以下哪些因素会影响个人的职业幸福感？（ ）</w:t>
      </w:r>
    </w:p>
    <w:p w14:paraId="17605E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工作内容与个人兴趣的契合度</w:t>
      </w:r>
    </w:p>
    <w:p w14:paraId="4937A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工作环境的舒适度与团队氛围</w:t>
      </w:r>
    </w:p>
    <w:p w14:paraId="0CC15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工作与生活的平衡程度</w:t>
      </w:r>
    </w:p>
    <w:p w14:paraId="5973DB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职业发展空间与个人成长速度</w:t>
      </w:r>
    </w:p>
    <w:p w14:paraId="059711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薪资待遇与福利保障水平</w:t>
      </w:r>
    </w:p>
    <w:p w14:paraId="0769EF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69661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选项影响工作的内在动力；B 选项影响工作心情；C 选项影响身心健康；D 选项影响职业成就感；E 选项影响生活质量，均会对职业幸福感产生重要影响。</w:t>
      </w:r>
    </w:p>
    <w:p w14:paraId="5529DAB6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当团队成员之间因沟通不畅产生误解时，以下哪些化解方式是有效的？（ ）</w:t>
      </w:r>
    </w:p>
    <w:p w14:paraId="4FDD48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组织双方当面沟通，让各自表达想法与感受</w:t>
      </w:r>
    </w:p>
    <w:p w14:paraId="67AB7A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引导双方换位思考，理解对方的出发点</w:t>
      </w:r>
    </w:p>
    <w:p w14:paraId="047DC5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寻找第三方（如团队领导）调解，客观分析问题</w:t>
      </w:r>
    </w:p>
    <w:p w14:paraId="13D47F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聚焦误解的具体内容，不扩大讨论范围</w:t>
      </w:r>
    </w:p>
    <w:p w14:paraId="2B06E5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回避误解，等待时间自行化解</w:t>
      </w:r>
    </w:p>
    <w:p w14:paraId="3A0636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F00BF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选项让误解透明化；B 选项减少对立感；C 选项借助外部力量客观解决；D 选项避免矛盾升级。E 选项回避会让误解加深，不可取。</w:t>
      </w:r>
    </w:p>
    <w:p w14:paraId="44339B9E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以下哪些做法能帮助你提升个人的演讲与表达能力？（ ）</w:t>
      </w:r>
    </w:p>
    <w:p w14:paraId="6D2981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提前准备演讲内容，熟悉逻辑框架与关键要点</w:t>
      </w:r>
    </w:p>
    <w:p w14:paraId="55BDB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对着镜子或家人练习，调整语气、语速与肢体语言</w:t>
      </w:r>
    </w:p>
    <w:p w14:paraId="753F53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演讲中与听众进行眼神交流，观察其反应并调整</w:t>
      </w:r>
    </w:p>
    <w:p w14:paraId="7CB35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演讲后收集听众反馈，总结改进方向</w:t>
      </w:r>
    </w:p>
    <w:p w14:paraId="3F6E32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害怕出错，尽量避免在公开场合演讲</w:t>
      </w:r>
    </w:p>
    <w:p w14:paraId="28D29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F915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选项保障演讲的条理性；B 选项提升表达的流畅度与感染力；C 选项增强与听众的互动；D 选项通过复盘持续优化。E 选项回避会限制能力提升，不符合积极成长的态度。</w:t>
      </w:r>
    </w:p>
    <w:p w14:paraId="79921F6A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当客户提出的需求超出公司服务范围时，以下哪些应对方式是恰当的？（ ）</w:t>
      </w:r>
    </w:p>
    <w:p w14:paraId="2CDE8D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委婉说明公司的服务边界，表达歉意</w:t>
      </w:r>
    </w:p>
    <w:p w14:paraId="79FAE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推荐其他能满足客户需求的外部资源或合作伙伴</w:t>
      </w:r>
    </w:p>
    <w:p w14:paraId="7B50F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记录客户需求，反馈给公司相关部门，为未来服务拓展参考</w:t>
      </w:r>
    </w:p>
    <w:p w14:paraId="5A73A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直接拒绝客户，不提供任何帮助</w:t>
      </w:r>
    </w:p>
    <w:p w14:paraId="10C01C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承诺 “尽量帮忙”，但不采取实际行动</w:t>
      </w:r>
    </w:p>
    <w:p w14:paraId="0121E9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E665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选项保持专业与礼貌；B 选项体现服务意识，为客户提供替代方案；C 选项为公司发展积累需求信息。D 选项生硬拒绝易引发不满，E 选项敷衍会降低客户信任，均不可取。</w:t>
      </w:r>
    </w:p>
    <w:p w14:paraId="365E282E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“职业责任感”？（ ）</w:t>
      </w:r>
    </w:p>
    <w:p w14:paraId="7D2041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对自己的工作成果负责，不推卸质量问题</w:t>
      </w:r>
    </w:p>
    <w:p w14:paraId="697093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主动承担工作中的风险，不回避挑战</w:t>
      </w:r>
    </w:p>
    <w:p w14:paraId="5053E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关注工作的长期效果，不只追求短期业绩</w:t>
      </w:r>
    </w:p>
    <w:p w14:paraId="0E30E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积极配合团队工作，为实现团队目标贡献力量</w:t>
      </w:r>
    </w:p>
    <w:p w14:paraId="22436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只关注自己的工作任务，不关心团队整体成果</w:t>
      </w:r>
    </w:p>
    <w:p w14:paraId="7121E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23A2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选项体现对工作质量的负责；B 选项体现担当精神；C 选项体现长远眼光；D 选项体现团队责任感。E 选项缺乏全局意识，不符合责任感的要求。</w:t>
      </w:r>
    </w:p>
    <w:p w14:paraId="06034BB7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当你需要向领导汇报工作中的问题时，以下哪些汇报方式能帮助领导有效解决问题？（ ）</w:t>
      </w:r>
    </w:p>
    <w:p w14:paraId="47F88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清晰说明问题的现象、影响范围与严重程度</w:t>
      </w:r>
    </w:p>
    <w:p w14:paraId="141D3C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分析问题产生的可能原因，不主观臆断</w:t>
      </w:r>
    </w:p>
    <w:p w14:paraId="35594C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提出 2-3 个可行的解决方案，说明各自的优缺点</w:t>
      </w:r>
    </w:p>
    <w:p w14:paraId="7C3C64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明确需要领导协调的资源或决策支持</w:t>
      </w:r>
    </w:p>
    <w:p w14:paraId="50714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只说问题，不提供任何分析或解决方案</w:t>
      </w:r>
    </w:p>
    <w:p w14:paraId="3D7C49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2B282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选项让领导了解问题全貌；B 选项为解决问题提供方向；C 选项减轻领导决策负担；D 选项明确后续行动需求。E 选项缺乏建设性，不利于问题解决，不可取。</w:t>
      </w:r>
    </w:p>
    <w:p w14:paraId="64043E29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以下哪些做法能帮助团队建立良好的信任关系？（ ）</w:t>
      </w:r>
    </w:p>
    <w:p w14:paraId="3A20D4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成员之间坦诚沟通，不隐瞒重要信息</w:t>
      </w:r>
    </w:p>
    <w:p w14:paraId="54FA3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承诺的事情尽力完成，不轻易失信</w:t>
      </w:r>
    </w:p>
    <w:p w14:paraId="14AEC8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遇到问题时相互支持，不指责或推卸责任</w:t>
      </w:r>
    </w:p>
    <w:p w14:paraId="665851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公平对待每一位成员，不偏袒或歧视</w:t>
      </w:r>
    </w:p>
    <w:p w14:paraId="00EBE8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成员之间相互猜忌，不分享工作进展</w:t>
      </w:r>
    </w:p>
    <w:p w14:paraId="203CA3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DF180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选项体现透明与真诚；B 选项体现可靠性；C 选项体现互助精神；D 选项体现公平公正。E 选项破坏信任，不符合题意。</w:t>
      </w:r>
    </w:p>
    <w:p w14:paraId="01857CE5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当你在工作中需要学习一项难度较大的新技能时，以下哪些学习策略能帮助你攻克难点？（ ）</w:t>
      </w:r>
    </w:p>
    <w:p w14:paraId="52ADB6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将新技能分解为多个小知识点，分阶段学习</w:t>
      </w:r>
    </w:p>
    <w:p w14:paraId="63C210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从基础内容开始，逐步深入到复杂难点</w:t>
      </w:r>
    </w:p>
    <w:p w14:paraId="2D603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寻找该技能领域的专家或导师，寻求针对性指导</w:t>
      </w:r>
    </w:p>
    <w:p w14:paraId="3537E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大量练习，通过实践巩固知识点，发现不足</w:t>
      </w:r>
    </w:p>
    <w:p w14:paraId="174F03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因难度大，暂时放弃学习，等待合适时机</w:t>
      </w:r>
    </w:p>
    <w:p w14:paraId="4D08F2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ABE0C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选项降低学习难度，避免畏难情绪；B 选项符合认知规律，循序渐进；C 选项快速突破难点；D 选项通过实践强化能力。E 选项放弃学习会影响职业发展，不可取。</w:t>
      </w:r>
    </w:p>
    <w:p w14:paraId="145F6AF5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“职业礼仪” 的要求？（ ）</w:t>
      </w:r>
    </w:p>
    <w:p w14:paraId="555253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与客户见面时，主动握手问候，眼神交流</w:t>
      </w:r>
    </w:p>
    <w:p w14:paraId="0EEC3B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接听工作电话时，及时回应，使用 “您好”“请问” 等礼貌用语</w:t>
      </w:r>
    </w:p>
    <w:p w14:paraId="2B5183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参加会议时，提前到场，不随意打断他人发言</w:t>
      </w:r>
    </w:p>
    <w:p w14:paraId="155148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与领导沟通时，态度尊重，不随意反驳或质疑</w:t>
      </w:r>
    </w:p>
    <w:p w14:paraId="154E71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工作场合大声喧哗，影响他人工作</w:t>
      </w:r>
    </w:p>
    <w:p w14:paraId="6614A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4A0F0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选项体现对客户的尊重；B 选项体现电话沟通礼仪；C 选项体现会议礼仪；D 选项体现对领导的尊重。E 选项违反职业礼仪，不符合题意。</w:t>
      </w:r>
    </w:p>
    <w:p w14:paraId="1D3B3866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当客户对产品的售后保障提出疑问时，以下哪些解答方式能让客户放心？（ ）</w:t>
      </w:r>
    </w:p>
    <w:p w14:paraId="11D6B4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详细说明售后保障的范围（如维修、退换货）与期限</w:t>
      </w:r>
    </w:p>
    <w:p w14:paraId="0715E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介绍售后流程（如申请方式、处理时限），让客户清楚操作</w:t>
      </w:r>
    </w:p>
    <w:p w14:paraId="4D64DF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提供售后联系方式（如电话、邮箱），确保客户能及时求助</w:t>
      </w:r>
    </w:p>
    <w:p w14:paraId="273B31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分享其他客户的售后体验，证明售后服务的可靠性</w:t>
      </w:r>
    </w:p>
    <w:p w14:paraId="6B48E6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模糊回答售后问题，避免承诺无法兑现</w:t>
      </w:r>
    </w:p>
    <w:p w14:paraId="116B85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978A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选项让客户了解保障边界；B 选项降低客户售后操作难度；C 选项确保客户能获得支持；D 选项通过口碑增强客户信任。E 选项模糊回答易引发客户顾虑，不可取。</w:t>
      </w:r>
    </w:p>
    <w:p w14:paraId="439FAE16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以下哪些因素会影响团队的工作效率？（ ）</w:t>
      </w:r>
    </w:p>
    <w:p w14:paraId="201112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团队是否有明确的目标与清晰的分工</w:t>
      </w:r>
    </w:p>
    <w:p w14:paraId="2B3230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成员之间的沟通是否顺畅，信息传递是否及时</w:t>
      </w:r>
    </w:p>
    <w:p w14:paraId="1646DE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工作流程是否合理，是否存在冗余或瓶颈环节</w:t>
      </w:r>
    </w:p>
    <w:p w14:paraId="37630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成员的工作积极性与能力是否匹配任务要求</w:t>
      </w:r>
    </w:p>
    <w:p w14:paraId="383A1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团队是否有良好的激励机制与工作氛围</w:t>
      </w:r>
    </w:p>
    <w:p w14:paraId="39E5CD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013BD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选项确保团队方向一致；B 选项减少信息偏差与延误；C 选项保障工作流程顺畅；D 选项确保成员能高效完成任务；E 选项激发成员的工作动力，均会影响团队效率。</w:t>
      </w:r>
    </w:p>
    <w:p w14:paraId="204A36E5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当你需要转行到新的行业时，以下哪些准备工作能提高转行成功率？（ ）</w:t>
      </w:r>
    </w:p>
    <w:p w14:paraId="65152E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学习新行业的专业知识，考取相关资格证书</w:t>
      </w:r>
    </w:p>
    <w:p w14:paraId="0C25D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积累新行业的实习或兼职经验，了解工作内容</w:t>
      </w:r>
    </w:p>
    <w:p w14:paraId="0650A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拓展新行业的人脉，获取行业信息与就业机会</w:t>
      </w:r>
    </w:p>
    <w:p w14:paraId="0B0516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分析自身现有技能与新行业的匹配点，突出可迁移能力</w:t>
      </w:r>
    </w:p>
    <w:p w14:paraId="70BF3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不做任何准备，直接投递简历，依赖面试表现</w:t>
      </w:r>
    </w:p>
    <w:p w14:paraId="0E19D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740CF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选项弥补专业知识短板；B 选项获取实战经验，增强竞争力；C 选项获取更多机会与资源；D 选项突出自身优势，降低转行门槛。E 选项盲目转行易导致失败，不可取。</w:t>
      </w:r>
    </w:p>
    <w:p w14:paraId="15B3544B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“持续改进” 的职业态度？（ ）</w:t>
      </w:r>
    </w:p>
    <w:p w14:paraId="30AD59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定期反思工作中的不足，记录改进方向</w:t>
      </w:r>
    </w:p>
    <w:p w14:paraId="40AAB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主动学习新的工作方法，优化现有流程</w:t>
      </w:r>
    </w:p>
    <w:p w14:paraId="21CA0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关注行业优秀实践，借鉴并应用到自身工作中</w:t>
      </w:r>
    </w:p>
    <w:p w14:paraId="303A5E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接受他人的反馈与建议，积极调整自身行为</w:t>
      </w:r>
    </w:p>
    <w:p w14:paraId="742748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满足于现有工作状态，不主动寻求改进</w:t>
      </w:r>
    </w:p>
    <w:p w14:paraId="190B19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4313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选项为改进提供方向；B 选项提升工作效率与质量；C 选项拓宽改进思路；D 选项通过外部反馈完善自己。E 选项固步自封，不符合持续改进的态度。</w:t>
      </w:r>
    </w:p>
    <w:p w14:paraId="61C7494C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当团队成员因个人原因需要请假，导致工作进度受影响时，以下哪些应对方式是合理的？（ ）</w:t>
      </w:r>
    </w:p>
    <w:p w14:paraId="30EC7D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与请假成员沟通，明确其未完成的工作与交接事项</w:t>
      </w:r>
    </w:p>
    <w:p w14:paraId="79FD89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调整团队分工，由其他成员暂时承担请假成员的工作</w:t>
      </w:r>
    </w:p>
    <w:p w14:paraId="7EB5D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评估工作影响，若必要则申请延长任务截止时间</w:t>
      </w:r>
    </w:p>
    <w:p w14:paraId="4FBC38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抱怨请假成员影响团队进度，不积极解决问题</w:t>
      </w:r>
    </w:p>
    <w:p w14:paraId="53E2EC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提前制定应急预案，应对成员临时请假的情况</w:t>
      </w:r>
    </w:p>
    <w:p w14:paraId="2C3B8C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</w:t>
      </w:r>
    </w:p>
    <w:p w14:paraId="72447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选项确保工作交接清晰；B 选项保障工作持续推进；C 选项避免因人力不足导致任务失败；E 选项体现团队的前瞻性。D 选项抱怨无济于事，不利于问题解决，不可取。</w:t>
      </w:r>
    </w:p>
    <w:p w14:paraId="57366078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以下哪些做法能帮助你提升个人的人际交往能力？（ ）</w:t>
      </w:r>
    </w:p>
    <w:p w14:paraId="517506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学习人际交往技巧，如倾听、共情、赞美</w:t>
      </w:r>
    </w:p>
    <w:p w14:paraId="4BEFE4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积极参加社交活动，扩大人脉圈</w:t>
      </w:r>
    </w:p>
    <w:p w14:paraId="68D76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与不同性格、背景的人交往，锻炼适应能力</w:t>
      </w:r>
    </w:p>
    <w:p w14:paraId="4B773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关注他人需求，主动提供帮助，建立良好关系</w:t>
      </w:r>
    </w:p>
    <w:p w14:paraId="217792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只与熟悉的人交往，避免接触陌生人</w:t>
      </w:r>
    </w:p>
    <w:p w14:paraId="24AE21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0F276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选项构建理论基础；B 选项提供实践场景；C 选项提升适应能力；D 选项建立情感联结。E 选项回避社交会限制能力提升，不符合积极成长的态度。</w:t>
      </w:r>
    </w:p>
    <w:p w14:paraId="0ECF5226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当客户对产品的交付时间提出提前要求时，以下哪些应对方式是合理的？（ ）</w:t>
      </w:r>
    </w:p>
    <w:p w14:paraId="5287DC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评估公司的生产或服务能力，判断是否能满足提前需求</w:t>
      </w:r>
    </w:p>
    <w:p w14:paraId="592F01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若能满足，调整工作计划，明确新的交付时间并告知客户</w:t>
      </w:r>
    </w:p>
    <w:p w14:paraId="57D039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若不能满足，向客户说明原因，协商新的合理时间</w:t>
      </w:r>
    </w:p>
    <w:p w14:paraId="1F868D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为了留住客户，随意承诺提前交付，不考虑实际能力</w:t>
      </w:r>
    </w:p>
    <w:p w14:paraId="762F20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直接拒绝客户要求，不解释原因</w:t>
      </w:r>
    </w:p>
    <w:p w14:paraId="705E83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7B115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选项确保决策的可行性；B 选项体现服务灵活性；C 选项保持沟通与协商。D 选项盲目承诺易导致违约，E 选项生硬拒绝易引发不满，均不可取。</w:t>
      </w:r>
    </w:p>
    <w:p w14:paraId="040B98AF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以下哪些行为会影响职业人的 “职业声誉”？（ ）</w:t>
      </w:r>
    </w:p>
    <w:p w14:paraId="6E5593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工作中弄虚作假，虚报业绩或成果</w:t>
      </w:r>
    </w:p>
    <w:p w14:paraId="7C63B5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泄露客户隐私或公司商业机密</w:t>
      </w:r>
    </w:p>
    <w:p w14:paraId="471740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与同事发生冲突时，恶意中伤或诋毁他人</w:t>
      </w:r>
    </w:p>
    <w:p w14:paraId="7984F0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频繁更换工作，且每次离职都与公司产生纠纷</w:t>
      </w:r>
    </w:p>
    <w:p w14:paraId="65BB1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认真负责，高质量完成工作，获得客户与同事认可</w:t>
      </w:r>
    </w:p>
    <w:p w14:paraId="4096D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23B55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选项体现不诚信；B 选项违反职业操守；C 选项缺乏职业素养；D 选项体现职业稳定性差。E 选项为积极行为，有助于提升职业声誉，不符合题意。</w:t>
      </w:r>
    </w:p>
    <w:p w14:paraId="77866C6A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当你需要组织一次客户座谈会时，以下哪些筹备工作能确保座谈会成功？（ ）</w:t>
      </w:r>
    </w:p>
    <w:p w14:paraId="46EE13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明确座谈会主题与目标，邀请相关客户参与</w:t>
      </w:r>
    </w:p>
    <w:p w14:paraId="6591E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确定合适的时间与地点，提前通知客户</w:t>
      </w:r>
    </w:p>
    <w:p w14:paraId="19DEA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准备座谈会议程、资料与互动环节（如问答、讨论）</w:t>
      </w:r>
    </w:p>
    <w:p w14:paraId="0A7EDB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安排专人负责接待、记录与后续跟进</w:t>
      </w:r>
    </w:p>
    <w:p w14:paraId="546E7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不做任何筹备，让客户自由交流</w:t>
      </w:r>
    </w:p>
    <w:p w14:paraId="59E16A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23D4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选项确保座谈会有明确方向；B 选项保障客户参与度；C 选项提升座谈会的专业性与互动性；D 选项确保座谈会有序进行与后续落地。E 选项缺乏筹备易导致座谈会混乱、无成果，不可取。</w:t>
      </w:r>
    </w:p>
    <w:p w14:paraId="3C3059FD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以下哪些因素会影响个人的职业发展速度？（ ）</w:t>
      </w:r>
    </w:p>
    <w:p w14:paraId="48047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个人的学习能力与适应能力</w:t>
      </w:r>
    </w:p>
    <w:p w14:paraId="2F5349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职业目标的清晰度与可执行性</w:t>
      </w:r>
    </w:p>
    <w:p w14:paraId="51DFA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获得的工作机会与资源支持</w:t>
      </w:r>
    </w:p>
    <w:p w14:paraId="52E837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行业发展的速度与竞争激烈程度</w:t>
      </w:r>
    </w:p>
    <w:p w14:paraId="58F938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个人的工作态度与努力程度</w:t>
      </w:r>
    </w:p>
    <w:p w14:paraId="15B8D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710739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选项决定能否快速掌握新技能；B 选项决定职业发展方向是否明确；C 选项决定能否获得成长平台；D 选项决定职业发展的外部环境；E 选项决定个人在职业中的投入度，均会影响职业发展速度。</w:t>
      </w:r>
    </w:p>
    <w:p w14:paraId="33F467A8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当团队在工作中出现意见分歧时，以下哪些协调方式能帮助团队达成共识？（ ）</w:t>
      </w:r>
    </w:p>
    <w:p w14:paraId="74553E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引导成员聚焦团队目标，而非个人观点</w:t>
      </w:r>
    </w:p>
    <w:p w14:paraId="56386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让各方充分表达意见，分析不同观点的优缺点</w:t>
      </w:r>
    </w:p>
    <w:p w14:paraId="6B6584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寻找不同意见的共通点，尝试融合形成折中方案</w:t>
      </w:r>
    </w:p>
    <w:p w14:paraId="34AD6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由领导直接做出决策，避免分歧持续</w:t>
      </w:r>
    </w:p>
    <w:p w14:paraId="69569C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采用投票方式，少数服从多数，快速达成共识</w:t>
      </w:r>
    </w:p>
    <w:p w14:paraId="7BF99C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F9F85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选项避免观点对立；B 选项确保决策全面性；C 选项体现协作精神；D 选项快速解决分歧；E 选项通过民主方式达成共识，以上方式在不同场景下均能有效协调分歧。</w:t>
      </w:r>
    </w:p>
    <w:p w14:paraId="369499A9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以下哪些做法能帮助你更好地管理工作压力？（ ）</w:t>
      </w:r>
    </w:p>
    <w:p w14:paraId="6D70F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合理规划工作时间，避免任务堆积</w:t>
      </w:r>
    </w:p>
    <w:p w14:paraId="363EF5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学会拒绝不必要的工作任务，避免过度承担</w:t>
      </w:r>
    </w:p>
    <w:p w14:paraId="3961AF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培养兴趣爱好，在工作之余放松身心</w:t>
      </w:r>
    </w:p>
    <w:p w14:paraId="20E68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与家人、朋友沟通，释放压力</w:t>
      </w:r>
    </w:p>
    <w:p w14:paraId="37270F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忽视压力，通过加班快速完成工作</w:t>
      </w:r>
    </w:p>
    <w:p w14:paraId="7130DF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109C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选项从源头减少压力；B 选项避免压力过载；C 选项通过兴趣调节情绪；D 选项通过情感支持缓解压力。E 选项忽视压力易导致身心疲惫，不可取。</w:t>
      </w:r>
    </w:p>
    <w:p w14:paraId="01EE4CE1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当客户对公司的品牌认知度较低时，以下哪些做法能提升品牌认知？（ ）</w:t>
      </w:r>
    </w:p>
    <w:p w14:paraId="27877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向客户介绍公司的发展历程、核心价值观与行业地位</w:t>
      </w:r>
    </w:p>
    <w:p w14:paraId="67EA5A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展示公司的成功案例与客户好评，增强品牌可信度</w:t>
      </w:r>
    </w:p>
    <w:p w14:paraId="0B9673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举办品牌推广活动（如产品体验会、行业讲座）</w:t>
      </w:r>
    </w:p>
    <w:p w14:paraId="721F94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在行业媒体或平台发布专业内容，提升品牌曝光度</w:t>
      </w:r>
    </w:p>
    <w:p w14:paraId="20E1E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不主动介绍公司品牌，只关注产品销售</w:t>
      </w:r>
    </w:p>
    <w:p w14:paraId="72A39D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55D0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选项让客户了解品牌内涵；B 选项通过口碑提升品牌形象；C 选项增加品牌与客户的互动；D 选项扩大品牌影响力。E 选项忽视品牌建设，不利于长期客户关系建立，不可取。</w:t>
      </w:r>
    </w:p>
    <w:p w14:paraId="195D53FE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“团队领导力” 的要求？（ ）</w:t>
      </w:r>
    </w:p>
    <w:p w14:paraId="30539C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为团队设定清晰的目标与发展方向</w:t>
      </w:r>
    </w:p>
    <w:p w14:paraId="0EFD6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合理分配工作任务，充分发挥成员优势</w:t>
      </w:r>
    </w:p>
    <w:p w14:paraId="4866B9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关注成员成长，提供学习与发展机会</w:t>
      </w:r>
    </w:p>
    <w:p w14:paraId="6A99B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遇到困难时，带领团队积极应对，不退缩</w:t>
      </w:r>
    </w:p>
    <w:p w14:paraId="4D0EB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事必躬亲，不给予成员自主决策的空间</w:t>
      </w:r>
    </w:p>
    <w:p w14:paraId="6AD1F4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3A39A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选项为团队指明方向；B 选项实现人岗匹配；C 选项培养团队能力；D 选项体现担当与引领。E 选项过度集权，抑制成员积极性，不符合领导力要求。</w:t>
      </w:r>
    </w:p>
    <w:p w14:paraId="40FDA61F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当你在工作中需要使用新的营销策略时，以下哪些步骤能确保策略有效落地？（ ）</w:t>
      </w:r>
    </w:p>
    <w:p w14:paraId="157FC5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调研目标客户群体，了解其需求与消费习惯</w:t>
      </w:r>
    </w:p>
    <w:p w14:paraId="56F3F6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制定详细的营销计划，明确执行步骤与责任人</w:t>
      </w:r>
    </w:p>
    <w:p w14:paraId="12F15F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小范围测试营销策略，收集反馈并调整</w:t>
      </w:r>
    </w:p>
    <w:p w14:paraId="2ED13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全面推广后，跟踪营销效果，分析数据</w:t>
      </w:r>
    </w:p>
    <w:p w14:paraId="232823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不做调研与测试，直接全面推广新策略</w:t>
      </w:r>
    </w:p>
    <w:p w14:paraId="787EBC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6933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选项确保营销策略贴合客户需求；B 选项保障执行有序；C 选项降低全面推广的风险；D 选项为后续优化提供依据。E 选项盲目推广易导致资源浪费，不可取。</w:t>
      </w:r>
    </w:p>
    <w:p w14:paraId="5765F26A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以下哪些因素会影响客户的购买决策？（ ）</w:t>
      </w:r>
    </w:p>
    <w:p w14:paraId="6747E6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产品质量与性能是否符合需求</w:t>
      </w:r>
    </w:p>
    <w:p w14:paraId="445365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产品价格是否合理，性价比是否突出</w:t>
      </w:r>
    </w:p>
    <w:p w14:paraId="173A82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品牌知名度与口碑</w:t>
      </w:r>
    </w:p>
    <w:p w14:paraId="6F6973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售前咨询与售后服务的专业度</w:t>
      </w:r>
    </w:p>
    <w:p w14:paraId="097C6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客户的个人预算与购买意愿</w:t>
      </w:r>
    </w:p>
    <w:p w14:paraId="342E45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39A932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选项是购买决策的基础；B 选项影响客户的成本考量；C 选项影响客户信任度；D 选项影响客户购买体验；E 选项决定客户的购买能力与意愿，均会影响购买决策。</w:t>
      </w:r>
    </w:p>
    <w:p w14:paraId="153AC5BC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当团队完成项目后，以下哪些做法能为后续项目积累经验？（ ）</w:t>
      </w:r>
    </w:p>
    <w:p w14:paraId="15F93D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整理项目文档，包括计划、执行过程与成果</w:t>
      </w:r>
    </w:p>
    <w:p w14:paraId="39B4EB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总结项目中的成功经验与待改进之处</w:t>
      </w:r>
    </w:p>
    <w:p w14:paraId="6E1F34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记录项目中遇到的问题与解决方案</w:t>
      </w:r>
    </w:p>
    <w:p w14:paraId="093957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分享项目经验给其他团队，促进知识共享</w:t>
      </w:r>
    </w:p>
    <w:p w14:paraId="2B5DDD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项目完成后立即归档，不进行任何总结</w:t>
      </w:r>
    </w:p>
    <w:p w14:paraId="32E35F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31E7A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选项为后续项目提供参考资料；B 选项提炼可复用的经验；C 选项形成问题解决方案库；D 选项实现团队间的知识传递。E 选项忽视总结会错失成长机会，不可取。</w:t>
      </w:r>
    </w:p>
    <w:p w14:paraId="12D14ACF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以下哪些做法能帮助你提升个人的创新能力？（ ）</w:t>
      </w:r>
    </w:p>
    <w:p w14:paraId="3FF169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接触不同领域的知识，拓宽思维边界</w:t>
      </w:r>
    </w:p>
    <w:p w14:paraId="06FE13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敢于质疑传统方法，尝试提出新的解决方案</w:t>
      </w:r>
    </w:p>
    <w:p w14:paraId="776412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参与创新项目或活动，积累实战经验</w:t>
      </w:r>
    </w:p>
    <w:p w14:paraId="3562E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与具有创新思维的人交流，激发灵感</w:t>
      </w:r>
    </w:p>
    <w:p w14:paraId="7487FC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害怕失败，不敢尝试任何新想法</w:t>
      </w:r>
    </w:p>
    <w:p w14:paraId="516085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BB444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选项为创新提供知识基础；B 选项培养创新意识；C 选项在实践中提升创新能力；D 选项通过思维碰撞激发创意。E 选项害怕失败会抑制创新，不符合要求。</w:t>
      </w:r>
    </w:p>
    <w:p w14:paraId="2CF85672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当你需要向领导申请晋升时，以下哪些准备能提高申请成功率？（ ）</w:t>
      </w:r>
    </w:p>
    <w:p w14:paraId="732347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整理个人工作成果，用数据证明自己的业绩与贡献</w:t>
      </w:r>
    </w:p>
    <w:p w14:paraId="4F10B5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分析晋升岗位的要求，展示自己的匹配能力</w:t>
      </w:r>
    </w:p>
    <w:p w14:paraId="386F1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说明自己的职业规划，表明晋升后能为公司创造更多价值</w:t>
      </w:r>
    </w:p>
    <w:p w14:paraId="23668D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寻求直属领导的支持与推荐</w:t>
      </w:r>
    </w:p>
    <w:p w14:paraId="0F2FDD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不做任何准备，直接向领导口头申请</w:t>
      </w:r>
    </w:p>
    <w:p w14:paraId="2EAF1F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26432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选项体现个人能力与价值；B 选项证明自己能胜任新岗位；C 选项让领导看到晋升的长期价值；D 选项增加申请的可信度。E 选项准备不足易导致申请被驳回，不可取。</w:t>
      </w:r>
    </w:p>
    <w:p w14:paraId="236BC747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以下哪些行为能体现对职业的 “热爱与投入”？（ ）</w:t>
      </w:r>
    </w:p>
    <w:p w14:paraId="39F605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主动学习行业新知识，关注行业发展动态</w:t>
      </w:r>
    </w:p>
    <w:p w14:paraId="0C61D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为了提升工作质量，主动加班优化细节</w:t>
      </w:r>
    </w:p>
    <w:p w14:paraId="1F3E43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积极参与公司的创新项目，贡献自己的想法</w:t>
      </w:r>
    </w:p>
    <w:p w14:paraId="1DA4A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关注公司的长期发展，为公司建言献策</w:t>
      </w:r>
    </w:p>
    <w:p w14:paraId="26A222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只在工作时间处理工作，下班后完全不关心</w:t>
      </w:r>
    </w:p>
    <w:p w14:paraId="52322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B71F7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选项体现对职业的长期关注；B 选项体现对工作质量的追求；C 选项体现主动参与与创新；D 选项体现对公司的归属感。E 选项缺乏投入感，不符合热爱职业的要求。</w:t>
      </w:r>
    </w:p>
    <w:p w14:paraId="36069B8F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当你在工作中需要向客户提交一份包含复杂数据的报告时，以下哪些做法能帮助客户更好地理解报告内容？（ ）</w:t>
      </w:r>
    </w:p>
    <w:p w14:paraId="00A58B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用折线图、柱状图等可视化图表呈现核心数据，替代大段文字描述</w:t>
      </w:r>
    </w:p>
    <w:p w14:paraId="3B9C2C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在报告开头提炼关键结论，让客户快速把握核心观点</w:t>
      </w:r>
    </w:p>
    <w:p w14:paraId="13B3E0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对专业数据术语进行注释，避免客户因术语障碍影响理解</w:t>
      </w:r>
    </w:p>
    <w:p w14:paraId="16F05D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将报告拆分为 “数据来源 - 分析过程 - 结论建议” 等模块，逻辑清晰</w:t>
      </w:r>
    </w:p>
    <w:p w14:paraId="3B243E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直接提交原始数据表格，让客户自行分析解读</w:t>
      </w:r>
    </w:p>
    <w:p w14:paraId="3F600E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87DA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选项通过可视化降低数据理解门槛；B 选项符合 “先结果后细节” 的信息接收习惯；C 选项消除术语障碍，保障信息传递准确性；D 选项通过模块化提升报告条理性。E 选项直接提交原始数据，增加客户理解难度，不符合服务意识，故不可取。</w:t>
      </w:r>
    </w:p>
    <w:p w14:paraId="4A13F3C4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在职业发展中，当你需要平衡 “提升专业深度” 与 “拓展跨领域能力” 时，以下哪些策略是合理的？（ ）</w:t>
      </w:r>
    </w:p>
    <w:p w14:paraId="533B09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以核心专业为基础，优先深耕该领域的核心技能与知识</w:t>
      </w:r>
    </w:p>
    <w:p w14:paraId="47DA6B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选择与核心专业相关的跨领域技能（如技术岗学习项目管理），形成能力互补</w:t>
      </w:r>
    </w:p>
    <w:p w14:paraId="5ED502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利用业余时间通过线上课程、短期培训学习跨领域知识，避免影响主业</w:t>
      </w:r>
    </w:p>
    <w:p w14:paraId="712573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在工作中主动承担涉及跨领域协作的任务，将所学应用于实践</w:t>
      </w:r>
    </w:p>
    <w:p w14:paraId="202804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同时投入大量精力学习多个无关领域，追求 “全才” 定位</w:t>
      </w:r>
    </w:p>
    <w:p w14:paraId="3F376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45A1D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选项确保专业根基扎实，避免 “样样通、样样松”；B 选项通过相关领域拓展，提升综合竞争力；C 选项在保障主业的前提下实现能力拓展；D 选项通过实践巩固跨领域知识，提升应用能力。E 选项盲目追求多领域学习，易导致精力分散、能力不扎实，故不可取。</w:t>
      </w:r>
    </w:p>
    <w:p w14:paraId="75AC9705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团队合作中，当你发现部分成员对团队目标理解存在偏差时，以下哪些做法能有效统一认知？（ ）</w:t>
      </w:r>
    </w:p>
    <w:p w14:paraId="52AA6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组织专项会议，重新明确团队目标、阶段任务与衡量标准</w:t>
      </w:r>
    </w:p>
    <w:p w14:paraId="5B8996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用具体案例说明目标的实际意义，让成员理解目标与自身工作的关联</w:t>
      </w:r>
    </w:p>
    <w:p w14:paraId="58219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发放书面版目标说明书，标注关键信息供成员随时查阅</w:t>
      </w:r>
    </w:p>
    <w:p w14:paraId="145B31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一对一与理解偏差较大的成员沟通，针对性解答疑问</w:t>
      </w:r>
    </w:p>
    <w:p w14:paraId="580C16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忽视成员的理解差异，认为随着工作推进成员会自行领悟</w:t>
      </w:r>
    </w:p>
    <w:p w14:paraId="06FF5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7255A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选项通过会议集中校准认知，避免偏差扩大；B 选项通过案例增强目标的具象化，帮助成员建立共鸣；C 选项提供书面参考，确保信息传递的一致性；D 选项针对个体差异精准沟通，提升认知统一效率。E 选项忽视偏差易导致工作方向混乱，影响团队进度，故不可取。</w:t>
      </w:r>
    </w:p>
    <w:p w14:paraId="0BE5382D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当客户因产品使用不当导致故障，却误以为是产品质量问题并提出投诉时，以下哪些应对方式既能化解矛盾，又能维护客户关系？（ ）</w:t>
      </w:r>
    </w:p>
    <w:p w14:paraId="6BFA1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先倾听客户的不满，表达理解与重视，缓解其情绪</w:t>
      </w:r>
    </w:p>
    <w:p w14:paraId="1A99AF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用温和的语气向客户演示正确使用方法，说明故障与使用方式的关联</w:t>
      </w:r>
    </w:p>
    <w:p w14:paraId="47D12D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为客户提供免费的产品检测服务，用专业结果证明产品质量</w:t>
      </w:r>
    </w:p>
    <w:p w14:paraId="52E5C1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主动提供产品使用技巧手册，帮助客户避免后续类似问题</w:t>
      </w:r>
    </w:p>
    <w:p w14:paraId="149125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直接指出客户使用错误，强调责任在客户，避免公司承担不必要成本</w:t>
      </w:r>
    </w:p>
    <w:p w14:paraId="43C05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C9BF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选项通过情绪安抚为沟通创造良好氛围；B 选项用事实引导客户认知，避免对立；C 选项通过专业检测增强说服力，消除客户疑虑；D 选项提供额外帮助，体现服务主动性。E 选项直接指责客户，易激化矛盾，破坏客户信任，故不可取。</w:t>
      </w:r>
    </w:p>
    <w:p w14:paraId="4A3D5276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以下哪些做法能帮助你在工作中更好地践行 “职业伦理” 要求？（ ）</w:t>
      </w:r>
    </w:p>
    <w:p w14:paraId="12387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即使无人监督，也严格遵守公司的财务报销制度，不虚报费用</w:t>
      </w:r>
    </w:p>
    <w:p w14:paraId="7DC99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发现同事存在违规操作（如泄露客户信息），及时提醒并制止</w:t>
      </w:r>
    </w:p>
    <w:p w14:paraId="63FFC0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面对利益诱惑（如供应商回扣），坚决拒绝并向领导汇报</w:t>
      </w:r>
    </w:p>
    <w:p w14:paraId="337FA6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因个人失误导致工作损失时，主动承担责任并提出补救方案</w:t>
      </w:r>
    </w:p>
    <w:p w14:paraId="66B628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为了完成业绩指标，适当夸大产品功能或隐瞒潜在风险</w:t>
      </w:r>
    </w:p>
    <w:p w14:paraId="5DE53D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3722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选项体现自律与诚信，是职业伦理的基础；B 选项维护团队规则，避免违规行为扩散；C 选项坚守职业底线，拒绝利益诱惑；D 选项体现责任担当，不推诿过错。E 选项违背诚信原则，损害客户利益与公司声誉，不符合职业伦理，故不可取。</w:t>
      </w:r>
    </w:p>
    <w:p w14:paraId="6DF2679C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当你需要组织一场线上行业分享会时，以下哪些筹备工作能确保分享会顺利开展并提升效果？（ ）</w:t>
      </w:r>
    </w:p>
    <w:p w14:paraId="04D5AB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提前测试线上平台的稳定性，准备备用平台应对突发故障</w:t>
      </w:r>
    </w:p>
    <w:p w14:paraId="769C71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提前 3 天向参会者发送会议链接、议程及分享嘉宾介绍</w:t>
      </w:r>
    </w:p>
    <w:p w14:paraId="44C6B4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设置互动环节（如问答、投票），避免单向输出导致参会者注意力分散</w:t>
      </w:r>
    </w:p>
    <w:p w14:paraId="2B536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安排专人负责线上答疑与技术支持，及时解决参会者的问题</w:t>
      </w:r>
    </w:p>
    <w:p w14:paraId="52D991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不做任何测试，直接按照原定时间开启会议，依赖平台稳定性</w:t>
      </w:r>
    </w:p>
    <w:p w14:paraId="1F816F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7DE35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选项降低技术故障风险，保障会议连续性；B 选项让参会者提前做好准备，提升参与度；C 选项通过互动增强参会者的投入感，避免分享流于形式；D 选项确保参会者的问题及时解决，提升体验感。E 选项忽视技术测试，易因平台故障导致会议中断，故不可取。</w:t>
      </w:r>
    </w:p>
    <w:p w14:paraId="67A7FCD4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在职业选择中，当 “个人兴趣” 与 “行业发展前景” 存在冲突时，以下哪些分析视角能帮助你做出更理性的决策？（ ）</w:t>
      </w:r>
    </w:p>
    <w:p w14:paraId="17C07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评估兴趣能否通过学习转化为职业能力，是否具备市场竞争力</w:t>
      </w:r>
    </w:p>
    <w:p w14:paraId="69E127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分析行业发展前景的可持续性（如是否符合政策导向、技术趋势）</w:t>
      </w:r>
    </w:p>
    <w:p w14:paraId="57E51F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考虑 “兴趣 + 前景” 的折中方案（如在前景行业中寻找与兴趣相关的岗位）</w:t>
      </w:r>
    </w:p>
    <w:p w14:paraId="1C486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咨询行业内资深人士，了解兴趣与行业结合的可能性</w:t>
      </w:r>
    </w:p>
    <w:p w14:paraId="468415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完全依据兴趣选择，忽视行业前景，认为 “兴趣能克服一切困难”</w:t>
      </w:r>
    </w:p>
    <w:p w14:paraId="29E7CC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52A8F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选项避免因 “兴趣无能力支撑” 导致职业发展受阻；B 选项确保职业选择具备长期生存空间；C 选项在兴趣与现实间寻找平衡，降低决策风险；D 选项借助外部经验，减少信息盲区。E 选项忽视行业前景，易导致职业发展缺乏可持续性，故不可取。</w:t>
      </w:r>
    </w:p>
    <w:p w14:paraId="4DC7C2A7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团队合作中，当你作为项目负责人需要分配任务时，以下哪些因素能帮助你实现 “人岗匹配”，提升团队效率？（ ）</w:t>
      </w:r>
    </w:p>
    <w:p w14:paraId="62FDB1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了解成员的专业技能与擅长领域，优先分配匹配度高的任务</w:t>
      </w:r>
    </w:p>
    <w:p w14:paraId="465E5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考虑成员的工作负荷，避免部分成员任务过重、部分成员闲置</w:t>
      </w:r>
    </w:p>
    <w:p w14:paraId="0148DF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询问成员的任务意愿，在合理范围内尊重其选择，提升积极性</w:t>
      </w:r>
    </w:p>
    <w:p w14:paraId="3DABFF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明确每个任务的交付标准与时间节点，避免模糊不清</w:t>
      </w:r>
    </w:p>
    <w:p w14:paraId="4F1F24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随机分配任务，认为 “多尝试能提升成员的综合能力”</w:t>
      </w:r>
    </w:p>
    <w:p w14:paraId="1F3831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5653D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选项通过技能匹配提升任务完成质量与效率；B 选项平衡工作负荷，避免资源浪费；C 选项尊重成员意愿，增强其工作主动性；D 选项明确任务要求，减少执行偏差。E 选项随机分配任务，易导致 “人岗错配”，降低效率且可能引发成员不满，故不可取。</w:t>
      </w:r>
    </w:p>
    <w:p w14:paraId="669F2432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当你在工作中需要向领导提出 “调整工作流程以提升效率” 的建议时，以下哪些准备能让建议更具说服力？（ ）</w:t>
      </w:r>
    </w:p>
    <w:p w14:paraId="62D7F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收集现有流程存在问题的具体案例（如因流程冗余导致的时间浪费）</w:t>
      </w:r>
    </w:p>
    <w:p w14:paraId="433D22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对比新旧流程的效率差异，用数据证明调整后的预期效果（如 “可缩短 20% 时间”）</w:t>
      </w:r>
    </w:p>
    <w:p w14:paraId="05B39F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提出具体的调整方案，包括步骤优化、责任分工等细节</w:t>
      </w:r>
    </w:p>
    <w:p w14:paraId="22F01F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说明调整可能面临的风险（如成员适应期）及应对措施</w:t>
      </w:r>
    </w:p>
    <w:p w14:paraId="73EAE3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只提出 “流程需要优化” 的观点，不提供任何数据或案例支持</w:t>
      </w:r>
    </w:p>
    <w:p w14:paraId="245F3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1A86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选项用案例让问题更具象，增强说服力；B 选项通过数据量化效果，让领导直观感知价值；C 选项提供可落地的方案，减少决策成本；D 选项体现思考的全面性，降低领导对风险的顾虑。E 选项缺乏实质支撑，易导致建议被驳回，故不可取。</w:t>
      </w:r>
    </w:p>
    <w:p w14:paraId="13D45D95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以下哪些行为能体现职业人在 “跨文化沟通” 中的专业性？（ ）</w:t>
      </w:r>
    </w:p>
    <w:p w14:paraId="1E81E8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提前了解对方文化的礼仪习惯（如问候方式、禁忌话题），避免冒犯</w:t>
      </w:r>
    </w:p>
    <w:p w14:paraId="21A330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沟通时使用简洁、易懂的语言，避免复杂句式与文化专属梗</w:t>
      </w:r>
    </w:p>
    <w:p w14:paraId="472E9E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尊重对方的文化差异，不将自身文化标准强加于人</w:t>
      </w:r>
    </w:p>
    <w:p w14:paraId="69EC36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遇到文化差异导致的误解时，耐心解释并寻求共识</w:t>
      </w:r>
    </w:p>
    <w:p w14:paraId="5E0FA0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“自己的文化更优”，在沟通中刻意强调自身文化优势</w:t>
      </w:r>
    </w:p>
    <w:p w14:paraId="533312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DB9D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选项体现对对方文化的尊重，减少沟通障碍；B 选项降低语言理解难度，保障信息传递准确性；C 选项避免文化霸权，营造平等沟通氛围；D 选项通过耐心沟通化解误解，维护合作关系。E 选项的文化优越感易引发对方反感，破坏沟通基础，故不可取。</w:t>
      </w:r>
    </w:p>
    <w:p w14:paraId="4E966773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当你在工作中需要同时跟进多个长期项目时，以下哪些时间管理方法能帮助你避免任务遗漏与进度滞后？（ ）</w:t>
      </w:r>
    </w:p>
    <w:p w14:paraId="324EC8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为每个项目建立进度跟踪表，标注关键节点与截止日期</w:t>
      </w:r>
    </w:p>
    <w:p w14:paraId="3411E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每周初制定工作计划，明确各项目的本周任务优先级</w:t>
      </w:r>
    </w:p>
    <w:p w14:paraId="545A6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利用日历工具设置任务提醒，避免错过重要节点</w:t>
      </w:r>
    </w:p>
    <w:p w14:paraId="1665D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定期（如每周）复盘各项目进度，及时调整资源分配</w:t>
      </w:r>
    </w:p>
    <w:p w14:paraId="3C7865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凭记忆管理项目进度，认为 “重要任务不会忘记”</w:t>
      </w:r>
    </w:p>
    <w:p w14:paraId="102F97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7282A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选项通过可视化跟踪，清晰掌握各项目动态；B 选项明确优先级，避免盲目忙碌；C 选项借助工具提醒，降低记忆负担；D 选项通过复盘及时发现问题，避免进度偏差扩大。E 选项依赖记忆易导致任务遗漏，尤其是多项目并行时风险更高，故不可取。</w:t>
      </w:r>
    </w:p>
    <w:p w14:paraId="455ED836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在职业发展中，以下哪些做法能帮助你持续积累 “可迁移能力”（如沟通、协作、问题解决）？（ ）</w:t>
      </w:r>
    </w:p>
    <w:p w14:paraId="39427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无论从事何种岗位，都主动承担需要与人协作的任务</w:t>
      </w:r>
    </w:p>
    <w:p w14:paraId="7E5EEA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每次完成工作后，总结其中用到的通用方法（如 “如何快速收集信息”）</w:t>
      </w:r>
    </w:p>
    <w:p w14:paraId="017185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参与跨部门项目，在不同场景中锻炼适应与协作能力</w:t>
      </w:r>
    </w:p>
    <w:p w14:paraId="5FF11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学习通用技能课程（如逻辑思维、公文写作），提升基础能力</w:t>
      </w:r>
    </w:p>
    <w:p w14:paraId="35CE9B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只专注于岗位专属技能，认为 “通用能力对职业发展不重要”</w:t>
      </w:r>
    </w:p>
    <w:p w14:paraId="065E5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2F40F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选项在实践中强化协作能力，是可迁移能力的核心；B 选项通过总结提炼通用方法，实现能力的跨场景应用；C 选项通过跨部门协作，拓宽能力应用场景；D 选项系统学习通用技能，夯实能力基础。E 选项忽视可迁移能力，易导致职业发展受限（如转行、晋升时缺乏竞争力），故不可取。</w:t>
      </w:r>
    </w:p>
    <w:p w14:paraId="47D26932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当客户向你咨询产品的 “性价比” 时，以下哪些回答方式能帮助客户做出理性决策？（ ）</w:t>
      </w:r>
    </w:p>
    <w:p w14:paraId="57027B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对比同类产品的价格、功能与售后服务，突出自身产品的优势</w:t>
      </w:r>
    </w:p>
    <w:p w14:paraId="2C58A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结合客户的实际需求，分析产品功能对其的实用价值</w:t>
      </w:r>
    </w:p>
    <w:p w14:paraId="50AB97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说明产品的使用寿命与维护成本，帮助客户计算长期成本</w:t>
      </w:r>
    </w:p>
    <w:p w14:paraId="6DD9F7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提供老客户的使用反馈，增强产品性价比的可信度</w:t>
      </w:r>
    </w:p>
    <w:p w14:paraId="2017D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只强调 “价格最低”，不提及产品功能与服务的差异</w:t>
      </w:r>
    </w:p>
    <w:p w14:paraId="3C85D8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6B7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选项通过对比让客户直观感知优势；B 选项结合需求分析价值，避免 “为性价比而性价比”；C 选项引导客户关注长期成本，而非仅看短期价格；D 选项通过口碑增强说服力，降低客户决策顾虑。E 选项只谈价格，易让客户质疑产品质量或功能不足，故不可取。</w:t>
      </w:r>
    </w:p>
    <w:p w14:paraId="269F2436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以下哪些行为能体现团队中的 “建设性反馈” 文化，帮助成员共同成长？（ ）</w:t>
      </w:r>
    </w:p>
    <w:p w14:paraId="46AFBE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反馈时聚焦具体行为（如 “这个方案的逻辑需要优化”），而非人身攻击</w:t>
      </w:r>
    </w:p>
    <w:p w14:paraId="208943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先肯定成员的优点，再提出需要改进的地方，减少抵触心理</w:t>
      </w:r>
    </w:p>
    <w:p w14:paraId="5736D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提供可落地的改进建议（如 “可以参考 XX 案例优化数据呈现”），而非仅指出问题</w:t>
      </w:r>
    </w:p>
    <w:p w14:paraId="578CF3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选择合适的反馈时机（如私下沟通），避免公开批评让成员难堪</w:t>
      </w:r>
    </w:p>
    <w:p w14:paraId="46093D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只说赞美之词，不提出任何改进意见，认为 “反馈会影响团队和谐”</w:t>
      </w:r>
    </w:p>
    <w:p w14:paraId="46F505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7ADE6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选项避免反馈变质为人身攻击，保障客观性；B 选项通过 “先扬后抑” 降低成员的防御心理，提升接受度；C 选项体现反馈的建设性，帮助成员明确改进方向；D 选项尊重成员感受，维护其自尊心。E 选项缺乏实质反馈，无法帮助成员成长，不符合团队发展需求，故不可取。</w:t>
      </w:r>
    </w:p>
    <w:p w14:paraId="2B22D0C5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当你在工作中需要学习一项需要长期投入的复杂技能（如编程、设计）时，以下哪些学习策略能帮助你坚持并有效掌握？（ ）</w:t>
      </w:r>
    </w:p>
    <w:p w14:paraId="685A9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将技能拆解为 “基础入门 - 进阶提升 - 实战应用” 等阶段，设定阶段性目标</w:t>
      </w:r>
    </w:p>
    <w:p w14:paraId="0BF8C5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每周固定安排学习时间（如每天 1 小时），形成学习习惯</w:t>
      </w:r>
    </w:p>
    <w:p w14:paraId="78CCC7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加入学习社群，与同伴相互监督、分享经验，提升动力</w:t>
      </w:r>
    </w:p>
    <w:p w14:paraId="1438A7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每完成一个阶段，通过小项目实践（如用编程制作简单工具）巩固知识</w:t>
      </w:r>
    </w:p>
    <w:p w14:paraId="633CD5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凭兴致学习，有时间就学、没时间就停，不制定固定计划</w:t>
      </w:r>
    </w:p>
    <w:p w14:paraId="0ABD4F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2E3B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选项通过阶段性目标降低畏难情绪，增强成就感；B 选项通过固定时间培养习惯，避免学习中断；C 选项借助社群氛围提升动力，减少孤军奋战的枯燥感；D 选项通过实践将理论转化为能力，避免 “学用脱节”。E 选项缺乏规划易导致学习碎片化，难以形成系统能力，故不可取。</w:t>
      </w:r>
    </w:p>
    <w:p w14:paraId="6F7B14D1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在职业选择中，以下哪些因素能帮助你判断一个岗位是否 “适合长期发展”？（ ）</w:t>
      </w:r>
    </w:p>
    <w:p w14:paraId="2B0DAC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岗位是否有清晰的晋升路径（如 “专员 - 主管 - 经理”）</w:t>
      </w:r>
    </w:p>
    <w:p w14:paraId="30030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岗位工作内容是否存在 “可成长空间”（如是否能接触核心业务、学习新技能）</w:t>
      </w:r>
    </w:p>
    <w:p w14:paraId="4F36DE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公司是否有完善的培训体系，支持员工的能力提升</w:t>
      </w:r>
    </w:p>
    <w:p w14:paraId="7702C6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岗位所在部门的业务是否属于公司的核心板块，具备稳定性</w:t>
      </w:r>
    </w:p>
    <w:p w14:paraId="18AE76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岗位是否能提供 “高薪”，不考虑其他发展因素</w:t>
      </w:r>
    </w:p>
    <w:p w14:paraId="0A7D33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545D0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选项确保职业发展有明确方向，避免停滞不前；B 选项保障长期工作中能持续成长，避免 “一眼看到头”；C 选项通过培训体系降低自我提升的成本，加速成长；D 选项核心业务板块的岗位更具稳定性与发展潜力。E 选项只看短期薪资，忽视长期成长与稳定性，易导致职业发展后劲不足，故不可取。</w:t>
      </w:r>
    </w:p>
    <w:p w14:paraId="5B0FFB58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当团队在执行项目时，因供应商延迟交货导致进度受阻，以下哪些应对方式能有效化解危机？（ ）</w:t>
      </w:r>
    </w:p>
    <w:p w14:paraId="2D72D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立即与供应商沟通，了解延迟原因及预计交付时间</w:t>
      </w:r>
    </w:p>
    <w:p w14:paraId="3CCE46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评估延迟对项目的影响，制定应急预案（如寻找备用供应商）</w:t>
      </w:r>
    </w:p>
    <w:p w14:paraId="612A91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向领导汇报情况，说明影响范围及需要协调的资源</w:t>
      </w:r>
    </w:p>
    <w:p w14:paraId="63FB3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调整项目后续进度计划，优先推进不受交货影响的环节</w:t>
      </w:r>
    </w:p>
    <w:p w14:paraId="3208D4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抱怨供应商不负责任，不采取任何主动应对措施</w:t>
      </w:r>
    </w:p>
    <w:p w14:paraId="2F9B5C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86554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选项通过沟通掌握关键信息，为后续决策提供依据；B 选项制定预案降低风险，避免被动等待；C 选项及时向领导汇报，争取支持；D 选项优化进度计划，减少延误带来的整体影响。E 选项抱怨无济于事，易导致危机扩大，故不可取。</w:t>
      </w:r>
    </w:p>
    <w:p w14:paraId="73F0D9D6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以下哪些做法能帮助你在工作中更好地 “管理客户期望”，减少后续纠纷？（ ）</w:t>
      </w:r>
    </w:p>
    <w:p w14:paraId="1D932C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与客户沟通时，明确说明产品 / 服务的范围、限制及交付标准</w:t>
      </w:r>
    </w:p>
    <w:p w14:paraId="39EB3C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不轻易承诺 “无法实现的需求”，对不确定的事项说明 “需要确认后回复”</w:t>
      </w:r>
    </w:p>
    <w:p w14:paraId="58A4C8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定期向客户同步工作进展，让客户对过程有清晰认知</w:t>
      </w:r>
    </w:p>
    <w:p w14:paraId="04A516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若无法满足客户的额外需求，及时说明原因并提供替代方案</w:t>
      </w:r>
    </w:p>
    <w:p w14:paraId="5DA12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为了促成合作，承诺 “尽量满足所有需求”，不明确边界</w:t>
      </w:r>
    </w:p>
    <w:p w14:paraId="4BD88D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52609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选项明确边界，避免客户产生 “无限服务” 的误解；B 选项保持诚信，不夸大能力，降低后续失望风险；C 选项通过进度同步，让客户感知工作价值，减少焦虑；D 选项体现服务主动性，即使无法满足需求也能维护客户关系。E 选项模糊承诺易导致后续无法兑现，引发客户不满，故不可取。</w:t>
      </w:r>
    </w:p>
    <w:p w14:paraId="1A4C8F21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在职业发展中，以下哪些行为能帮助你建立 “良好的职业口碑”？（ ）</w:t>
      </w:r>
    </w:p>
    <w:p w14:paraId="473BCA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无论项目大小，都认真负责，确保工作质量</w:t>
      </w:r>
    </w:p>
    <w:p w14:paraId="12C37F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与同事合作时，主动分享经验，不隐瞒关键信息</w:t>
      </w:r>
    </w:p>
    <w:p w14:paraId="74182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离职时做好工作交接，不留下 “烂摊子” 给后续同事</w:t>
      </w:r>
    </w:p>
    <w:p w14:paraId="4F0C58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即使离开原公司，也不随意诋毁原公司或同事</w:t>
      </w:r>
    </w:p>
    <w:p w14:paraId="73950A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为了快速获得认可，夸大自己的工作成果或能力</w:t>
      </w:r>
    </w:p>
    <w:p w14:paraId="64DD64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07B0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选项体现敬业精神，是口碑的基础；B 选项体现协作与分享，赢得同事信任；C 选项体现职业素养，即使离职也坚守责任；D 选项体现职业底线，维护行业生态。E 选项夸大成果易被拆穿，反而损害口碑，故不可取。</w:t>
      </w:r>
    </w:p>
    <w:p w14:paraId="39520BE7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当你在工作中需要解决一个 “无先例可循” 的创新问题时，以下哪些思维方式能帮助你打开思路？（ ）</w:t>
      </w:r>
    </w:p>
    <w:p w14:paraId="0EAF20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跳出传统框架，思考 “如果不按现有方法，还能怎么解决”</w:t>
      </w:r>
    </w:p>
    <w:p w14:paraId="235BA7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借鉴其他行业的类似问题解决方案，寻找跨界灵感</w:t>
      </w:r>
    </w:p>
    <w:p w14:paraId="59FC1A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与不同岗位的同事头脑风暴，收集多元视角</w:t>
      </w:r>
    </w:p>
    <w:p w14:paraId="716BA8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先进行小范围试验，通过试错验证方案可行性</w:t>
      </w:r>
    </w:p>
    <w:p w14:paraId="45AC0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 “无先例” 而退缩，等待领导给出具体指示</w:t>
      </w:r>
    </w:p>
    <w:p w14:paraId="7B323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19D9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选项打破思维定式，为创新创造空间；B 选项通过跨界借鉴，拓宽解决方案的范围；C 选项借助多元视角，避免单一思维的局限；D 选项通过试错降低创新风险，逐步优化方案。E 选项退缩等待会错失创新机会，不符合积极解决问题的职业态度，故不可取。</w:t>
      </w:r>
    </w:p>
    <w:p w14:paraId="63E16B5F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“职业目标设定” 的可行性与激励性？（ ）</w:t>
      </w:r>
    </w:p>
    <w:p w14:paraId="71E84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目标是否具体可衡量（如 “3 个月内掌握 Excel 高级函数” 而非 “提升办公技能”）</w:t>
      </w:r>
    </w:p>
    <w:p w14:paraId="460BC8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目标是否与个人能力匹配（既不过于简单导致懈怠，也不过于困难导致挫败）</w:t>
      </w:r>
    </w:p>
    <w:p w14:paraId="4BF22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目标是否有明确的时间节点（如 “年底前完成” 而非 “未来某天完成”）</w:t>
      </w:r>
    </w:p>
    <w:p w14:paraId="6D1AA8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目标是否与个人价值观契合（如 “追求工作生活平衡” 的人避免设定 “长期无休” 的目标）</w:t>
      </w:r>
    </w:p>
    <w:p w14:paraId="237A77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目标是否完全复制他人（如 “同事的目标很好，我直接照搬”）</w:t>
      </w:r>
    </w:p>
    <w:p w14:paraId="4D9E0B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8385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选项通过具体化让目标可落地，避免模糊不清；B 选项通过难度适配，确保目标既有挑战性又能实现，激发动力；C 选项通过时间节点，明确推进节奏，避免拖延；D 选项通过价值观契合，确保目标能带来内在满足感。E 选项复制他人目标易与自身需求脱节，无法产生持续动力，故不可取。</w:t>
      </w:r>
    </w:p>
    <w:p w14:paraId="3AB82AB6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 “不配合工作的外部合作伙伴”（如供应商、外包团队）沟通时，以下哪些策略能推动合作进展？（ ）</w:t>
      </w:r>
    </w:p>
    <w:p w14:paraId="37E16F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先明确双方的共同利益（如 “按时完成能提升双方口碑”），建立合作基础</w:t>
      </w:r>
    </w:p>
    <w:p w14:paraId="147F05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清晰说明工作要求、时间节点及未配合的后果（如 “延迟会影响项目验收”）</w:t>
      </w:r>
    </w:p>
    <w:p w14:paraId="77D47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提供必要的支持（如协助提供资料、协调资源），降低对方配合难度</w:t>
      </w:r>
    </w:p>
    <w:p w14:paraId="5D4D3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若沟通无效，及时引入双方领导协调，避免问题僵持</w:t>
      </w:r>
    </w:p>
    <w:p w14:paraId="2F949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指责对方 “不专业”，威胁 “以后不再合作”，迫使对方配合</w:t>
      </w:r>
    </w:p>
    <w:p w14:paraId="458D99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8F6ED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选项通过共同利益激发对方的合作意愿，而非单纯施压；B 选项明确规则与后果，避免对方因 “不知情” 而不配合；C 选项提供支持，体现合作诚意，减少对方抵触；D 选项借助上级协调，打破沟通僵局。E 选项指责威胁易激化矛盾，破坏长期合作关系，故不可取。</w:t>
      </w:r>
    </w:p>
    <w:p w14:paraId="3E973B08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以下哪些做法能帮助你在工作中 “快速适应岗位变动”（如调岗、晋升）？（ ）</w:t>
      </w:r>
    </w:p>
    <w:p w14:paraId="58F453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提前了解新岗位的工作职责、考核标准与协作对象</w:t>
      </w:r>
    </w:p>
    <w:p w14:paraId="3D458B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主动向新岗位的资深同事请教，学习工作方法与注意事项</w:t>
      </w:r>
    </w:p>
    <w:p w14:paraId="7C5911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第一周制定工作计划，明确优先处理的任务，避免手忙脚乱</w:t>
      </w:r>
    </w:p>
    <w:p w14:paraId="2FCF5A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保持开放心态，接受 “初期不熟练”，逐步积累经验</w:t>
      </w:r>
    </w:p>
    <w:p w14:paraId="2CC150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 “不熟悉新岗位” 而焦虑，不敢主动尝试或提问</w:t>
      </w:r>
    </w:p>
    <w:p w14:paraId="13EC3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6EBB2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选项通过提前调研，减少新岗位的信息差；B 选项借助他人经验，降低适应成本；C 选项通过计划明确方向，避免盲目摸索；D 选项通过心态调整，减少焦虑对适应的影响。E 选项焦虑退缩会延长适应周期，甚至影响工作表现，故不可取。</w:t>
      </w:r>
    </w:p>
    <w:p w14:paraId="4CBDF0CD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当客户对产品的 “个性化定制需求” 超出公司常规服务范围时，以下哪些应对方式能平衡客户需求与公司利益？（ ）</w:t>
      </w:r>
    </w:p>
    <w:p w14:paraId="0CE63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评估定制需求的成本与可行性，若可行则提供定制方案并明确额外费用</w:t>
      </w:r>
    </w:p>
    <w:p w14:paraId="629161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若定制成本过高，向客户推荐 “接近需求的现有产品 + 小幅调整” 的方案</w:t>
      </w:r>
    </w:p>
    <w:p w14:paraId="05790B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记录客户的定制需求，反馈给产品部门作为未来产品优化的参考</w:t>
      </w:r>
    </w:p>
    <w:p w14:paraId="53A10F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明确告知客户 “无法定制”，避免后续纠纷</w:t>
      </w:r>
    </w:p>
    <w:p w14:paraId="302129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为了留住客户，承诺 “免费定制”，不考虑公司成本</w:t>
      </w:r>
    </w:p>
    <w:p w14:paraId="3498E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DE0A9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选项通过成本评估实现 “需求 - 利益” 平衡，避免亏损；B 选项提供折中方案，在满足客户核心需求的同时控制成本；C 选项为公司长期发展积累需求信息，体现长远眼光。D 选项直接拒绝缺乏服务意识，E 选项免费定制损害公司利益，均不可取。</w:t>
      </w:r>
    </w:p>
    <w:p w14:paraId="148D0291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“团队中的责任共担”，避免 “一人忙、众人闲” 的情况？（ ）</w:t>
      </w:r>
    </w:p>
    <w:p w14:paraId="6AFC9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项目启动时明确每个成员的职责与产出要求，避免责任模糊</w:t>
      </w:r>
    </w:p>
    <w:p w14:paraId="30829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定期同步工作进度，发现成员任务过重时主动分担</w:t>
      </w:r>
    </w:p>
    <w:p w14:paraId="1943C6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遇到问题时共同分析原因，不将责任归咎于某一个人</w:t>
      </w:r>
    </w:p>
    <w:p w14:paraId="75BD78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项目成功后，肯定所有成员的贡献，不独占功劳</w:t>
      </w:r>
    </w:p>
    <w:p w14:paraId="113F86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只关注自己的任务，对其他成员的工作进度与困难漠不关心</w:t>
      </w:r>
    </w:p>
    <w:p w14:paraId="50C57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800F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选项通过责任明确，避免 “三个和尚没水喝”；B 选项通过主动分担，体现团队协作精神；C 选项通过共同担责，维护团队和谐；D 选项通过共享功劳，增强团队凝聚力。E 选项个人主义易导致团队割裂，不符合责任共担的要求，故不可取。</w:t>
      </w:r>
    </w:p>
    <w:p w14:paraId="4FB38511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当你在工作中需要向领导 “汇报工作失误” 时，以下哪些汇报方式能体现你的责任意识与解决问题的能力？（ ）</w:t>
      </w:r>
    </w:p>
    <w:p w14:paraId="3E3478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先说明失误的具体情况（如 “XX 项目的数据统计出现偏差”），不回避问题</w:t>
      </w:r>
    </w:p>
    <w:p w14:paraId="6C7810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分析失误的原因（如 “因对新统计工具不熟悉导致”），不找客观借口</w:t>
      </w:r>
    </w:p>
    <w:p w14:paraId="6B58F1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提出具体的补救措施（如 “已重新核对数据，预计今天下班前提交修正版”）</w:t>
      </w:r>
    </w:p>
    <w:p w14:paraId="0EF62A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说明从失误中总结的经验（如 “后续会先学习工具教程再操作”），避免重复犯错</w:t>
      </w:r>
    </w:p>
    <w:p w14:paraId="1003F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只说 “我犯了错”，不提供任何原因分析或补救方案</w:t>
      </w:r>
    </w:p>
    <w:p w14:paraId="18F540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ECB89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选项体现坦诚，不隐瞒失误；B 选项体现自我反思，不推卸责任；C 选项体现主动担当，聚焦问题解决；D 选项体现成长思维，将失误转化为经验。E 选项缺乏实质内容，无法帮助领导了解情况及后续应对，故不可取。</w:t>
      </w:r>
    </w:p>
    <w:p w14:paraId="19ECCAED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在职业发展中，以下哪些做法能帮助你 “有效利用职业人脉”，实现互利共赢？（ ）</w:t>
      </w:r>
    </w:p>
    <w:p w14:paraId="13918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日常主动与人脉对象保持联系（如分享行业资讯、节日问候），不只是有求于人时才联系</w:t>
      </w:r>
    </w:p>
    <w:p w14:paraId="40C43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当人脉对象需要帮助时（如推荐资源、分享经验），在能力范围内积极提供支持</w:t>
      </w:r>
    </w:p>
    <w:p w14:paraId="08FDE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与人脉沟通时，清晰说明自己的需求与能提供的价值，避免单向索取</w:t>
      </w:r>
    </w:p>
    <w:p w14:paraId="161B4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参加行业活动时，主动结识新人，扩大人脉圈</w:t>
      </w:r>
    </w:p>
    <w:p w14:paraId="71B56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与人脉交往时只关注 “对方能为我提供什么”，不考虑自身能提供的价值</w:t>
      </w:r>
    </w:p>
    <w:p w14:paraId="13F73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44961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选项通过长期维护，建立稳定的人脉关系；B 选项通过互助体现诚意，避免人脉成为 “一次性资源”；C 选项通过价值交换，确保人脉关系的可持续性；D 选项通过主动拓展，为职业发展储备更多资源。E 选项单向索取易导致人脉关系破裂，故不可取。</w:t>
      </w:r>
    </w:p>
    <w:p w14:paraId="77590474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当团队在项目中需要 “压缩成本” 时，以下哪些做法能在降低成本的同时保障项目质量？（ ）</w:t>
      </w:r>
    </w:p>
    <w:p w14:paraId="0304B7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分析项目各环节的成本构成，优先削减非核心环节的开支（如减少不必要的差旅）</w:t>
      </w:r>
    </w:p>
    <w:p w14:paraId="3BEB0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寻找性价比更高的替代资源（如选择价格更低但质量达标的供应商）</w:t>
      </w:r>
    </w:p>
    <w:p w14:paraId="58F5B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优化工作流程，减少重复劳动（如用自动化工具替代手动操作），降低时间成本</w:t>
      </w:r>
    </w:p>
    <w:p w14:paraId="17EB2D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与团队成员协商，通过提高效率（如合理分工）避免因成本压缩导致进度延误</w:t>
      </w:r>
    </w:p>
    <w:p w14:paraId="19F628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直接削减核心环节的成本（如减少必要的材料采购），优先满足成本目标</w:t>
      </w:r>
    </w:p>
    <w:p w14:paraId="30D9D2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EB36C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选项通过精准削减，避免 “一刀切” 影响核心质量；B 选项通过替代资源，在成本与质量间寻找平衡；C 选项通过效率提升，间接降低单位成本；D 选项通过团队协作，确保成本压缩不影响进度与质量。E 选项削减核心环节成本易导致项目质量下降，反而增加后续返工成本，故不可取。</w:t>
      </w:r>
    </w:p>
    <w:p w14:paraId="6FFAE7B8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“客户服务中的同理心” 要求，能提升客户满意度？（ ）</w:t>
      </w:r>
    </w:p>
    <w:p w14:paraId="1DD1BA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客户抱怨时，先回应 “我理解您的感受，换作是我也会着急”，再解决问题</w:t>
      </w:r>
    </w:p>
    <w:p w14:paraId="29D437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主动换位思考 “如果我是客户，我最关心什么”，提前准备相关信息</w:t>
      </w:r>
    </w:p>
    <w:p w14:paraId="68DD3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客户提出特殊需求时，即使无法满足，也说明 “我理解您的需求，很遗憾目前无法实现”</w:t>
      </w:r>
    </w:p>
    <w:p w14:paraId="43ECD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记录客户的偏好（如 “客户偏好简洁的沟通方式”），后续提供个性化服务</w:t>
      </w:r>
    </w:p>
    <w:p w14:paraId="305DEB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客户情绪激动时，打断对方并说 “您先冷静，我没时间听您抱怨”</w:t>
      </w:r>
    </w:p>
    <w:p w14:paraId="44E824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0E807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选项通过情感认同，缓解客户情绪；B 选项通过换位思考，提前预判需求，提升服务主动性；C 选项通过理解表达，减少客户因需求未满足产生的不满；D 选项通过个性化服务，让客户感受到被重视。E 选项打断抱怨缺乏同理心，易激化矛盾，故不可取。</w:t>
      </w:r>
    </w:p>
    <w:p w14:paraId="362B13A8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“指导下属或新同事” 时，以下哪些指导方法能帮助对方快速成长且不产生抵触？（ ）</w:t>
      </w:r>
    </w:p>
    <w:p w14:paraId="498CCB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先示范正确的操作方法，再让对方尝试，过程中及时纠正偏差</w:t>
      </w:r>
    </w:p>
    <w:p w14:paraId="5F93C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设定 “跳一跳够得着” 的目标，避免目标过难导致对方挫败</w:t>
      </w:r>
    </w:p>
    <w:p w14:paraId="5E1E8B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多鼓励少批评，肯定对方的进步，再指出需要改进的地方</w:t>
      </w:r>
    </w:p>
    <w:p w14:paraId="2916FC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提供学习资源（如手册、教程），让对方先自主学习，再针对性解答疑问</w:t>
      </w:r>
    </w:p>
    <w:p w14:paraId="206DE4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直接代替对方完成复杂任务，认为 “这样更快，避免对方出错”</w:t>
      </w:r>
    </w:p>
    <w:p w14:paraId="3A6E1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99B0A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 “示范 - 实践 - 纠正”，符合学习规律，帮助对方掌握技能；B 选项通过目标适配，激发对方的学习动力；C 选项通过积极反馈，增强对方的自信心；D 选项通过自主学习结合指导，培养对方的独立能力。E 选项代替完成任务，无法帮助对方成长，还可能让对方产生依赖，故不可取。</w:t>
      </w:r>
    </w:p>
    <w:p w14:paraId="53C549FA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“职业决策” 的正确性与后续满意度？（ ）</w:t>
      </w:r>
    </w:p>
    <w:p w14:paraId="36FBFF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决策前是否收集了足够的信息（如行业前景、岗位要求、公司情况）</w:t>
      </w:r>
    </w:p>
    <w:p w14:paraId="62379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决策时是否平衡了 “理性分析”（如薪资、发展）与 “感性需求”（如兴趣、价值观）</w:t>
      </w:r>
    </w:p>
    <w:p w14:paraId="179DBE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决策后是否有 “Plan B”，应对可能出现的意外情况（如行业突变）</w:t>
      </w:r>
    </w:p>
    <w:p w14:paraId="6401C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决策时是否避免了 “从众心理”（如 “大家都选这个职业，我也选”）</w:t>
      </w:r>
    </w:p>
    <w:p w14:paraId="412A5C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决策时是否完全听从他人建议（如 “父母让我选这个，我就选”）</w:t>
      </w:r>
    </w:p>
    <w:p w14:paraId="259912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83CEA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选项通过信息收集，减少决策的盲目性；B 选项通过平衡理性与感性，确保决策既现实又能带来满足感；C 选项通过 Plan B，降低决策风险；D 选项通过独立判断，避免因从众导致决策与自身需求脱节。E 选项完全听从他人，易忽视自身意愿，导致后续职业满意度低，故不可取。</w:t>
      </w:r>
    </w:p>
    <w:p w14:paraId="43D6DE61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“协调多个利益相关方”（如领导、同事、客户）的需求时，以下哪些策略能实现多方共赢？（ ）</w:t>
      </w:r>
    </w:p>
    <w:p w14:paraId="2C569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先明确各方的核心需求（如 “领导关注进度，客户关注质量，同事关注工作量”）</w:t>
      </w:r>
    </w:p>
    <w:p w14:paraId="130670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寻找各方需求的共同点（如 “按时高质量完成能同时满足领导、客户与同事的需求”）</w:t>
      </w:r>
    </w:p>
    <w:p w14:paraId="296ED6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提出折中方案，在不损害核心利益的前提下，让各方做出小幅让步</w:t>
      </w:r>
    </w:p>
    <w:p w14:paraId="79CFD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及时同步协调进展，让各方了解需求的满足情况</w:t>
      </w:r>
    </w:p>
    <w:p w14:paraId="2BAFE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偏袒某一方（如 “优先满足领导需求，忽视客户与同事”），快速推进工作</w:t>
      </w:r>
    </w:p>
    <w:p w14:paraId="3C4E5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81DA4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选项通过需求明确，为协调提供依据；B 选项通过寻找共同点，建立协调的基础；C 选项通过折中让步，避免某一方利益受损；D 选项通过进度同步，增强各方的信任感。E 选项偏袒一方易引发其他方不满，破坏长期合作关系，故不可取。</w:t>
      </w:r>
    </w:p>
    <w:p w14:paraId="77C3961E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以下哪些做法能帮助你在工作中 “保持工作热情”，避免职业倦怠？（ ）</w:t>
      </w:r>
    </w:p>
    <w:p w14:paraId="3217E0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设定阶段性小目标，每完成一个就给自己适当奖励（如休息半天、购买喜欢的物品）</w:t>
      </w:r>
    </w:p>
    <w:p w14:paraId="68AFF8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定期反思工作中的收获与成长，关注 “自己获得了什么” 而非 “失去了什么”</w:t>
      </w:r>
    </w:p>
    <w:p w14:paraId="688B8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尝试在工作中寻找创新点（如优化流程、尝试新方法），避免重复带来的枯燥</w:t>
      </w:r>
    </w:p>
    <w:p w14:paraId="7655A9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合理分配工作与休息时间，避免长期过度劳累</w:t>
      </w:r>
    </w:p>
    <w:p w14:paraId="3D88DD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“工作只是为了赚钱”，忽视工作中的成长与价值</w:t>
      </w:r>
    </w:p>
    <w:p w14:paraId="64679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33E1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选项通过小目标与奖励，增强工作的成就感与趣味性；B 选项通过积极反思，培养成长型思维，提升工作的内在价值感；C 选项通过创新，打破工作的单调性；D 选项通过劳逸结合，保障身心状态，避免疲劳积累。E 选项只关注薪资易导致工作失去动力，增加倦怠风险，故不可取。</w:t>
      </w:r>
    </w:p>
    <w:p w14:paraId="543742BB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当客户购买产品后 “短期内提出退货”，且符合公司退货政策时，以下哪些处理方式能维护客户关系并减少公司损失？（ ）</w:t>
      </w:r>
    </w:p>
    <w:p w14:paraId="0A7F12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快速办理退货手续，不设置不必要的障碍（如多次要求客户提供无关资料）</w:t>
      </w:r>
    </w:p>
    <w:p w14:paraId="104F1D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询问客户退货原因，记录反馈给产品部门，作为优化参考</w:t>
      </w:r>
    </w:p>
    <w:p w14:paraId="127C67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向客户推荐其他更符合其需求的产品，争取二次合作机会</w:t>
      </w:r>
    </w:p>
    <w:p w14:paraId="29EE4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退货后 1-2 周回访客户，了解其后续需求，保持联系</w:t>
      </w:r>
    </w:p>
    <w:p w14:paraId="6C9CB4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以 “退货会影响业绩” 为由，拖延或拒绝办理退货</w:t>
      </w:r>
    </w:p>
    <w:p w14:paraId="389E15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16AC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选项通过高效处理，减少客户的时间成本，提升满意度；B 选项通过原因收集，为公司改进提供依据；C 选项通过二次推荐，降低客户流失率；D 选项通过后续回访，维护长期客户关系。E 选项拖延拒绝违反政策，易引发客户投诉，损害公司声誉，故不可取。</w:t>
      </w:r>
    </w:p>
    <w:p w14:paraId="617A48EC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“团队中的创新领导力”，激发团队的创新活力？（ ）</w:t>
      </w:r>
    </w:p>
    <w:p w14:paraId="6D0AFD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鼓励团队成员提出 “非常规” 想法，即使想法不成熟也不急于否定</w:t>
      </w:r>
    </w:p>
    <w:p w14:paraId="3E60F5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为团队提供创新所需的资源（如时间、资金、学习机会）</w:t>
      </w:r>
    </w:p>
    <w:p w14:paraId="13F81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对团队的创新尝试给予肯定，即使失败也不指责，而是总结经验</w:t>
      </w:r>
    </w:p>
    <w:p w14:paraId="7F40A4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带头尝试新方法、新思路，为团队树立创新榜样</w:t>
      </w:r>
    </w:p>
    <w:p w14:paraId="0DFFD1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要求团队 “只许成功不许失败”，避免创新带来的风险</w:t>
      </w:r>
    </w:p>
    <w:p w14:paraId="544898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E4E0C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选项营造安全的创新氛围，让成员敢于表达；B 选项保障创新落地的物质与时间基础；C 选项通过正向反馈，激发成员的创新积极性；D 选项通过领导示范，传递创新重视度。E 选项 “只许成功” 的要求易让团队因害怕失败而不敢创新，抑制创新活力，故不可取。</w:t>
      </w:r>
    </w:p>
    <w:p w14:paraId="3C1B2308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“快速掌握一项新技能以应对紧急任务” 时，以下哪些学习方法能提高效率？（ ）</w:t>
      </w:r>
    </w:p>
    <w:p w14:paraId="0B090C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先学习与紧急任务直接相关的核心知识点，暂时跳过非必要内容</w:t>
      </w:r>
    </w:p>
    <w:p w14:paraId="6FBD9A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寻找该技能的 “快速入门教程”，聚焦实操步骤而非理论原理</w:t>
      </w:r>
    </w:p>
    <w:p w14:paraId="550038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向掌握该技能的同事请教 “关键技巧”，避免走弯路</w:t>
      </w:r>
    </w:p>
    <w:p w14:paraId="40D33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在完成紧急任务的过程中边学边用，通过实践巩固</w:t>
      </w:r>
    </w:p>
    <w:p w14:paraId="7693C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先系统学习该技能的所有知识，再开始处理任务</w:t>
      </w:r>
    </w:p>
    <w:p w14:paraId="6F15EB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AA6E5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选项通过优先级筛选，确保学习内容与任务需求匹配，避免浪费时间；B 选项通过聚焦实操，快速具备应用能力；C 选项借助他人经验，缩短学习周期；D 选项通过实践应用，加速知识转化为能力。E 选项系统学习在紧急场景下效率过低，易导致任务延误，故不可取。</w:t>
      </w:r>
    </w:p>
    <w:p w14:paraId="789CCA34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“跨部门协作” 的效率与效果？（ ）</w:t>
      </w:r>
    </w:p>
    <w:p w14:paraId="529D5C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是否有明确的协作目标与分工（如 “市场部负责宣传，销售部负责转化”）</w:t>
      </w:r>
    </w:p>
    <w:p w14:paraId="1D6185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是否建立了高效的沟通机制（如定期跨部门会议、共享协作工具）</w:t>
      </w:r>
    </w:p>
    <w:p w14:paraId="16AA7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是否尊重不同部门的工作节奏与优先级（如不要求其他部门 “优先配合自己”）</w:t>
      </w:r>
    </w:p>
    <w:p w14:paraId="6CDBB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是否有统一的考核标准（如将跨部门协作成果纳入双方考核）</w:t>
      </w:r>
    </w:p>
    <w:p w14:paraId="6137E5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是否 “各自为政”，不主动分享信息或提供支持</w:t>
      </w:r>
    </w:p>
    <w:p w14:paraId="684E51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18A1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选项通过目标与分工，避免责任不清；B 选项通过沟通机制，确保信息对称；C 选项通过尊重差异，减少协作冲突；D 选项通过考核绑定，提升协作的主动性。E 选项 “各自为政” 是跨部门协作的障碍，会降低效率，故不符合题意。</w:t>
      </w:r>
    </w:p>
    <w:p w14:paraId="0C50B3EE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当你在职业发展中 “遇到瓶颈”（如长期无法晋升、技能无法提升）时，以下哪些应对方式能帮助你突破瓶颈？（ ）</w:t>
      </w:r>
    </w:p>
    <w:p w14:paraId="08C7C8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反思瓶颈原因（如 “是能力不足还是机会缺乏”），针对性制定改进计划</w:t>
      </w:r>
    </w:p>
    <w:p w14:paraId="6433A7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向行业前辈或上级请教，获取突破瓶颈的经验与建议</w:t>
      </w:r>
    </w:p>
    <w:p w14:paraId="723CB0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学习新技能或拓展新领域，为职业发展寻找新方向</w:t>
      </w:r>
    </w:p>
    <w:p w14:paraId="7B8077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尝试承担超出当前职责的任务，积累新经验，展示能力</w:t>
      </w:r>
    </w:p>
    <w:p w14:paraId="379D1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 “瓶颈无法突破” 而焦虑，选择 “躺平” 或频繁换工作</w:t>
      </w:r>
    </w:p>
    <w:p w14:paraId="7E9476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9F850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选项通过反思定位问题，为突破提供方向；B 选项借助外部经验，减少试错成本；C 选项通过能力拓展，打开职业发展新空间；D 选项通过主动承担，创造晋升或能力提升的机会。E 选项躺平或频繁换工作无法解决根本问题，易导致职业发展停滞，故不可取。</w:t>
      </w:r>
    </w:p>
    <w:p w14:paraId="6F6E7D0C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 “客户谈判” 中实现 “双赢”，既达成合作又维护客户关系？（ ）</w:t>
      </w:r>
    </w:p>
    <w:p w14:paraId="41E6C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提前了解客户的谈判底线与核心需求，避免盲目报价</w:t>
      </w:r>
    </w:p>
    <w:p w14:paraId="42DF9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明确自身的谈判底线，在底线范围内灵活调整方案</w:t>
      </w:r>
    </w:p>
    <w:p w14:paraId="577328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向客户强调 “合作能为双方带来的价值”（如 “我们的产品能帮您降低 10% 成本”）</w:t>
      </w:r>
    </w:p>
    <w:p w14:paraId="5D5D6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谈判陷入僵局时，提出折中方案（如 “价格无法再降，但可提供额外服务”）</w:t>
      </w:r>
    </w:p>
    <w:p w14:paraId="45AAB1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为了达成合作，无底线让步，接受客户的所有要求</w:t>
      </w:r>
    </w:p>
    <w:p w14:paraId="0A1173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D7AD3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选项通过需求了解，让谈判更具针对性；B 选项通过底线明确，避免过度让步损害自身利益；C 选项通过价值强调，增强客户的合作意愿；D 选项通过折中方案，打破僵局，寻找双方平衡点。E 选项无底线让步易导致自身利益受损，且可能让客户质疑产品价值，故不可取。</w:t>
      </w:r>
    </w:p>
    <w:p w14:paraId="7E69BC97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当团队在项目中 “出现重大失误” 时，以下哪些做法能帮助团队从失误中恢复并成长？（ ）</w:t>
      </w:r>
    </w:p>
    <w:p w14:paraId="6CB98F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组织复盘会议，客观分析失误原因，不追究个人责任（除非涉及违规）</w:t>
      </w:r>
    </w:p>
    <w:p w14:paraId="234FBA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制定具体的改进措施，明确责任人与完成时间</w:t>
      </w:r>
    </w:p>
    <w:p w14:paraId="504D2F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向受影响的相关方（如客户、领导）真诚道歉并说明改进计划</w:t>
      </w:r>
    </w:p>
    <w:p w14:paraId="035E8B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鼓励团队成员不要因失误而气馁，聚焦后续改进</w:t>
      </w:r>
    </w:p>
    <w:p w14:paraId="49642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互相指责推卸责任，寻找 “背锅者”，避免团队整体受批评</w:t>
      </w:r>
    </w:p>
    <w:p w14:paraId="7EC7C7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C974E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选项通过客观复盘，找到问题根源，避免重复犯错；B 选项通过改进措施，将复盘成果转化为行动；C 选项通过真诚沟通，挽回相关方的信任；D 选项通过积极引导，维护团队士气。E 选项互相指责会破坏团队凝聚力，无法解决问题，故不可取。</w:t>
      </w:r>
    </w:p>
    <w:p w14:paraId="12A8FA9A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“职业人的时间管理能力”，确保工作高效推进？（ ）</w:t>
      </w:r>
    </w:p>
    <w:p w14:paraId="5CFF6C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每天上班前花 10 分钟规划当天任务，按优先级排序</w:t>
      </w:r>
    </w:p>
    <w:p w14:paraId="03C50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工作时关闭手机通知，避免被无关信息干扰</w:t>
      </w:r>
    </w:p>
    <w:p w14:paraId="7B24D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遇到临时紧急任务时，评估其优先级，必要时调整原有计划</w:t>
      </w:r>
    </w:p>
    <w:p w14:paraId="662A6A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利用午休、通勤等碎片化时间处理简单任务（如回复常规邮件）</w:t>
      </w:r>
    </w:p>
    <w:p w14:paraId="3AC7D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工作时频繁切换任务（如 “写报告时刷消息，刷消息时想报表”），认为 “能同时完成多项工作”</w:t>
      </w:r>
    </w:p>
    <w:p w14:paraId="3BBAAF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D2C0C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选项通过每日规划，明确工作方向，避免盲目；B 选项通过减少干扰，提升专注度；C 选项通过灵活调整，应对突发情况；D 选项通过碎片化利用，提高时间利用率。E 选项频繁切换任务会降低专注力，导致每项任务效率低下，故不可取。</w:t>
      </w:r>
    </w:p>
    <w:p w14:paraId="27386B33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在职业选择中，以下哪些做法能帮助你 “避免盲目跟风”，做出适合自己的选择？（ ）</w:t>
      </w:r>
    </w:p>
    <w:p w14:paraId="28A2D1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深入了解热门职业的实际工作内容，而非仅看 “热度”</w:t>
      </w:r>
    </w:p>
    <w:p w14:paraId="4F4A6E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评估自身能力与热门职业的匹配度，不盲目追求 “高薪热门”</w:t>
      </w:r>
    </w:p>
    <w:p w14:paraId="56AB8B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思考热门职业的发展周期（如是否为短期风口，长期是否稳定）</w:t>
      </w:r>
    </w:p>
    <w:p w14:paraId="76268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咨询从事该职业的人，了解其真实工作体验与挑战</w:t>
      </w:r>
    </w:p>
    <w:p w14:paraId="56352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“大家都选的肯定好”，直接选择当前最热门的职业</w:t>
      </w:r>
    </w:p>
    <w:p w14:paraId="50B754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3332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选项通过实际内容了解，避免 “想象中的职业” 与现实脱节；B 选项通过能力匹配，确保职业选择具备可行性；C 选项通过周期评估，避免选择 “短期风口” 导致后续职业动荡；D 选项通过真实体验了解，减少信息差。E 选项盲目跟风易导致职业与自身需求不符，故不可取。</w:t>
      </w:r>
    </w:p>
    <w:p w14:paraId="321A5F63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“向客户解释产品价格较高的原因” 时，以下哪些沟通角度能让客户更容易接受？（ ）</w:t>
      </w:r>
    </w:p>
    <w:p w14:paraId="417AB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强调产品的核心优势（如 “采用进口原材料，使用寿命比同类产品长 2 倍”）</w:t>
      </w:r>
    </w:p>
    <w:p w14:paraId="6E75E1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对比产品的长期使用成本（如 “虽然单价高，但每年维护成本低，3 年总成本更低”）</w:t>
      </w:r>
    </w:p>
    <w:p w14:paraId="280AD2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说明产品的增值服务（如 “免费提供 1 年上门维修、终身技术支持”）</w:t>
      </w:r>
    </w:p>
    <w:p w14:paraId="29126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分享其他客户的使用反馈（如 “XX 客户使用后，效率提升了 30%”）</w:t>
      </w:r>
    </w:p>
    <w:p w14:paraId="3A8EC8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只说 “一分钱一分货”，不提供具体理由或证据</w:t>
      </w:r>
    </w:p>
    <w:p w14:paraId="5F3C90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D734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选项通过优势强调，让客户感知价格对应的价值；B 选项通过长期成本对比，突出性价比；C 选项通过增值服务，增加产品附加值；D 选项通过口碑证明，降低客户对价格的顾虑。E 选项缺乏实质支撑，无法让客户信服，故不可取。</w:t>
      </w:r>
    </w:p>
    <w:p w14:paraId="5D038B6A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以下哪些做法能帮助团队 “建立积极的工作氛围”，提升成员的归属感与积极性？（ ）</w:t>
      </w:r>
    </w:p>
    <w:p w14:paraId="736D6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定期组织团队建设活动（如聚餐、户外拓展），增强成员间的情感联结</w:t>
      </w:r>
    </w:p>
    <w:p w14:paraId="43667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及时肯定成员的工作成果，不吝啬表扬（如 “这个方案的思路很新颖，值得学习”）</w:t>
      </w:r>
    </w:p>
    <w:p w14:paraId="345321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建立开放的沟通氛围，鼓励成员提出意见或建议，即使意见不同也不打压</w:t>
      </w:r>
    </w:p>
    <w:p w14:paraId="0AED28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关注成员的个人需求（如 “成员有家庭事务时，适当调整工作安排”）</w:t>
      </w:r>
    </w:p>
    <w:p w14:paraId="4B1212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工作中只谈任务，不关注成员的情感或需求，认为 “工作效率最重要”</w:t>
      </w:r>
    </w:p>
    <w:p w14:paraId="44C3A9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FC2C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选项通过团建增强凝聚力；B 选项通过正向反馈提升成员的成就感；C 选项通过开放沟通让成员感受到被尊重；D 选项通过人文关怀让成员感受到团队温度。E 选项忽视情感需求易导致成员归属感低，影响长期积极性，故不可取。</w:t>
      </w:r>
    </w:p>
    <w:p w14:paraId="5ED0ADC6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当你在职业发展中 “需要转行” 时，以下哪些准备工作能降低转行风险，提高成功率？（ ）</w:t>
      </w:r>
    </w:p>
    <w:p w14:paraId="60F9D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学习转行目标行业的核心知识，考取相关入门证书</w:t>
      </w:r>
    </w:p>
    <w:p w14:paraId="3146E0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积累目标行业的实习或兼职经验，了解实际工作内容</w:t>
      </w:r>
    </w:p>
    <w:p w14:paraId="0D5C6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梳理自身现有技能中可迁移到目标行业的部分（如 “销售经验可迁移到客户运营”）</w:t>
      </w:r>
    </w:p>
    <w:p w14:paraId="71E482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拓展目标行业的人脉，获取行业信息与内推机会</w:t>
      </w:r>
    </w:p>
    <w:p w14:paraId="396FB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不做任何准备，直接投递目标行业的全职岗位，依赖面试表现</w:t>
      </w:r>
    </w:p>
    <w:p w14:paraId="3FCC28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0D14C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选项通过知识学习，弥补行业认知短板；B 选项通过实践经验，增强简历竞争力；C 选项通过技能迁移，突出自身优势；D 选项通过人脉拓展，增加就业机会。E 选项盲目转行易因缺乏行业基础被淘汰，故不可取。</w:t>
      </w:r>
    </w:p>
    <w:p w14:paraId="3AE23D54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“职业诚信”，维护个人与公司的声誉？（ ）</w:t>
      </w:r>
    </w:p>
    <w:p w14:paraId="2ABF9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发现工作中的数据错误，即使已提交报告，也及时向领导说明并修正</w:t>
      </w:r>
    </w:p>
    <w:p w14:paraId="5AB7CE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客户多支付了款项，主动联系客户退还，不占为己有</w:t>
      </w:r>
    </w:p>
    <w:p w14:paraId="2D832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与同事合作时，如实记录各自的工作贡献，不窃取他人成果</w:t>
      </w:r>
    </w:p>
    <w:p w14:paraId="02468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因个人原因无法按时完成工作，提前向领导说明并申请延期，不隐瞒拖延</w:t>
      </w:r>
    </w:p>
    <w:p w14:paraId="591827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为了获得客户信任，夸大公司的资质或产品的性能</w:t>
      </w:r>
    </w:p>
    <w:p w14:paraId="7BEDAF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BE98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选项体现对工作质量的负责，不隐瞒错误；B 选项体现职业廉洁，不贪图小利；C 选项体现尊重他人劳动，不弄虚作假；D 选项体现坦诚，不逃避责任。E 选项夸大事实违背诚信原则，易损害声誉，故不可取。</w:t>
      </w:r>
    </w:p>
    <w:p w14:paraId="20A24CA0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当团队在执行项目时 “遇到突发风险”（如政策变化、核心成员离职），以下哪些应对步骤能有效控制风险影响？（ ）</w:t>
      </w:r>
    </w:p>
    <w:p w14:paraId="003E12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立即评估风险对项目的影响范围（如 “影响哪些环节、延误多久”）</w:t>
      </w:r>
    </w:p>
    <w:p w14:paraId="7CEDC8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召开紧急会议，与团队共同制定风险应对方案（如 “寻找替代成员、调整流程”）</w:t>
      </w:r>
    </w:p>
    <w:p w14:paraId="16F2C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向领导汇报风险情况及应对方案，请求必要的支持</w:t>
      </w:r>
    </w:p>
    <w:p w14:paraId="18986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调整项目进度计划，优先推进不受风险影响的环节</w:t>
      </w:r>
    </w:p>
    <w:p w14:paraId="12B620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 “风险突发” 而慌乱，暂停项目所有工作，等待风险自行消失</w:t>
      </w:r>
    </w:p>
    <w:p w14:paraId="6153AC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8F10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选项通过影响评估，为应对方案提供依据；B 选项通过团队协作，快速制定解决方案；C 选项通过向上汇报，争取资源支持；D 选项通过进度调整，减少风险对整体项目的影响。E 选项暂停工作会加剧风险影响，导致项目延误，故不可取。</w:t>
      </w:r>
    </w:p>
    <w:p w14:paraId="51677156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 “客户沟通” 中建立长期信任关系，而非仅追求短期成交？（ ）</w:t>
      </w:r>
    </w:p>
    <w:p w14:paraId="181FB2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即使客户暂时不购买，也为其提供有价值的行业资讯或建议</w:t>
      </w:r>
    </w:p>
    <w:p w14:paraId="4C1A54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产品交付后，定期回访客户，了解使用情况，解决潜在问题</w:t>
      </w:r>
    </w:p>
    <w:p w14:paraId="11E9CB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不隐瞒产品的局限性，如实告知客户 “该产品在 XX 场景下可能效果不佳”</w:t>
      </w:r>
    </w:p>
    <w:p w14:paraId="708C6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客户遇到问题时，优先帮助解决，不先考虑 “是否在服务范围内”</w:t>
      </w:r>
    </w:p>
    <w:p w14:paraId="32B94D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只关注客户的购买需求，成交后不再主动联系，避免 “打扰客户”</w:t>
      </w:r>
    </w:p>
    <w:p w14:paraId="571697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51E6B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选项通过长期价值输出，建立情感联结；B 选项通过售后回访，体现服务持续性；C 选项通过坦诚沟通，增强客户信任；D 选项通过主动服务，提升客户满意度。E 选项成交后不再联系，易让客户感受不到重视，难以建立长期信任，故不可取。</w:t>
      </w:r>
    </w:p>
    <w:p w14:paraId="54F0BC57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“职业能力提升” 的效果与速度？（ ）</w:t>
      </w:r>
    </w:p>
    <w:p w14:paraId="2AB97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是否有明确的能力提升目标（如 “3 个月内掌握 Python 基础编程”）</w:t>
      </w:r>
    </w:p>
    <w:p w14:paraId="198DB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是否选择了适合自己的学习方法（如 “视觉型学习者选择视频教程，而非纯文字资料”）</w:t>
      </w:r>
    </w:p>
    <w:p w14:paraId="064E1B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是否将所学知识应用到工作实践中（如 “学习了数据分析后，尝试用在项目报告中”）</w:t>
      </w:r>
    </w:p>
    <w:p w14:paraId="625A3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是否有反馈机制（如 “请同事或导师点评自己的工作成果，指出不足”）</w:t>
      </w:r>
    </w:p>
    <w:p w14:paraId="3618D2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是否 “三天打鱼两天晒网”，缺乏持续学习的毅力</w:t>
      </w:r>
    </w:p>
    <w:p w14:paraId="15AAD0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2CD0F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选项通过目标明确，避免能力提升盲目；B 选项通过方法适配，提升学习效率；C 选项通过实践应用，实现知识向能力的转化；D 选项通过反馈，及时调整提升方向；E 选项通过持续学习，确保能力提升的连贯性。以上因素均会对能力提升产生重要影响。</w:t>
      </w:r>
    </w:p>
    <w:p w14:paraId="79EA5D9A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“组织一场线下产品推介会” 时，以下哪些筹备工作能确保推介会顺利且有效果？（ ）</w:t>
      </w:r>
    </w:p>
    <w:p w14:paraId="1FD5FF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提前确定推介会的目标人群，针对性邀请（如 “邀请有采购需求的企业负责人”）</w:t>
      </w:r>
    </w:p>
    <w:p w14:paraId="2B4F0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准备推介内容（如产品演示、案例分享），并提前进行演练</w:t>
      </w:r>
    </w:p>
    <w:p w14:paraId="056899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布置会场时，设置产品体验区，让参会者直观感受产品</w:t>
      </w:r>
    </w:p>
    <w:p w14:paraId="319A02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安排专人负责签到、引导与答疑，提升参会者体验</w:t>
      </w:r>
    </w:p>
    <w:p w14:paraId="0634A4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不做任何宣传，仅依靠自然流量，认为 “产品好自然有人来”</w:t>
      </w:r>
    </w:p>
    <w:p w14:paraId="3F646B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A26A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选项通过精准邀请，提升参会者的质量与转化率；B 选项通过内容准备与演练，确保推介效果；C 选项通过产品体验，增强参会者的购买意愿；D 选项通过专人服务，提升参会体验。E 选项忽视宣传易导致参会人数少、目标人群不精准，影响推介会效果，故不可取。</w:t>
      </w:r>
    </w:p>
    <w:p w14:paraId="55888AE7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“团队中的责任担当”，赢得同事与领导的信任？（ ）</w:t>
      </w:r>
    </w:p>
    <w:p w14:paraId="5391A3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主动承担难度较大的任务，不推诿给他人</w:t>
      </w:r>
    </w:p>
    <w:p w14:paraId="423CB6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工作出现问题时，先反思自身原因，不急于指责他人</w:t>
      </w:r>
    </w:p>
    <w:p w14:paraId="1BAA9E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同事遇到困难时，在能力范围内主动提供帮助，分担压力</w:t>
      </w:r>
    </w:p>
    <w:p w14:paraId="3443E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项目成功后，不独占功劳，肯定团队其他成员的贡献</w:t>
      </w:r>
    </w:p>
    <w:p w14:paraId="2D5B4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只做自己分内的工作，额外任务一概拒绝，避免 “多做多错”</w:t>
      </w:r>
    </w:p>
    <w:p w14:paraId="71F9D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F3ECA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选项体现主动担当，不回避挑战；B 选项体现自我反思，不推卸责任；C 选项体现协作精神，帮助团队共渡难关；D 选项体现谦逊，维护团队和谐。E 选项消极避责易让同事与领导认为缺乏责任心，故不可取。</w:t>
      </w:r>
    </w:p>
    <w:p w14:paraId="674DB1A4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当客户对产品的 “售后服务响应速度” 提出不满时，以下哪些改进措施能有效提升客户满意度？（ ）</w:t>
      </w:r>
    </w:p>
    <w:p w14:paraId="77E80F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 24 小时售后响应机制，明确 “1 小时内回复，24 小时内解决” 的标准</w:t>
      </w:r>
    </w:p>
    <w:p w14:paraId="5DFA61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优化售后流程，减少不必要的审批环节（如 “简化退换货申请步骤”）</w:t>
      </w:r>
    </w:p>
    <w:p w14:paraId="37D837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对售后人员进行专业培训，提升问题解决能力，避免 “多次沟通仍无法解决”</w:t>
      </w:r>
    </w:p>
    <w:p w14:paraId="24D5C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为客户提供售后进度查询渠道（如线上平台、短信通知），让客户实时了解情况</w:t>
      </w:r>
    </w:p>
    <w:p w14:paraId="0C2D2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“客户只是偶尔不满”，不采取任何改进措施，等待问题自行消失</w:t>
      </w:r>
    </w:p>
    <w:p w14:paraId="65A766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75824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选项通过明确响应标准，让客户有预期；B 选项通过流程优化，提升售后效率；C 选项通过能力提升，减少客户沟通成本；D 选项通过进度透明，降低客户焦虑。E 选项忽视改进易导致客户不满加剧，甚至流失，故不可取。</w:t>
      </w:r>
    </w:p>
    <w:p w14:paraId="560D80AF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 “职业发展中保持竞争力”，适应行业变化？（ ）</w:t>
      </w:r>
    </w:p>
    <w:p w14:paraId="48C73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定期关注行业动态（如政策变化、技术革新），提前调整知识结构</w:t>
      </w:r>
    </w:p>
    <w:p w14:paraId="225D4C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学习跨领域技能（如 “技术岗学习市场营销，运营岗学习数据分析”），打造复合能力</w:t>
      </w:r>
    </w:p>
    <w:p w14:paraId="622B6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积累行业人脉，通过交流获取前沿信息与合作机会</w:t>
      </w:r>
    </w:p>
    <w:p w14:paraId="40150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总结工作经验，形成可复用的方法论，提升解决问题的效率</w:t>
      </w:r>
    </w:p>
    <w:p w14:paraId="544E09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满足于现有技能，认为 “目前的能力足够应对工作，不需要再学习”</w:t>
      </w:r>
    </w:p>
    <w:p w14:paraId="041AA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103C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选项通过关注动态，避免知识过时；B 选项通过跨领域学习，增强适应能力；C 选项通过人脉积累，获取更多资源与机会；D 选项通过经验总结，提升核心竞争力。E 选项固步自封易被行业淘汰，故不可取。</w:t>
      </w:r>
    </w:p>
    <w:p w14:paraId="159370AE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当团队在合作中 “出现沟通壁垒”（如信息传递延迟、误解）时，以下哪些解决方式能有效打破壁垒？（ ）</w:t>
      </w:r>
    </w:p>
    <w:p w14:paraId="5F7E15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建立统一的沟通工具（如企业微信、飞书），避免多平台切换导致的信息遗漏</w:t>
      </w:r>
    </w:p>
    <w:p w14:paraId="2BAD83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明确信息传递的责任人与时间节点（如 “项目进展每日 18 点前由 XX 同步至群内”）</w:t>
      </w:r>
    </w:p>
    <w:p w14:paraId="382F5A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沟通时使用 “结论 + 理由 + 建议” 的结构，避免信息模糊</w:t>
      </w:r>
    </w:p>
    <w:p w14:paraId="22EB6A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定期召开沟通协调会，及时澄清误解，同步进度</w:t>
      </w:r>
    </w:p>
    <w:p w14:paraId="6EBAE2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“沟通壁垒是正常现象”，不采取任何措施，期待成员自行适应</w:t>
      </w:r>
    </w:p>
    <w:p w14:paraId="5E79DB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7E1CF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选项通过统一工具，减少信息分散；B 选项通过责任与时间明确，确保信息传递及时；C 选项通过结构化沟通，提升信息准确性；D 选项通过定期协调，避免误解积累。E 选项忽视沟通壁垒易导致工作效率降低、矛盾增多，故不可取。</w:t>
      </w:r>
    </w:p>
    <w:p w14:paraId="011AF80F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以下哪些行为符合 “职业礼仪中的商务接待” 要求，给客户留下专业印象？（ ）</w:t>
      </w:r>
    </w:p>
    <w:p w14:paraId="3011E6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客户到访前，提前准备好茶水、资料，并确认接待场所的整洁</w:t>
      </w:r>
    </w:p>
    <w:p w14:paraId="115CF0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客户到达时，主动到门口迎接，热情问候并引导至接待区域</w:t>
      </w:r>
    </w:p>
    <w:p w14:paraId="2457E0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与客户交谈时，保持眼神交流，认真倾听，不随意打断</w:t>
      </w:r>
    </w:p>
    <w:p w14:paraId="48299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客户离开时，主动送别，必要时安排车辆（如 “需要帮您叫车吗”）</w:t>
      </w:r>
    </w:p>
    <w:p w14:paraId="0138AD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客户到访时，忙于手头工作，让客户自行等待或寻找接待区域</w:t>
      </w:r>
    </w:p>
    <w:p w14:paraId="4CF4FE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94918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选项通过提前准备，体现重视与专业；B 选项通过主动迎接，提升客户的被尊重感；C 选项通过专注沟通，展现职业素养；D 选项通过送别安排，体现服务的完整性。E 选项忽视接待易让客户感受不到重视，破坏专业形象，故不可取。</w:t>
      </w:r>
    </w:p>
    <w:p w14:paraId="7F023955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“向领导提交一份创新提案” 时，以下哪些内容能让提案更具说服力与可落地性？（ ）</w:t>
      </w:r>
    </w:p>
    <w:p w14:paraId="3507C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提案背景：说明 “为什么需要这个创新”（如 “现有流程效率低，每月浪费 100 小时”）</w:t>
      </w:r>
    </w:p>
    <w:p w14:paraId="2A8092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创新方案：详细说明 “具体怎么做”（如步骤、责任人、所需资源）</w:t>
      </w:r>
    </w:p>
    <w:p w14:paraId="75556F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预期效果：用数据量化创新带来的价值（如 “可提升 30% 效率，降低 20% 成本”）</w:t>
      </w:r>
    </w:p>
    <w:p w14:paraId="5713C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风险评估：分析可能面临的风险及应对措施（如 “初期成员适应期长，需安排培训”）</w:t>
      </w:r>
    </w:p>
    <w:p w14:paraId="691F71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只描述 “创新想法”，不提供背景、方案或效果分析</w:t>
      </w:r>
    </w:p>
    <w:p w14:paraId="6FE7D0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6706A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选项通过背景说明，让领导理解创新的必要性；B 选项通过方案细节，体现提案的可落地性；C 选项通过量化效果，展现创新的价值；D 选项通过风险评估，体现思考的全面性。E 选项缺乏实质内容，无法让领导判断提案的可行性，故不可取。</w:t>
      </w:r>
    </w:p>
    <w:p w14:paraId="5C0B8E9D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“客户忠诚度”，决定客户是否长期选择公司产品 / 服务？（ ）</w:t>
      </w:r>
    </w:p>
    <w:p w14:paraId="6FC568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 / 服务的质量稳定性（如 “是否长期符合客户预期”）</w:t>
      </w:r>
    </w:p>
    <w:p w14:paraId="7E455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售后服务的响应速度与解决能力（如 “遇到问题能否快速解决”）</w:t>
      </w:r>
    </w:p>
    <w:p w14:paraId="7EADFE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与客户的情感联结（如 “是否记住客户偏好，提供个性化服务”）</w:t>
      </w:r>
    </w:p>
    <w:p w14:paraId="056955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产品 / 服务的性价比（如 “价格是否合理，是否有独特价值”）</w:t>
      </w:r>
    </w:p>
    <w:p w14:paraId="16072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公司的品牌知名度（如 “是否为行业知名品牌”）</w:t>
      </w:r>
    </w:p>
    <w:p w14:paraId="36658B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</w:t>
      </w:r>
    </w:p>
    <w:p w14:paraId="42C59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选项是客户忠诚的基础，质量不稳定易导致流失；B 选项通过售后保障，增强客户的安全感；C 选项通过情感联结，提升客户的归属感；D 选项通过性价比，确保客户认为 “物有所值”；E 选项通过品牌知名度，增强客户的信任度。以上因素均会对客户忠诚度产生重要影响。</w:t>
      </w:r>
    </w:p>
    <w:p w14:paraId="472A959C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当团队在项目中 “需要提升工作效率” 时，以下哪些方法能有效实现？（ ）</w:t>
      </w:r>
    </w:p>
    <w:p w14:paraId="753D10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分析现有工作流程，删除冗余环节（如 “取消不必要的审批步骤”）</w:t>
      </w:r>
    </w:p>
    <w:p w14:paraId="3CC671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引入自动化工具（如 “用 Excel 宏处理重复数据，代替手动录入”）</w:t>
      </w:r>
    </w:p>
    <w:p w14:paraId="7A9AD9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明确每个成员的工作优先级，避免 “忙而无序”</w:t>
      </w:r>
    </w:p>
    <w:p w14:paraId="00141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定期总结高效工作方法，在团队内分享推广</w:t>
      </w:r>
    </w:p>
    <w:p w14:paraId="24117A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延长工作时间，通过 “加班加点” 提升效率</w:t>
      </w:r>
    </w:p>
    <w:p w14:paraId="0B8B1C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E8BB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选项通过流程优化，减少时间浪费；B 选项通过工具赋能，提升单位时间效率；C 选项通过优先级明确，避免无效忙碌；D 选项通过经验分享，实现团队整体效率提升。E 选项长期加班易导致成员疲劳，反而降低效率，故不可取。</w:t>
      </w:r>
    </w:p>
    <w:p w14:paraId="595459E5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 “职业决策中减少焦虑”，做出更理性的选择？（ ）</w:t>
      </w:r>
    </w:p>
    <w:p w14:paraId="1EEBB1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列出每个决策选项的 “ pros and cons ”（优点与缺点），直观对比</w:t>
      </w:r>
    </w:p>
    <w:p w14:paraId="2A5E1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设定决策截止时间，避免 “无限纠结” 导致的焦虑</w:t>
      </w:r>
    </w:p>
    <w:p w14:paraId="655D9C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咨询信任的人（如家人、行业前辈），获取多元建议，但不盲目听从</w:t>
      </w:r>
    </w:p>
    <w:p w14:paraId="060DA5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接受 “没有完美的决策”，只要核心需求得到满足即可</w:t>
      </w:r>
    </w:p>
    <w:p w14:paraId="1456EF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 “害怕选错” 而推迟决策，期待 “更好的机会出现”</w:t>
      </w:r>
    </w:p>
    <w:p w14:paraId="59F18D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EED6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选项通过理性分析，减少情绪干扰；B 选项通过时间限制，避免焦虑积累；C 选项通过外部建议，拓宽思路，减少信息盲区；D 选项通过心态调整，降低对 “完美决策” 的执念。E 选项推迟决策易错失机会，反而增加焦虑，故不可取。</w:t>
      </w:r>
    </w:p>
    <w:p w14:paraId="59617E3B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“指导新人快速掌握工作流程” 时，以下哪些指导技巧能提升效果？（ ）</w:t>
      </w:r>
    </w:p>
    <w:p w14:paraId="73694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制作 “工作流程手册”，标注关键步骤与注意事项，供新人参考</w:t>
      </w:r>
    </w:p>
    <w:p w14:paraId="5EE141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先带新人完整走一遍流程，再让新人独立操作，过程中全程指导</w:t>
      </w:r>
    </w:p>
    <w:p w14:paraId="216A0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将复杂流程拆解为 “小步骤”，让新人逐步学习，避免畏难情绪</w:t>
      </w:r>
    </w:p>
    <w:p w14:paraId="4A595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新人操作后，及时给予反馈，肯定正确做法，纠正错误操作</w:t>
      </w:r>
    </w:p>
    <w:p w14:paraId="63FD5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只说 “你自己看手册学习”，不提供任何示范或指导</w:t>
      </w:r>
    </w:p>
    <w:p w14:paraId="6EE0C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AEB14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选项通过手册提供书面参考，帮助新人记忆；B 选项通过 “示范 - 实践 - 指导”，符合学习规律；C 选项通过拆解步骤，降低学习难度；D 选项通过及时反馈，帮助新人快速调整。E 选项放任自学易导致新人走弯路，延长适应周期，故不可取。</w:t>
      </w:r>
    </w:p>
    <w:p w14:paraId="4B4E95C5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“职业人的抗挫折能力”，帮助你在遇到困难时快速恢复？（ ）</w:t>
      </w:r>
    </w:p>
    <w:p w14:paraId="5043F5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把挫折视为 “成长的机会”，分析失败原因，总结经验教训</w:t>
      </w:r>
    </w:p>
    <w:p w14:paraId="38A6B5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遇到困难时，向家人、朋友或同事倾诉，释放负面情绪</w:t>
      </w:r>
    </w:p>
    <w:p w14:paraId="6425A1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通过运动、冥想等方式调节心态，避免陷入焦虑或沮丧</w:t>
      </w:r>
    </w:p>
    <w:p w14:paraId="216381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设定短期小目标，通过完成目标积累信心，逐步走出挫折</w:t>
      </w:r>
    </w:p>
    <w:p w14:paraId="185410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因挫折而自我否定，认为 “自己能力不足，无法完成工作”</w:t>
      </w:r>
    </w:p>
    <w:p w14:paraId="37E21B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54B10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选项通过成长型思维，将挫折转化为经验；B 选项通过情感支持，缓解负面情绪；C 选项通过身心调节，保持良好状态；D 选项通过小目标积累，重建信心。E 选项自我否定易导致一蹶不振，影响职业发展，故不可取。</w:t>
      </w:r>
    </w:p>
    <w:p w14:paraId="3285F118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当客户对产品的 “使用效果不满意”，但未达到退货标准时，以下哪些应对方式能缓解客户不满，维护关系？（ ）</w:t>
      </w:r>
    </w:p>
    <w:p w14:paraId="5A9B0B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真诚道歉，表达对客户不满的理解，不推卸责任</w:t>
      </w:r>
    </w:p>
    <w:p w14:paraId="1D96A9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提供额外的使用指导（如 “一对一视频教学，确保您正确操作”）</w:t>
      </w:r>
    </w:p>
    <w:p w14:paraId="77B5E6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赠送相关配件或服务（如 “赠送半年免费保养，提升使用体验”）</w:t>
      </w:r>
    </w:p>
    <w:p w14:paraId="65584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记录客户反馈，反馈给产品部门，承诺后续优化</w:t>
      </w:r>
    </w:p>
    <w:p w14:paraId="525E9E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告诉客户 “产品没问题，是您使用不当”，拒绝提供任何帮助</w:t>
      </w:r>
    </w:p>
    <w:p w14:paraId="4604D6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A1700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选项通过道歉缓解客户情绪；B 选项通过额外指导，帮助客户发挥产品价值；C 选项通过补偿，减少客户的不满感；D 选项通过反馈与承诺，让客户感受到被重视。E 选项指责客户易激化矛盾，故不可取。</w:t>
      </w:r>
    </w:p>
    <w:p w14:paraId="14C49EE9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“团队凝聚力”，决定团队是否能高效协作？（ ）</w:t>
      </w:r>
    </w:p>
    <w:p w14:paraId="19CD5B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团队是否有共同的目标与价值观（如 “都追求高质量完成项目”）</w:t>
      </w:r>
    </w:p>
    <w:p w14:paraId="206CC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领导是否公平对待每个成员，不偏袒或忽视某个人</w:t>
      </w:r>
    </w:p>
    <w:p w14:paraId="337999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成员之间是否相互信任，愿意分享信息与资源</w:t>
      </w:r>
    </w:p>
    <w:p w14:paraId="69B5D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团队是否有明确的规则与分工，避免责任不清导致的矛盾</w:t>
      </w:r>
    </w:p>
    <w:p w14:paraId="121CA9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成员之间是否缺乏交流，只关注个人任务，不关心团队整体</w:t>
      </w:r>
    </w:p>
    <w:p w14:paraId="09A3D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39DF9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选项通过共同目标，让成员形成合力；B 选项通过公平对待，维护团队和谐；C 选项通过相互信任，减少协作障碍；D 选项通过规则分工，避免矛盾产生。E 选项缺乏交流是团队凝聚力的障碍，会降低协作效率，故不符合题意。</w:t>
      </w:r>
    </w:p>
    <w:p w14:paraId="7FE83B5C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当你在职业发展中 “需要提升演讲能力” 以应对工作需求（如项目汇报、产品推介）时，以下哪些训练方法能有效提升？（ ）</w:t>
      </w:r>
    </w:p>
    <w:p w14:paraId="32630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提前准备演讲大纲，熟悉内容，避免临场忘词</w:t>
      </w:r>
    </w:p>
    <w:p w14:paraId="434688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对着镜子或手机录像练习，观察自己的肢体语言与语气语速</w:t>
      </w:r>
    </w:p>
    <w:p w14:paraId="7E0D7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在小范围团队中主动申请演讲机会（如周会分享），积累实战经验</w:t>
      </w:r>
    </w:p>
    <w:p w14:paraId="2DC700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学习优秀演讲者的技巧（如 “如何开场吸引注意力、如何结尾升华主题”）</w:t>
      </w:r>
    </w:p>
    <w:p w14:paraId="49BD0C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因 “害怕出错” 而拒绝任何演讲机会，回避训练</w:t>
      </w:r>
    </w:p>
    <w:p w14:paraId="5302C1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D5B9A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选项通过提前准备，增强演讲的自信心；B 选项通过自我观察，优化表达细节；C 选项通过实战练习，提升临场应变能力；D 选项通过借鉴学习，拓宽演讲思路。E 选项回避训练会永远无法提升演讲能力，故不可取。</w:t>
      </w:r>
    </w:p>
    <w:p w14:paraId="59BE3BD0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 “工作中更好地管理情绪”，避免因情绪影响工作？（ ）</w:t>
      </w:r>
    </w:p>
    <w:p w14:paraId="01A3A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识别情绪触发点（如 “被指责时容易生气”），提前做好心理准备</w:t>
      </w:r>
    </w:p>
    <w:p w14:paraId="641D22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情绪激动时，先暂停工作，通过深呼吸、散步等方式平复情绪</w:t>
      </w:r>
    </w:p>
    <w:p w14:paraId="0019C3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用 “我感到 XX，因为 XX，我希望 XX” 的句式表达需求，而非发泄情绪</w:t>
      </w:r>
    </w:p>
    <w:p w14:paraId="03507A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定期反思情绪管理的效果，总结可改进的方法</w:t>
      </w:r>
    </w:p>
    <w:p w14:paraId="2CC0F5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压抑情绪，不向任何人表达，认为 “情绪会影响他人”</w:t>
      </w:r>
    </w:p>
    <w:p w14:paraId="6361F7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329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选项通过识别触发点，减少情绪失控的概率；B 选项通过暂停平复，避免情绪进一步升级；C 选项通过合理表达，既释放情绪又不伤害他人；D 选项通过反思优化，提升情绪管理能力。E 选项压抑情绪易导致心理问题，反而影响长期工作状态，故不可取。</w:t>
      </w:r>
    </w:p>
    <w:p w14:paraId="43C7AAB5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当团队在项目中 “需要创新产品功能” 以满足客户新需求时，以下哪些步骤能确保创新方向正确且可落地？（ ）</w:t>
      </w:r>
    </w:p>
    <w:p w14:paraId="319E61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深入调研客户需求，明确 “客户真正需要解决的问题是什么”</w:t>
      </w:r>
    </w:p>
    <w:p w14:paraId="2F02B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组织跨部门头脑风暴（如产品、技术、销售），收集多元创新思路</w:t>
      </w:r>
    </w:p>
    <w:p w14:paraId="79808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制作产品原型或 Demo，小范围邀请客户测试，收集反馈</w:t>
      </w:r>
    </w:p>
    <w:p w14:paraId="54F1F0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评估创新功能的技术可行性与成本，避免 “无法实现或成本过高”</w:t>
      </w:r>
    </w:p>
    <w:p w14:paraId="1FDBC9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不做任何调研，直接根据团队经验设计创新功能</w:t>
      </w:r>
    </w:p>
    <w:p w14:paraId="6BE3AF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C5DD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选项通过需求调研，确保创新贴合客户实际需求；B 选项通过跨部门协作，避免单一思维局限；C 选项通过客户测试，验证创新的有效性；D 选项通过可行性评估，确保创新能落地。E 选项盲目创新易导致功能与需求脱节，故不可取。</w:t>
      </w:r>
    </w:p>
    <w:p w14:paraId="70648481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“职业人的服务意识”，即使在非客户服务岗位也能为他人提供价值？（ ）</w:t>
      </w:r>
    </w:p>
    <w:p w14:paraId="1C474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同事需要协助时，在能力范围内主动提供帮助，不推诿</w:t>
      </w:r>
    </w:p>
    <w:p w14:paraId="51DEBC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向上级汇报工作时，提前整理好数据与结论，方便上级快速决策</w:t>
      </w:r>
    </w:p>
    <w:p w14:paraId="60C835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与其他部门协作时，提前了解对方需求，提供必要的资料支持</w:t>
      </w:r>
    </w:p>
    <w:p w14:paraId="7D576E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发现工作流程中存在 “给他人造成不便” 的问题时，主动提出改进建议</w:t>
      </w:r>
    </w:p>
    <w:p w14:paraId="277BAD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只关注自己的工作任务，对他人的需求或工作不便漠不关心</w:t>
      </w:r>
    </w:p>
    <w:p w14:paraId="37C342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0E0E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选项体现对同事的服务，增强团队协作；B 选项体现对上级的服务，提升工作效率；C 选项体现对跨部门的服务，减少协作障碍；D 选项体现对整体工作的服务，优化工作环境。E 选项缺乏服务意识易导致团队氛围冷漠，协作效率低，故不可取。</w:t>
      </w:r>
    </w:p>
    <w:p w14:paraId="0E2F32CA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当你在职业选择中 “面临多个 offer” 时，以下哪些评估维度能帮助你做出更适合自己的选择？（ ）</w:t>
      </w:r>
    </w:p>
    <w:p w14:paraId="360354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岗位与个人职业规划的匹配度（如 “是否能为未来目标积累经验”）</w:t>
      </w:r>
    </w:p>
    <w:p w14:paraId="0E7508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公司的企业文化与工作氛围（如 “是否重视员工成长、是否轻松压抑”）</w:t>
      </w:r>
    </w:p>
    <w:p w14:paraId="10B169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薪资待遇与福利保障（如 “薪资水平、五险一金、年假天数”）</w:t>
      </w:r>
    </w:p>
    <w:p w14:paraId="7B1BD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工作地点与通勤时间（如 “是否在可接受范围内，是否影响生活质量”）</w:t>
      </w:r>
    </w:p>
    <w:p w14:paraId="5CC78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只看 “薪资高低”，不考虑其他因素</w:t>
      </w:r>
    </w:p>
    <w:p w14:paraId="67314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FCA2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选项通过规划匹配，确保职业选择有长期价值；B 选项通过文化氛围，确保工作的幸福感与稳定性；C 选项通过薪资福利，保障基本生活需求；D 选项通过通勤评估，平衡工作与生活。E 选项只看薪资易导致后续因其他因素（如氛围差、通勤长）产生不满，故不可取。</w:t>
      </w:r>
    </w:p>
    <w:p w14:paraId="0A64064C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以下哪些做法能帮助团队 “有效管理项目风险”，避免风险演变为危机？（ ）</w:t>
      </w:r>
    </w:p>
    <w:p w14:paraId="2A488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项目启动前，识别可能存在的风险（如 “供应商延迟、技术故障”），建立风险清单</w:t>
      </w:r>
    </w:p>
    <w:p w14:paraId="090B0F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为每个风险制定应对预案（如 “供应商延迟则启用备用供应商”）</w:t>
      </w:r>
    </w:p>
    <w:p w14:paraId="6D87E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项目执行过程中，定期检查风险状态，及时发现新风险</w:t>
      </w:r>
    </w:p>
    <w:p w14:paraId="3DCAF3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若风险发生，立即启动预案，并评估对项目的影响，调整计划</w:t>
      </w:r>
    </w:p>
    <w:p w14:paraId="305214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“风险发生概率低”，不做任何风险识别或预案准备</w:t>
      </w:r>
    </w:p>
    <w:p w14:paraId="53A2D5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DF0ED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选项通过风险识别，提前掌握潜在威胁；B 选项通过预案制定，降低风险发生后的应对成本；C 选项通过定期检查，避免风险被忽视；D 选项通过快速响应，控制风险影响范围。E 选项忽视风险易导致风险发生时手忙脚乱，演变为危机，故不可取。</w:t>
      </w:r>
    </w:p>
    <w:p w14:paraId="41B2F495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 “向客户传递坏消息”（如产品延期、服务取消）时，以下哪些沟通方式能减少客户不满？（ ）</w:t>
      </w:r>
    </w:p>
    <w:p w14:paraId="737AE8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尽早告知客户，避免 “临近时才说”，给客户留出应对时间</w:t>
      </w:r>
    </w:p>
    <w:p w14:paraId="2560C6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先说明坏消息，再解释原因（如 “因原材料短缺导致延期”），不隐瞒</w:t>
      </w:r>
    </w:p>
    <w:p w14:paraId="544E6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提出具体的补救措施（如 “延期期间提供免费升级服务”）</w:t>
      </w:r>
    </w:p>
    <w:p w14:paraId="21A23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表达歉意，说明 “我们理解这会给您带来不便，非常抱歉”</w:t>
      </w:r>
    </w:p>
    <w:p w14:paraId="31A720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拖延告知或用模糊语言隐瞒，希望客户 “不会发现”</w:t>
      </w:r>
    </w:p>
    <w:p w14:paraId="43654E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700D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选项通过提前告知，体现尊重，减少客户的被动感；B 选项通过坦诚解释，增强客户的理解；C 选项通过补救措施，降低坏消息的负面影响；D 选项通过道歉，缓解客户的情绪。E 选项拖延隐瞒易让客户更愤怒，破坏信任，故不可取。</w:t>
      </w:r>
    </w:p>
    <w:p w14:paraId="72E1F872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“职业幸福感”，决定你是否能长期享受工作？（ ）</w:t>
      </w:r>
    </w:p>
    <w:p w14:paraId="04A3E3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工作内容与个人兴趣的契合度（如 “是否做自己喜欢的事”）</w:t>
      </w:r>
    </w:p>
    <w:p w14:paraId="16760F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工作中是否能获得成就感（如 “是否能看到自己的工作成果与价值”）</w:t>
      </w:r>
    </w:p>
    <w:p w14:paraId="4EA27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团队氛围是否和谐（如 “同事是否友好、领导是否尊重下属”）</w:t>
      </w:r>
    </w:p>
    <w:p w14:paraId="555997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工作与生活是否平衡（如 “是否有时间陪伴家人、发展爱好”）</w:t>
      </w:r>
    </w:p>
    <w:p w14:paraId="24E3EB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工作是否能提供稳定的薪资，不考虑其他因素</w:t>
      </w:r>
    </w:p>
    <w:p w14:paraId="3B94CF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60919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选项通过兴趣契合，提升工作的内在动力；B 选项通过成就感，增强工作的价值感；C 选项通过和谐氛围，减少工作中的负面情绪；D 选项通过平衡生活，避免因工作过度影响身心健康。E 选项只看薪资易导致工作缺乏幸福感，长期易产生倦怠，故不可取。</w:t>
      </w:r>
    </w:p>
    <w:p w14:paraId="7B2A436F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当团队在合作中 “出现成员积极性不高” 的情况时，以下哪些激励方式能有效提升积极性？（ ）</w:t>
      </w:r>
    </w:p>
    <w:p w14:paraId="04ACEC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了解成员积极性低的原因（如 “任务不匹配、缺乏认可”），针对性解决</w:t>
      </w:r>
    </w:p>
    <w:p w14:paraId="0A85D9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为成员设定明确的目标与奖励机制（如 “完成目标可获得额外奖金或培训机会”）</w:t>
      </w:r>
    </w:p>
    <w:p w14:paraId="77D10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肯定成员的努力与进步，即使未完成目标也鼓励 “过程中的成长”</w:t>
      </w:r>
    </w:p>
    <w:p w14:paraId="2BD1C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给成员分配更具挑战性的任务，让其感受到被信任</w:t>
      </w:r>
    </w:p>
    <w:p w14:paraId="2092C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批评成员 “态度消极”，施加压力让其 “必须努力”</w:t>
      </w:r>
    </w:p>
    <w:p w14:paraId="7C89BF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A6A2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选项通过原因分析，找到问题根源，避免盲目激励；B 选项通过目标与奖励，提供外在动力；C 选项通过正向反馈，增强成员的内在成就感；D 选项通过信任授权，激发成员的责任感。E 选项批评施压易导致成员抵触，反而降低积极性，故不可取。</w:t>
      </w:r>
    </w:p>
    <w:p w14:paraId="397B07CC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以下哪些做法能帮助你在 “工作中提升专注力”，避免被干扰？（ ）</w:t>
      </w:r>
    </w:p>
    <w:p w14:paraId="112A1F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工作时关闭手机通知，将手机放在视线外，减少信息干扰</w:t>
      </w:r>
    </w:p>
    <w:p w14:paraId="0F859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划分 “专注时间段”（如 “上午 9-11 点不处理邮件、不接非紧急电话”）</w:t>
      </w:r>
    </w:p>
    <w:p w14:paraId="1E788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将工作环境整理整洁，避免因杂乱的桌面分散注意力</w:t>
      </w:r>
    </w:p>
    <w:p w14:paraId="7CC5B9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采用 “番茄工作法”（如 “专注工作 25 分钟，休息 5 分钟”），保持专注节奏</w:t>
      </w:r>
    </w:p>
    <w:p w14:paraId="25E0D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工作时频繁查看社交软件、回复消息，认为 “能及时处理信息”</w:t>
      </w:r>
    </w:p>
    <w:p w14:paraId="3E171D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0B937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选项通过减少信息干扰，提升专注时长；B 选项通过时间段划分，确保大块专注时间；C 选项通过环境整理，减少视觉干扰；D 选项通过科学方法，维持专注状态。E 选项频繁分心会严重降低工作效率，故不可取。</w:t>
      </w:r>
    </w:p>
    <w:p w14:paraId="04B6C12A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当客户对公司的 “品牌形象” 提出负面评价时，以下哪些应对方式能有效挽回品牌声誉？（ ）</w:t>
      </w:r>
    </w:p>
    <w:p w14:paraId="6F090A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真诚感谢客户的反馈，不辩解、不回避问题</w:t>
      </w:r>
    </w:p>
    <w:p w14:paraId="06051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详细记录客户的负面评价内容，分析问题根源（如 “是产品问题还是服务问题”）</w:t>
      </w:r>
    </w:p>
    <w:p w14:paraId="7703EB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向客户说明公司的改进措施与时间节点，让客户看到诚意</w:t>
      </w:r>
    </w:p>
    <w:p w14:paraId="53EBE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后续主动向客户反馈改进成果，证明公司的行动力</w:t>
      </w:r>
    </w:p>
    <w:p w14:paraId="12158D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删除客户的负面评价，假装 “问题不存在”</w:t>
      </w:r>
    </w:p>
    <w:p w14:paraId="15EC37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D3F89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选项通过真诚态度，缓解客户的不满；B 选项通过原因分析，为改进提供依据；C 选项通过措施说明，展现公司的负责任态度；D 选项通过成果反馈，证明改进的有效性。E 选项删除评价易让客户认为公司逃避问题，反而加剧负面印象，故不可取。</w:t>
      </w:r>
    </w:p>
    <w:p w14:paraId="2803B4F3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以下哪些行为能体现 “团队中的学习型文化”，帮助团队持续成长？（ ）</w:t>
      </w:r>
    </w:p>
    <w:p w14:paraId="7BFD5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定期组织 “知识分享会”，让成员分享工作中的经验或新学到的技能</w:t>
      </w:r>
    </w:p>
    <w:p w14:paraId="2AA14F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鼓励成员参加外部培训或行业会议，学习前沿知识后在团队内传递</w:t>
      </w:r>
    </w:p>
    <w:p w14:paraId="73294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对成员的学习成果给予肯定（如 “将学到的方法应用到工作中，给予表扬”）</w:t>
      </w:r>
    </w:p>
    <w:p w14:paraId="6BD915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建立团队知识库，整理优秀案例、工作方法，供成员随时学习</w:t>
      </w:r>
    </w:p>
    <w:p w14:paraId="346259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“工作忙，没时间学习”，不支持成员参加任何学习活动</w:t>
      </w:r>
    </w:p>
    <w:p w14:paraId="70F294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1499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选项通过知识分享，实现团队内部经验传递；B 选项通过外部学习，引入新思想、新方法；C 选项通过正向激励，提升成员的学习积极性；D 选项通过知识库建设，沉淀团队智慧。E 选项忽视学习易导致团队能力落后于行业发展，故不可取。</w:t>
      </w:r>
    </w:p>
    <w:p w14:paraId="364EF385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当你在职业发展中 “需要提升领导力”（如晋升为团队主管）时，以下哪些做法能帮助你快速适应领导角色？（ ）</w:t>
      </w:r>
    </w:p>
    <w:p w14:paraId="11E090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学习领导力相关书籍或课程，了解 “如何制定目标、分配任务、激励团队”</w:t>
      </w:r>
    </w:p>
    <w:p w14:paraId="6D8C7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向优秀的领导请教，学习其管理方法与沟通技巧</w:t>
      </w:r>
    </w:p>
    <w:p w14:paraId="7EE495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初期多倾听团队成员的意见，不急于 “展现权威”</w:t>
      </w:r>
    </w:p>
    <w:p w14:paraId="1E52E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定期与团队成员沟通，了解其工作困难与需求，提供支持</w:t>
      </w:r>
    </w:p>
    <w:p w14:paraId="1EDFB0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认为 “领导只需下达指令”，不关注团队成员的感受与需求</w:t>
      </w:r>
    </w:p>
    <w:p w14:paraId="20315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26211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选项通过理论学习，建立领导力认知基础；B 选项通过榜样学习，获取实战经验；C 选项通过倾听，建立团队信任；D 选项通过关注成员，提升团队凝聚力。E 选项独裁式管理易导致团队成员不满，降低执行力，故不可取。</w:t>
      </w:r>
    </w:p>
    <w:p w14:paraId="77DE6023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以下哪些因素会影响 “客户沟通的有效性”，决定信息是否能准确传递？（ ）</w:t>
      </w:r>
    </w:p>
    <w:p w14:paraId="66A2EE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沟通时是否使用客户能理解的语言（如避免过多专业术语）</w:t>
      </w:r>
    </w:p>
    <w:p w14:paraId="4BDD7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是否准确把握客户的需求与关注点（如 “客户关注成本，就多谈性价比”）</w:t>
      </w:r>
    </w:p>
    <w:p w14:paraId="178B2D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是否给予客户充分的表达时间，不随意打断</w:t>
      </w:r>
    </w:p>
    <w:p w14:paraId="1274FB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是否在沟通后总结核心信息，与客户确认 “是否理解一致”</w:t>
      </w:r>
    </w:p>
    <w:p w14:paraId="21EB09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E. 是否只关注自己的表达，不关心客户的反应或疑问</w:t>
      </w:r>
    </w:p>
    <w:p w14:paraId="7AA936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197E4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选项通过语言适配，减少理解障碍；B 选项通过需求聚焦，确保沟通内容贴合客户兴趣；C 选项通过尊重倾听，获取完整的客户信息；D 选项通过信息确认，避免误解。E 选项单向表达易导致信息传递偏差，故不可取。</w:t>
      </w:r>
    </w:p>
    <w:p w14:paraId="3DA5163A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当团队在项目中 “需要压缩时间” 以提前完成时，以下哪些做法能在保证质量</w:t>
      </w:r>
    </w:p>
    <w:p w14:paraId="33BABE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3FFDA"/>
    <w:multiLevelType w:val="multilevel"/>
    <w:tmpl w:val="8093FF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D37DA8"/>
    <w:multiLevelType w:val="multilevel"/>
    <w:tmpl w:val="81D37D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3E66038"/>
    <w:multiLevelType w:val="multilevel"/>
    <w:tmpl w:val="83E660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5D98CE4"/>
    <w:multiLevelType w:val="multilevel"/>
    <w:tmpl w:val="85D98C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6D363FD"/>
    <w:multiLevelType w:val="multilevel"/>
    <w:tmpl w:val="86D363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74C1FA5"/>
    <w:multiLevelType w:val="multilevel"/>
    <w:tmpl w:val="874C1F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9A1F072"/>
    <w:multiLevelType w:val="multilevel"/>
    <w:tmpl w:val="89A1F0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AA46EDE"/>
    <w:multiLevelType w:val="multilevel"/>
    <w:tmpl w:val="8AA46E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B011524"/>
    <w:multiLevelType w:val="multilevel"/>
    <w:tmpl w:val="8B0115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F92D61F"/>
    <w:multiLevelType w:val="multilevel"/>
    <w:tmpl w:val="8F92D6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90599C0C"/>
    <w:multiLevelType w:val="multilevel"/>
    <w:tmpl w:val="90599C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90774A71"/>
    <w:multiLevelType w:val="multilevel"/>
    <w:tmpl w:val="90774A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9178F66C"/>
    <w:multiLevelType w:val="multilevel"/>
    <w:tmpl w:val="9178F6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9476A40E"/>
    <w:multiLevelType w:val="multilevel"/>
    <w:tmpl w:val="9476A4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99EC6435"/>
    <w:multiLevelType w:val="multilevel"/>
    <w:tmpl w:val="99EC64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9A3CEADA"/>
    <w:multiLevelType w:val="multilevel"/>
    <w:tmpl w:val="9A3CEA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9B33F160"/>
    <w:multiLevelType w:val="multilevel"/>
    <w:tmpl w:val="9B33F1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9B80DEAD"/>
    <w:multiLevelType w:val="multilevel"/>
    <w:tmpl w:val="9B80DE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A04A5144"/>
    <w:multiLevelType w:val="multilevel"/>
    <w:tmpl w:val="A04A51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A054C222"/>
    <w:multiLevelType w:val="multilevel"/>
    <w:tmpl w:val="A054C2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A2E65991"/>
    <w:multiLevelType w:val="multilevel"/>
    <w:tmpl w:val="A2E659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A3E48AB3"/>
    <w:multiLevelType w:val="multilevel"/>
    <w:tmpl w:val="A3E48A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A4996812"/>
    <w:multiLevelType w:val="multilevel"/>
    <w:tmpl w:val="A49968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A69110BF"/>
    <w:multiLevelType w:val="multilevel"/>
    <w:tmpl w:val="A69110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A69F247A"/>
    <w:multiLevelType w:val="multilevel"/>
    <w:tmpl w:val="A69F24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A6A848D4"/>
    <w:multiLevelType w:val="multilevel"/>
    <w:tmpl w:val="A6A848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A7DC0F5A"/>
    <w:multiLevelType w:val="multilevel"/>
    <w:tmpl w:val="A7DC0F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A9D3DC3C"/>
    <w:multiLevelType w:val="multilevel"/>
    <w:tmpl w:val="A9D3DC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A9F2C4E6"/>
    <w:multiLevelType w:val="multilevel"/>
    <w:tmpl w:val="A9F2C4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AA1481C3"/>
    <w:multiLevelType w:val="multilevel"/>
    <w:tmpl w:val="AA1481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AAB5DCE2"/>
    <w:multiLevelType w:val="multilevel"/>
    <w:tmpl w:val="AAB5DC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B17A18E3"/>
    <w:multiLevelType w:val="multilevel"/>
    <w:tmpl w:val="B17A1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B1A7CA35"/>
    <w:multiLevelType w:val="multilevel"/>
    <w:tmpl w:val="B1A7CA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B2E0C34E"/>
    <w:multiLevelType w:val="multilevel"/>
    <w:tmpl w:val="B2E0C3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B398377B"/>
    <w:multiLevelType w:val="multilevel"/>
    <w:tmpl w:val="B3983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B8134925"/>
    <w:multiLevelType w:val="multilevel"/>
    <w:tmpl w:val="B81349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B911DD7A"/>
    <w:multiLevelType w:val="multilevel"/>
    <w:tmpl w:val="B911DD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BB19E9CB"/>
    <w:multiLevelType w:val="multilevel"/>
    <w:tmpl w:val="BB19E9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BE7BDEC4"/>
    <w:multiLevelType w:val="multilevel"/>
    <w:tmpl w:val="BE7BDE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BFEDF752"/>
    <w:multiLevelType w:val="multilevel"/>
    <w:tmpl w:val="BFEDF7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C020586A"/>
    <w:multiLevelType w:val="multilevel"/>
    <w:tmpl w:val="C0205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C0425953"/>
    <w:multiLevelType w:val="multilevel"/>
    <w:tmpl w:val="C04259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C1ABD9E5"/>
    <w:multiLevelType w:val="multilevel"/>
    <w:tmpl w:val="C1ABD9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C2D4A799"/>
    <w:multiLevelType w:val="multilevel"/>
    <w:tmpl w:val="C2D4A7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C4AA6324"/>
    <w:multiLevelType w:val="multilevel"/>
    <w:tmpl w:val="C4AA63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C4FBB17C"/>
    <w:multiLevelType w:val="multilevel"/>
    <w:tmpl w:val="C4FBB1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C7698724"/>
    <w:multiLevelType w:val="multilevel"/>
    <w:tmpl w:val="C76987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CA9289F0"/>
    <w:multiLevelType w:val="multilevel"/>
    <w:tmpl w:val="CA9289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CB3CA1C3"/>
    <w:multiLevelType w:val="multilevel"/>
    <w:tmpl w:val="CB3CA1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CCA870A0"/>
    <w:multiLevelType w:val="multilevel"/>
    <w:tmpl w:val="CCA870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CCE09CC2"/>
    <w:multiLevelType w:val="multilevel"/>
    <w:tmpl w:val="CCE09C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CE2624D8"/>
    <w:multiLevelType w:val="multilevel"/>
    <w:tmpl w:val="CE2624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D2CC7CCD"/>
    <w:multiLevelType w:val="multilevel"/>
    <w:tmpl w:val="D2CC7C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D3CD4669"/>
    <w:multiLevelType w:val="multilevel"/>
    <w:tmpl w:val="D3CD46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D6D4C683"/>
    <w:multiLevelType w:val="multilevel"/>
    <w:tmpl w:val="D6D4C6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D7C15DB6"/>
    <w:multiLevelType w:val="multilevel"/>
    <w:tmpl w:val="D7C15D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D8097FB7"/>
    <w:multiLevelType w:val="multilevel"/>
    <w:tmpl w:val="D8097F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D8E0C202"/>
    <w:multiLevelType w:val="multilevel"/>
    <w:tmpl w:val="D8E0C2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D98E16A7"/>
    <w:multiLevelType w:val="multilevel"/>
    <w:tmpl w:val="D98E16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DA568D52"/>
    <w:multiLevelType w:val="multilevel"/>
    <w:tmpl w:val="DA568D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DAC75DC8"/>
    <w:multiLevelType w:val="multilevel"/>
    <w:tmpl w:val="DAC75D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DBCFAB95"/>
    <w:multiLevelType w:val="multilevel"/>
    <w:tmpl w:val="DBCFAB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DE89170D"/>
    <w:multiLevelType w:val="multilevel"/>
    <w:tmpl w:val="DE8917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E0687BB6"/>
    <w:multiLevelType w:val="multilevel"/>
    <w:tmpl w:val="E0687B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E25BC86A"/>
    <w:multiLevelType w:val="multilevel"/>
    <w:tmpl w:val="E25BC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E339D808"/>
    <w:multiLevelType w:val="multilevel"/>
    <w:tmpl w:val="E339D8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E3515EA1"/>
    <w:multiLevelType w:val="multilevel"/>
    <w:tmpl w:val="E3515E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E54455E3"/>
    <w:multiLevelType w:val="multilevel"/>
    <w:tmpl w:val="E54455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E5EE4FD9"/>
    <w:multiLevelType w:val="multilevel"/>
    <w:tmpl w:val="E5EE4F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E5F00031"/>
    <w:multiLevelType w:val="multilevel"/>
    <w:tmpl w:val="E5F000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E67659F9"/>
    <w:multiLevelType w:val="multilevel"/>
    <w:tmpl w:val="E6765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E9FF7EDF"/>
    <w:multiLevelType w:val="multilevel"/>
    <w:tmpl w:val="E9FF7E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EA69C4D0"/>
    <w:multiLevelType w:val="multilevel"/>
    <w:tmpl w:val="EA69C4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EE8DB8C4"/>
    <w:multiLevelType w:val="multilevel"/>
    <w:tmpl w:val="EE8DB8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EF271749"/>
    <w:multiLevelType w:val="multilevel"/>
    <w:tmpl w:val="EF2717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F1741F51"/>
    <w:multiLevelType w:val="multilevel"/>
    <w:tmpl w:val="F1741F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F29974A8"/>
    <w:multiLevelType w:val="multilevel"/>
    <w:tmpl w:val="F29974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F3110A4B"/>
    <w:multiLevelType w:val="multilevel"/>
    <w:tmpl w:val="F3110A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F312B42E"/>
    <w:multiLevelType w:val="multilevel"/>
    <w:tmpl w:val="F312B4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F5D565DC"/>
    <w:multiLevelType w:val="multilevel"/>
    <w:tmpl w:val="F5D565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F830E330"/>
    <w:multiLevelType w:val="multilevel"/>
    <w:tmpl w:val="F830E3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F90D7C16"/>
    <w:multiLevelType w:val="multilevel"/>
    <w:tmpl w:val="F90D7C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F97C845E"/>
    <w:multiLevelType w:val="multilevel"/>
    <w:tmpl w:val="F97C84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FD47BD67"/>
    <w:multiLevelType w:val="multilevel"/>
    <w:tmpl w:val="FD47BD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FD5FC549"/>
    <w:multiLevelType w:val="multilevel"/>
    <w:tmpl w:val="FD5FC5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FE15EE2D"/>
    <w:multiLevelType w:val="multilevel"/>
    <w:tmpl w:val="FE15EE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FE5BFD25"/>
    <w:multiLevelType w:val="multilevel"/>
    <w:tmpl w:val="FE5BFD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FEB4A536"/>
    <w:multiLevelType w:val="multilevel"/>
    <w:tmpl w:val="FEB4A5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01DA4498"/>
    <w:multiLevelType w:val="multilevel"/>
    <w:tmpl w:val="01DA44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05A77C60"/>
    <w:multiLevelType w:val="multilevel"/>
    <w:tmpl w:val="05A77C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06E07849"/>
    <w:multiLevelType w:val="multilevel"/>
    <w:tmpl w:val="06E07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0A43405B"/>
    <w:multiLevelType w:val="multilevel"/>
    <w:tmpl w:val="0A4340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0A767AB2"/>
    <w:multiLevelType w:val="multilevel"/>
    <w:tmpl w:val="0A767A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0BCEC2F1"/>
    <w:multiLevelType w:val="multilevel"/>
    <w:tmpl w:val="0BCEC2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0BEFF933"/>
    <w:multiLevelType w:val="multilevel"/>
    <w:tmpl w:val="0BEFF9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0E462ED0"/>
    <w:multiLevelType w:val="multilevel"/>
    <w:tmpl w:val="0E462E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0E799E9D"/>
    <w:multiLevelType w:val="multilevel"/>
    <w:tmpl w:val="0E799E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0F1B1EA6"/>
    <w:multiLevelType w:val="multilevel"/>
    <w:tmpl w:val="0F1B1E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0F652F1C"/>
    <w:multiLevelType w:val="multilevel"/>
    <w:tmpl w:val="0F652F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1093BFC9"/>
    <w:multiLevelType w:val="multilevel"/>
    <w:tmpl w:val="1093BF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1133D1E9"/>
    <w:multiLevelType w:val="multilevel"/>
    <w:tmpl w:val="1133D1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1156BE42"/>
    <w:multiLevelType w:val="multilevel"/>
    <w:tmpl w:val="1156BE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118B2F6A"/>
    <w:multiLevelType w:val="multilevel"/>
    <w:tmpl w:val="118B2F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1304B8AC"/>
    <w:multiLevelType w:val="multilevel"/>
    <w:tmpl w:val="1304B8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13995808"/>
    <w:multiLevelType w:val="multilevel"/>
    <w:tmpl w:val="139958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15302EBE"/>
    <w:multiLevelType w:val="multilevel"/>
    <w:tmpl w:val="15302E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17D49B5A"/>
    <w:multiLevelType w:val="multilevel"/>
    <w:tmpl w:val="17D49B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1820C64B"/>
    <w:multiLevelType w:val="multilevel"/>
    <w:tmpl w:val="1820C6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18A72A04"/>
    <w:multiLevelType w:val="multilevel"/>
    <w:tmpl w:val="18A72A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191B8893"/>
    <w:multiLevelType w:val="multilevel"/>
    <w:tmpl w:val="191B88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1963F0FB"/>
    <w:multiLevelType w:val="multilevel"/>
    <w:tmpl w:val="1963F0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19A2C3EF"/>
    <w:multiLevelType w:val="multilevel"/>
    <w:tmpl w:val="19A2C3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1AD35D2F"/>
    <w:multiLevelType w:val="multilevel"/>
    <w:tmpl w:val="1AD35D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1E9BFCF7"/>
    <w:multiLevelType w:val="multilevel"/>
    <w:tmpl w:val="1E9BFC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1FB16828"/>
    <w:multiLevelType w:val="multilevel"/>
    <w:tmpl w:val="1FB168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1FC3F2D7"/>
    <w:multiLevelType w:val="multilevel"/>
    <w:tmpl w:val="1FC3F2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23D5FD6E"/>
    <w:multiLevelType w:val="multilevel"/>
    <w:tmpl w:val="23D5FD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2647DB55"/>
    <w:multiLevelType w:val="multilevel"/>
    <w:tmpl w:val="2647DB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2881EFE0"/>
    <w:multiLevelType w:val="multilevel"/>
    <w:tmpl w:val="2881EF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28ED2671"/>
    <w:multiLevelType w:val="multilevel"/>
    <w:tmpl w:val="28ED26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2A9349A0"/>
    <w:multiLevelType w:val="multilevel"/>
    <w:tmpl w:val="2A9349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2C4913D6"/>
    <w:multiLevelType w:val="multilevel"/>
    <w:tmpl w:val="2C4913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30C956BF"/>
    <w:multiLevelType w:val="multilevel"/>
    <w:tmpl w:val="30C956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3257B352"/>
    <w:multiLevelType w:val="multilevel"/>
    <w:tmpl w:val="3257B3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3313A2D4"/>
    <w:multiLevelType w:val="multilevel"/>
    <w:tmpl w:val="3313A2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33A873D8"/>
    <w:multiLevelType w:val="multilevel"/>
    <w:tmpl w:val="33A873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33C1C4C7"/>
    <w:multiLevelType w:val="multilevel"/>
    <w:tmpl w:val="33C1C4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354D5F7B"/>
    <w:multiLevelType w:val="multilevel"/>
    <w:tmpl w:val="354D5F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369D54A4"/>
    <w:multiLevelType w:val="multilevel"/>
    <w:tmpl w:val="369D54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370EE678"/>
    <w:multiLevelType w:val="multilevel"/>
    <w:tmpl w:val="370EE6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37C50DB6"/>
    <w:multiLevelType w:val="multilevel"/>
    <w:tmpl w:val="37C50D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38999179"/>
    <w:multiLevelType w:val="multilevel"/>
    <w:tmpl w:val="389991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3AC38D8C"/>
    <w:multiLevelType w:val="multilevel"/>
    <w:tmpl w:val="3AC38D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3AE54A82"/>
    <w:multiLevelType w:val="multilevel"/>
    <w:tmpl w:val="3AE54A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3EBA638B"/>
    <w:multiLevelType w:val="multilevel"/>
    <w:tmpl w:val="3EBA63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423A9C81"/>
    <w:multiLevelType w:val="multilevel"/>
    <w:tmpl w:val="423A9C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42E6D2BA"/>
    <w:multiLevelType w:val="multilevel"/>
    <w:tmpl w:val="42E6D2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47C16CA1"/>
    <w:multiLevelType w:val="multilevel"/>
    <w:tmpl w:val="47C16C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4B70FE0A"/>
    <w:multiLevelType w:val="multilevel"/>
    <w:tmpl w:val="4B70FE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4C835047"/>
    <w:multiLevelType w:val="multilevel"/>
    <w:tmpl w:val="4C8350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4FFA1CFB"/>
    <w:multiLevelType w:val="multilevel"/>
    <w:tmpl w:val="4FFA1C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505CE9D0"/>
    <w:multiLevelType w:val="multilevel"/>
    <w:tmpl w:val="505CE9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50F42F0C"/>
    <w:multiLevelType w:val="multilevel"/>
    <w:tmpl w:val="50F42F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52C09D3A"/>
    <w:multiLevelType w:val="multilevel"/>
    <w:tmpl w:val="52C09D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54CC70EF"/>
    <w:multiLevelType w:val="multilevel"/>
    <w:tmpl w:val="54CC70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582297D6"/>
    <w:multiLevelType w:val="multilevel"/>
    <w:tmpl w:val="582297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58697541"/>
    <w:multiLevelType w:val="multilevel"/>
    <w:tmpl w:val="586975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5965563A"/>
    <w:multiLevelType w:val="multilevel"/>
    <w:tmpl w:val="596556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5A54E47A"/>
    <w:multiLevelType w:val="multilevel"/>
    <w:tmpl w:val="5A54E4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5BAC4B70"/>
    <w:multiLevelType w:val="multilevel"/>
    <w:tmpl w:val="5BAC4B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5DA7F3FA"/>
    <w:multiLevelType w:val="multilevel"/>
    <w:tmpl w:val="5DA7F3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5FF07138"/>
    <w:multiLevelType w:val="multilevel"/>
    <w:tmpl w:val="5FF071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60A23D37"/>
    <w:multiLevelType w:val="multilevel"/>
    <w:tmpl w:val="60A23D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6114733E"/>
    <w:multiLevelType w:val="multilevel"/>
    <w:tmpl w:val="611473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6388D81A"/>
    <w:multiLevelType w:val="multilevel"/>
    <w:tmpl w:val="6388D8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63A3C653"/>
    <w:multiLevelType w:val="multilevel"/>
    <w:tmpl w:val="63A3C6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649C8C07"/>
    <w:multiLevelType w:val="multilevel"/>
    <w:tmpl w:val="649C8C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65764FF0"/>
    <w:multiLevelType w:val="multilevel"/>
    <w:tmpl w:val="65764F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66D5AC03"/>
    <w:multiLevelType w:val="multilevel"/>
    <w:tmpl w:val="66D5AC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67745163"/>
    <w:multiLevelType w:val="multilevel"/>
    <w:tmpl w:val="677451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6874D4CA"/>
    <w:multiLevelType w:val="multilevel"/>
    <w:tmpl w:val="6874D4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6B433852"/>
    <w:multiLevelType w:val="multilevel"/>
    <w:tmpl w:val="6B4338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6BD00A18"/>
    <w:multiLevelType w:val="multilevel"/>
    <w:tmpl w:val="6BD00A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6DED66FB"/>
    <w:multiLevelType w:val="multilevel"/>
    <w:tmpl w:val="6DED66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6DFB9E26"/>
    <w:multiLevelType w:val="multilevel"/>
    <w:tmpl w:val="6DFB9E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6E4D4260"/>
    <w:multiLevelType w:val="multilevel"/>
    <w:tmpl w:val="6E4D42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6F483A7B"/>
    <w:multiLevelType w:val="multilevel"/>
    <w:tmpl w:val="6F483A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6F5579F2"/>
    <w:multiLevelType w:val="multilevel"/>
    <w:tmpl w:val="6F5579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71B73019"/>
    <w:multiLevelType w:val="multilevel"/>
    <w:tmpl w:val="71B730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71C60057"/>
    <w:multiLevelType w:val="multilevel"/>
    <w:tmpl w:val="71C600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71E696F0"/>
    <w:multiLevelType w:val="multilevel"/>
    <w:tmpl w:val="71E696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7213CF12"/>
    <w:multiLevelType w:val="multilevel"/>
    <w:tmpl w:val="7213CF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7214234A"/>
    <w:multiLevelType w:val="multilevel"/>
    <w:tmpl w:val="721423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75B7D4FC"/>
    <w:multiLevelType w:val="multilevel"/>
    <w:tmpl w:val="75B7D4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77929A08"/>
    <w:multiLevelType w:val="multilevel"/>
    <w:tmpl w:val="77929A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7CF566F7"/>
    <w:multiLevelType w:val="multilevel"/>
    <w:tmpl w:val="7CF566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7DE3269B"/>
    <w:multiLevelType w:val="multilevel"/>
    <w:tmpl w:val="7DE326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7F59CE00"/>
    <w:multiLevelType w:val="multilevel"/>
    <w:tmpl w:val="7F59CE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76"/>
  </w:num>
  <w:num w:numId="2">
    <w:abstractNumId w:val="44"/>
  </w:num>
  <w:num w:numId="3">
    <w:abstractNumId w:val="22"/>
  </w:num>
  <w:num w:numId="4">
    <w:abstractNumId w:val="80"/>
  </w:num>
  <w:num w:numId="5">
    <w:abstractNumId w:val="17"/>
  </w:num>
  <w:num w:numId="6">
    <w:abstractNumId w:val="121"/>
  </w:num>
  <w:num w:numId="7">
    <w:abstractNumId w:val="32"/>
  </w:num>
  <w:num w:numId="8">
    <w:abstractNumId w:val="73"/>
  </w:num>
  <w:num w:numId="9">
    <w:abstractNumId w:val="100"/>
  </w:num>
  <w:num w:numId="10">
    <w:abstractNumId w:val="68"/>
  </w:num>
  <w:num w:numId="11">
    <w:abstractNumId w:val="159"/>
  </w:num>
  <w:num w:numId="12">
    <w:abstractNumId w:val="77"/>
  </w:num>
  <w:num w:numId="13">
    <w:abstractNumId w:val="43"/>
  </w:num>
  <w:num w:numId="14">
    <w:abstractNumId w:val="155"/>
  </w:num>
  <w:num w:numId="15">
    <w:abstractNumId w:val="37"/>
  </w:num>
  <w:num w:numId="16">
    <w:abstractNumId w:val="154"/>
  </w:num>
  <w:num w:numId="17">
    <w:abstractNumId w:val="52"/>
  </w:num>
  <w:num w:numId="18">
    <w:abstractNumId w:val="62"/>
  </w:num>
  <w:num w:numId="19">
    <w:abstractNumId w:val="172"/>
  </w:num>
  <w:num w:numId="20">
    <w:abstractNumId w:val="115"/>
  </w:num>
  <w:num w:numId="21">
    <w:abstractNumId w:val="86"/>
  </w:num>
  <w:num w:numId="22">
    <w:abstractNumId w:val="48"/>
  </w:num>
  <w:num w:numId="23">
    <w:abstractNumId w:val="94"/>
  </w:num>
  <w:num w:numId="24">
    <w:abstractNumId w:val="35"/>
  </w:num>
  <w:num w:numId="25">
    <w:abstractNumId w:val="4"/>
  </w:num>
  <w:num w:numId="26">
    <w:abstractNumId w:val="82"/>
  </w:num>
  <w:num w:numId="27">
    <w:abstractNumId w:val="8"/>
  </w:num>
  <w:num w:numId="28">
    <w:abstractNumId w:val="21"/>
  </w:num>
  <w:num w:numId="29">
    <w:abstractNumId w:val="152"/>
  </w:num>
  <w:num w:numId="30">
    <w:abstractNumId w:val="140"/>
  </w:num>
  <w:num w:numId="31">
    <w:abstractNumId w:val="69"/>
  </w:num>
  <w:num w:numId="32">
    <w:abstractNumId w:val="40"/>
  </w:num>
  <w:num w:numId="33">
    <w:abstractNumId w:val="49"/>
  </w:num>
  <w:num w:numId="34">
    <w:abstractNumId w:val="119"/>
  </w:num>
  <w:num w:numId="35">
    <w:abstractNumId w:val="51"/>
  </w:num>
  <w:num w:numId="36">
    <w:abstractNumId w:val="0"/>
  </w:num>
  <w:num w:numId="37">
    <w:abstractNumId w:val="110"/>
  </w:num>
  <w:num w:numId="38">
    <w:abstractNumId w:val="167"/>
  </w:num>
  <w:num w:numId="39">
    <w:abstractNumId w:val="61"/>
  </w:num>
  <w:num w:numId="40">
    <w:abstractNumId w:val="162"/>
  </w:num>
  <w:num w:numId="41">
    <w:abstractNumId w:val="105"/>
  </w:num>
  <w:num w:numId="42">
    <w:abstractNumId w:val="157"/>
  </w:num>
  <w:num w:numId="43">
    <w:abstractNumId w:val="23"/>
  </w:num>
  <w:num w:numId="44">
    <w:abstractNumId w:val="28"/>
  </w:num>
  <w:num w:numId="45">
    <w:abstractNumId w:val="46"/>
  </w:num>
  <w:num w:numId="46">
    <w:abstractNumId w:val="65"/>
  </w:num>
  <w:num w:numId="47">
    <w:abstractNumId w:val="81"/>
  </w:num>
  <w:num w:numId="48">
    <w:abstractNumId w:val="1"/>
  </w:num>
  <w:num w:numId="49">
    <w:abstractNumId w:val="71"/>
  </w:num>
  <w:num w:numId="50">
    <w:abstractNumId w:val="34"/>
  </w:num>
  <w:num w:numId="51">
    <w:abstractNumId w:val="102"/>
  </w:num>
  <w:num w:numId="52">
    <w:abstractNumId w:val="139"/>
  </w:num>
  <w:num w:numId="53">
    <w:abstractNumId w:val="33"/>
  </w:num>
  <w:num w:numId="54">
    <w:abstractNumId w:val="126"/>
  </w:num>
  <w:num w:numId="55">
    <w:abstractNumId w:val="123"/>
  </w:num>
  <w:num w:numId="56">
    <w:abstractNumId w:val="129"/>
  </w:num>
  <w:num w:numId="57">
    <w:abstractNumId w:val="175"/>
  </w:num>
  <w:num w:numId="58">
    <w:abstractNumId w:val="149"/>
  </w:num>
  <w:num w:numId="59">
    <w:abstractNumId w:val="160"/>
  </w:num>
  <w:num w:numId="60">
    <w:abstractNumId w:val="137"/>
  </w:num>
  <w:num w:numId="61">
    <w:abstractNumId w:val="125"/>
  </w:num>
  <w:num w:numId="62">
    <w:abstractNumId w:val="42"/>
  </w:num>
  <w:num w:numId="63">
    <w:abstractNumId w:val="108"/>
  </w:num>
  <w:num w:numId="64">
    <w:abstractNumId w:val="104"/>
  </w:num>
  <w:num w:numId="65">
    <w:abstractNumId w:val="164"/>
  </w:num>
  <w:num w:numId="66">
    <w:abstractNumId w:val="72"/>
  </w:num>
  <w:num w:numId="67">
    <w:abstractNumId w:val="117"/>
  </w:num>
  <w:num w:numId="68">
    <w:abstractNumId w:val="58"/>
  </w:num>
  <w:num w:numId="69">
    <w:abstractNumId w:val="161"/>
  </w:num>
  <w:num w:numId="70">
    <w:abstractNumId w:val="101"/>
  </w:num>
  <w:num w:numId="71">
    <w:abstractNumId w:val="91"/>
  </w:num>
  <w:num w:numId="72">
    <w:abstractNumId w:val="30"/>
  </w:num>
  <w:num w:numId="73">
    <w:abstractNumId w:val="31"/>
  </w:num>
  <w:num w:numId="74">
    <w:abstractNumId w:val="41"/>
  </w:num>
  <w:num w:numId="75">
    <w:abstractNumId w:val="132"/>
  </w:num>
  <w:num w:numId="76">
    <w:abstractNumId w:val="54"/>
  </w:num>
  <w:num w:numId="77">
    <w:abstractNumId w:val="60"/>
  </w:num>
  <w:num w:numId="78">
    <w:abstractNumId w:val="124"/>
  </w:num>
  <w:num w:numId="79">
    <w:abstractNumId w:val="5"/>
  </w:num>
  <w:num w:numId="80">
    <w:abstractNumId w:val="25"/>
  </w:num>
  <w:num w:numId="81">
    <w:abstractNumId w:val="39"/>
  </w:num>
  <w:num w:numId="82">
    <w:abstractNumId w:val="113"/>
  </w:num>
  <w:num w:numId="83">
    <w:abstractNumId w:val="138"/>
  </w:num>
  <w:num w:numId="84">
    <w:abstractNumId w:val="148"/>
  </w:num>
  <w:num w:numId="85">
    <w:abstractNumId w:val="171"/>
  </w:num>
  <w:num w:numId="86">
    <w:abstractNumId w:val="130"/>
  </w:num>
  <w:num w:numId="87">
    <w:abstractNumId w:val="20"/>
  </w:num>
  <w:num w:numId="88">
    <w:abstractNumId w:val="12"/>
  </w:num>
  <w:num w:numId="89">
    <w:abstractNumId w:val="118"/>
  </w:num>
  <w:num w:numId="90">
    <w:abstractNumId w:val="47"/>
  </w:num>
  <w:num w:numId="91">
    <w:abstractNumId w:val="15"/>
  </w:num>
  <w:num w:numId="92">
    <w:abstractNumId w:val="151"/>
  </w:num>
  <w:num w:numId="93">
    <w:abstractNumId w:val="64"/>
  </w:num>
  <w:num w:numId="94">
    <w:abstractNumId w:val="93"/>
  </w:num>
  <w:num w:numId="95">
    <w:abstractNumId w:val="6"/>
  </w:num>
  <w:num w:numId="96">
    <w:abstractNumId w:val="83"/>
  </w:num>
  <w:num w:numId="97">
    <w:abstractNumId w:val="66"/>
  </w:num>
  <w:num w:numId="98">
    <w:abstractNumId w:val="14"/>
  </w:num>
  <w:num w:numId="99">
    <w:abstractNumId w:val="150"/>
  </w:num>
  <w:num w:numId="100">
    <w:abstractNumId w:val="99"/>
  </w:num>
  <w:num w:numId="101">
    <w:abstractNumId w:val="36"/>
  </w:num>
  <w:num w:numId="102">
    <w:abstractNumId w:val="122"/>
  </w:num>
  <w:num w:numId="103">
    <w:abstractNumId w:val="146"/>
  </w:num>
  <w:num w:numId="104">
    <w:abstractNumId w:val="53"/>
  </w:num>
  <w:num w:numId="105">
    <w:abstractNumId w:val="50"/>
  </w:num>
  <w:num w:numId="106">
    <w:abstractNumId w:val="174"/>
  </w:num>
  <w:num w:numId="107">
    <w:abstractNumId w:val="127"/>
  </w:num>
  <w:num w:numId="108">
    <w:abstractNumId w:val="9"/>
  </w:num>
  <w:num w:numId="109">
    <w:abstractNumId w:val="67"/>
  </w:num>
  <w:num w:numId="110">
    <w:abstractNumId w:val="153"/>
  </w:num>
  <w:num w:numId="111">
    <w:abstractNumId w:val="92"/>
  </w:num>
  <w:num w:numId="112">
    <w:abstractNumId w:val="74"/>
  </w:num>
  <w:num w:numId="113">
    <w:abstractNumId w:val="133"/>
  </w:num>
  <w:num w:numId="114">
    <w:abstractNumId w:val="59"/>
  </w:num>
  <w:num w:numId="115">
    <w:abstractNumId w:val="177"/>
  </w:num>
  <w:num w:numId="116">
    <w:abstractNumId w:val="85"/>
  </w:num>
  <w:num w:numId="117">
    <w:abstractNumId w:val="76"/>
  </w:num>
  <w:num w:numId="118">
    <w:abstractNumId w:val="170"/>
  </w:num>
  <w:num w:numId="119">
    <w:abstractNumId w:val="135"/>
  </w:num>
  <w:num w:numId="120">
    <w:abstractNumId w:val="145"/>
  </w:num>
  <w:num w:numId="121">
    <w:abstractNumId w:val="29"/>
  </w:num>
  <w:num w:numId="122">
    <w:abstractNumId w:val="38"/>
  </w:num>
  <w:num w:numId="123">
    <w:abstractNumId w:val="134"/>
  </w:num>
  <w:num w:numId="124">
    <w:abstractNumId w:val="158"/>
  </w:num>
  <w:num w:numId="125">
    <w:abstractNumId w:val="70"/>
  </w:num>
  <w:num w:numId="126">
    <w:abstractNumId w:val="112"/>
  </w:num>
  <w:num w:numId="127">
    <w:abstractNumId w:val="165"/>
  </w:num>
  <w:num w:numId="128">
    <w:abstractNumId w:val="13"/>
  </w:num>
  <w:num w:numId="129">
    <w:abstractNumId w:val="88"/>
  </w:num>
  <w:num w:numId="130">
    <w:abstractNumId w:val="75"/>
  </w:num>
  <w:num w:numId="131">
    <w:abstractNumId w:val="141"/>
  </w:num>
  <w:num w:numId="132">
    <w:abstractNumId w:val="142"/>
  </w:num>
  <w:num w:numId="133">
    <w:abstractNumId w:val="24"/>
  </w:num>
  <w:num w:numId="134">
    <w:abstractNumId w:val="7"/>
  </w:num>
  <w:num w:numId="135">
    <w:abstractNumId w:val="57"/>
  </w:num>
  <w:num w:numId="136">
    <w:abstractNumId w:val="111"/>
  </w:num>
  <w:num w:numId="137">
    <w:abstractNumId w:val="173"/>
  </w:num>
  <w:num w:numId="138">
    <w:abstractNumId w:val="16"/>
  </w:num>
  <w:num w:numId="139">
    <w:abstractNumId w:val="45"/>
  </w:num>
  <w:num w:numId="140">
    <w:abstractNumId w:val="128"/>
  </w:num>
  <w:num w:numId="141">
    <w:abstractNumId w:val="168"/>
  </w:num>
  <w:num w:numId="142">
    <w:abstractNumId w:val="107"/>
  </w:num>
  <w:num w:numId="143">
    <w:abstractNumId w:val="114"/>
  </w:num>
  <w:num w:numId="144">
    <w:abstractNumId w:val="97"/>
  </w:num>
  <w:num w:numId="145">
    <w:abstractNumId w:val="3"/>
  </w:num>
  <w:num w:numId="146">
    <w:abstractNumId w:val="131"/>
  </w:num>
  <w:num w:numId="147">
    <w:abstractNumId w:val="96"/>
  </w:num>
  <w:num w:numId="148">
    <w:abstractNumId w:val="144"/>
  </w:num>
  <w:num w:numId="149">
    <w:abstractNumId w:val="120"/>
  </w:num>
  <w:num w:numId="150">
    <w:abstractNumId w:val="19"/>
  </w:num>
  <w:num w:numId="151">
    <w:abstractNumId w:val="136"/>
  </w:num>
  <w:num w:numId="152">
    <w:abstractNumId w:val="87"/>
  </w:num>
  <w:num w:numId="153">
    <w:abstractNumId w:val="18"/>
  </w:num>
  <w:num w:numId="154">
    <w:abstractNumId w:val="10"/>
  </w:num>
  <w:num w:numId="155">
    <w:abstractNumId w:val="11"/>
  </w:num>
  <w:num w:numId="156">
    <w:abstractNumId w:val="79"/>
  </w:num>
  <w:num w:numId="157">
    <w:abstractNumId w:val="95"/>
  </w:num>
  <w:num w:numId="158">
    <w:abstractNumId w:val="109"/>
  </w:num>
  <w:num w:numId="159">
    <w:abstractNumId w:val="143"/>
  </w:num>
  <w:num w:numId="160">
    <w:abstractNumId w:val="169"/>
  </w:num>
  <w:num w:numId="161">
    <w:abstractNumId w:val="116"/>
  </w:num>
  <w:num w:numId="162">
    <w:abstractNumId w:val="26"/>
  </w:num>
  <w:num w:numId="163">
    <w:abstractNumId w:val="156"/>
  </w:num>
  <w:num w:numId="164">
    <w:abstractNumId w:val="63"/>
  </w:num>
  <w:num w:numId="165">
    <w:abstractNumId w:val="98"/>
  </w:num>
  <w:num w:numId="166">
    <w:abstractNumId w:val="55"/>
  </w:num>
  <w:num w:numId="167">
    <w:abstractNumId w:val="78"/>
  </w:num>
  <w:num w:numId="168">
    <w:abstractNumId w:val="56"/>
  </w:num>
  <w:num w:numId="169">
    <w:abstractNumId w:val="166"/>
  </w:num>
  <w:num w:numId="170">
    <w:abstractNumId w:val="2"/>
  </w:num>
  <w:num w:numId="171">
    <w:abstractNumId w:val="27"/>
  </w:num>
  <w:num w:numId="172">
    <w:abstractNumId w:val="106"/>
  </w:num>
  <w:num w:numId="173">
    <w:abstractNumId w:val="84"/>
  </w:num>
  <w:num w:numId="174">
    <w:abstractNumId w:val="89"/>
  </w:num>
  <w:num w:numId="175">
    <w:abstractNumId w:val="103"/>
  </w:num>
  <w:num w:numId="176">
    <w:abstractNumId w:val="90"/>
  </w:num>
  <w:num w:numId="177">
    <w:abstractNumId w:val="147"/>
  </w:num>
  <w:num w:numId="178">
    <w:abstractNumId w:val="1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CA7316"/>
    <w:rsid w:val="6DF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2025-08-25T09:26:38Z</dcterms:created>
  <dc:creator>Administrator</dc:creator>
  <cp:lastModifiedBy>夜猫</cp:lastModifiedBy>
  <dcterms:modified xsi:type="dcterms:W3CDTF">2025-08-25T09:53:54Z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5076DBF545A04BDF86E278E73CCF7D42_12</vt:lpwstr>
  </property>
</Properties>
</file>