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E5FF8">
      <w:pPr>
        <w:rPr>
          <w:rFonts w:hint="eastAsia"/>
        </w:rPr>
      </w:pPr>
      <w:r>
        <w:rPr>
          <w:rFonts w:hint="eastAsia"/>
        </w:rPr>
        <w:t>幼师类断题及答案，涵盖学前教育学、心理学、卫生学、法规等核心领域基础考点：</w:t>
      </w:r>
    </w:p>
    <w:p w14:paraId="6F39A666">
      <w:pPr>
        <w:rPr>
          <w:rFonts w:hint="eastAsia"/>
        </w:rPr>
      </w:pPr>
      <w:r>
        <w:rPr>
          <w:rFonts w:hint="eastAsia"/>
        </w:rPr>
        <w:t xml:space="preserve"> </w:t>
      </w:r>
    </w:p>
    <w:p w14:paraId="2E819343">
      <w:pPr>
        <w:rPr>
          <w:rFonts w:hint="eastAsia"/>
        </w:rPr>
      </w:pPr>
      <w:r>
        <w:rPr>
          <w:rFonts w:hint="eastAsia"/>
        </w:rPr>
        <w:t>一、学前教育学基础（60题）</w:t>
      </w:r>
    </w:p>
    <w:p w14:paraId="6FA7CA7C">
      <w:pPr>
        <w:rPr>
          <w:rFonts w:hint="eastAsia"/>
        </w:rPr>
      </w:pPr>
      <w:r>
        <w:rPr>
          <w:rFonts w:hint="eastAsia"/>
        </w:rPr>
        <w:t xml:space="preserve"> </w:t>
      </w:r>
    </w:p>
    <w:p w14:paraId="1BDC41AE">
      <w:pPr>
        <w:rPr>
          <w:rFonts w:hint="eastAsia"/>
        </w:rPr>
      </w:pPr>
      <w:r>
        <w:rPr>
          <w:rFonts w:hint="eastAsia"/>
        </w:rPr>
        <w:t>1. 幼儿园教育的基本途径是一日活动。（√）</w:t>
      </w:r>
    </w:p>
    <w:p w14:paraId="55EB5342">
      <w:pPr>
        <w:rPr>
          <w:rFonts w:hint="eastAsia"/>
        </w:rPr>
      </w:pPr>
      <w:r>
        <w:rPr>
          <w:rFonts w:hint="eastAsia"/>
        </w:rPr>
        <w:t>2. 陈鹤琴提出的“整个教学法”强调分科教学。（×）（解析：强调教育内容的整合性）</w:t>
      </w:r>
    </w:p>
    <w:p w14:paraId="5DCE249F">
      <w:pPr>
        <w:rPr>
          <w:rFonts w:hint="eastAsia"/>
        </w:rPr>
      </w:pPr>
      <w:r>
        <w:rPr>
          <w:rFonts w:hint="eastAsia"/>
        </w:rPr>
        <w:t>3. 幼儿教师应避免过度控制幼儿行为。（√）</w:t>
      </w:r>
    </w:p>
    <w:p w14:paraId="74678D3D">
      <w:pPr>
        <w:rPr>
          <w:rFonts w:hint="eastAsia"/>
        </w:rPr>
      </w:pPr>
      <w:r>
        <w:rPr>
          <w:rFonts w:hint="eastAsia"/>
        </w:rPr>
        <w:t>4. 幼儿园课程内容的组织方式包括随机式。（×）</w:t>
      </w:r>
    </w:p>
    <w:p w14:paraId="297F1756">
      <w:pPr>
        <w:rPr>
          <w:rFonts w:hint="eastAsia"/>
        </w:rPr>
      </w:pPr>
      <w:r>
        <w:rPr>
          <w:rFonts w:hint="eastAsia"/>
        </w:rPr>
        <w:t>5. 小班幼儿的主要活动方式是平行游戏。（√）</w:t>
      </w:r>
    </w:p>
    <w:p w14:paraId="4D72FD86">
      <w:pPr>
        <w:rPr>
          <w:rFonts w:hint="eastAsia"/>
        </w:rPr>
      </w:pPr>
      <w:r>
        <w:rPr>
          <w:rFonts w:hint="eastAsia"/>
        </w:rPr>
        <w:t>6. 幼儿园与小学衔接的核心是知识衔接。（×）（解析：核心是能力衔接）</w:t>
      </w:r>
    </w:p>
    <w:p w14:paraId="24362A08">
      <w:pPr>
        <w:rPr>
          <w:rFonts w:hint="eastAsia"/>
        </w:rPr>
      </w:pPr>
      <w:r>
        <w:rPr>
          <w:rFonts w:hint="eastAsia"/>
        </w:rPr>
        <w:t>7. 蒙台梭利认为幼儿存在竞争敏感期。（×）</w:t>
      </w:r>
    </w:p>
    <w:p w14:paraId="007BFA15">
      <w:pPr>
        <w:rPr>
          <w:rFonts w:hint="eastAsia"/>
        </w:rPr>
      </w:pPr>
      <w:r>
        <w:rPr>
          <w:rFonts w:hint="eastAsia"/>
        </w:rPr>
        <w:t>8. 尊重幼儿个体差异体现了因材施教原则。（√）</w:t>
      </w:r>
    </w:p>
    <w:p w14:paraId="5FE67A85">
      <w:pPr>
        <w:rPr>
          <w:rFonts w:hint="eastAsia"/>
        </w:rPr>
      </w:pPr>
      <w:r>
        <w:rPr>
          <w:rFonts w:hint="eastAsia"/>
        </w:rPr>
        <w:t>9. “保教结合”指的是保育与教育相结合。（√）</w:t>
      </w:r>
    </w:p>
    <w:p w14:paraId="275F3AFD">
      <w:pPr>
        <w:rPr>
          <w:rFonts w:hint="eastAsia"/>
        </w:rPr>
      </w:pPr>
      <w:r>
        <w:rPr>
          <w:rFonts w:hint="eastAsia"/>
        </w:rPr>
        <w:t>10. 大班幼儿开始出现抽象逻辑思维萌芽。（√）</w:t>
      </w:r>
    </w:p>
    <w:p w14:paraId="47E49BF2">
      <w:pPr>
        <w:rPr>
          <w:rFonts w:hint="eastAsia"/>
        </w:rPr>
      </w:pPr>
      <w:r>
        <w:rPr>
          <w:rFonts w:hint="eastAsia"/>
        </w:rPr>
        <w:t>11. 幼儿园教育活动的主体是教师。（×）（解析：主体是幼儿）</w:t>
      </w:r>
    </w:p>
    <w:p w14:paraId="19E7BC2D">
      <w:pPr>
        <w:rPr>
          <w:rFonts w:hint="eastAsia"/>
        </w:rPr>
      </w:pPr>
      <w:r>
        <w:rPr>
          <w:rFonts w:hint="eastAsia"/>
        </w:rPr>
        <w:t>12. 陶行知创办了南京燕子矶幼稚园。（√）</w:t>
      </w:r>
    </w:p>
    <w:p w14:paraId="43755460">
      <w:pPr>
        <w:rPr>
          <w:rFonts w:hint="eastAsia"/>
        </w:rPr>
      </w:pPr>
      <w:r>
        <w:rPr>
          <w:rFonts w:hint="eastAsia"/>
        </w:rPr>
        <w:t>13. 幼儿在游戏中解决问题体现了游戏的认知发展价值。（√）</w:t>
      </w:r>
    </w:p>
    <w:p w14:paraId="1F6A0CFE">
      <w:pPr>
        <w:rPr>
          <w:rFonts w:hint="eastAsia"/>
        </w:rPr>
      </w:pPr>
      <w:r>
        <w:rPr>
          <w:rFonts w:hint="eastAsia"/>
        </w:rPr>
        <w:t>14. 隐性课程指环境对幼儿潜移默化的影响。（√）</w:t>
      </w:r>
    </w:p>
    <w:p w14:paraId="4C846B26">
      <w:pPr>
        <w:rPr>
          <w:rFonts w:hint="eastAsia"/>
        </w:rPr>
      </w:pPr>
      <w:r>
        <w:rPr>
          <w:rFonts w:hint="eastAsia"/>
        </w:rPr>
        <w:t>15. 幼儿园教育五大领域包括计算机。（×）</w:t>
      </w:r>
    </w:p>
    <w:p w14:paraId="170AA46F">
      <w:pPr>
        <w:rPr>
          <w:rFonts w:hint="eastAsia"/>
        </w:rPr>
      </w:pPr>
      <w:r>
        <w:rPr>
          <w:rFonts w:hint="eastAsia"/>
        </w:rPr>
        <w:t>16. 教师在区域活动中是观察者、支持者、引导者。（√）</w:t>
      </w:r>
    </w:p>
    <w:p w14:paraId="3BAB720B">
      <w:pPr>
        <w:rPr>
          <w:rFonts w:hint="eastAsia"/>
        </w:rPr>
      </w:pPr>
      <w:r>
        <w:rPr>
          <w:rFonts w:hint="eastAsia"/>
        </w:rPr>
        <w:t>17. 幼儿“告状行为”主要发生在中班。（√）</w:t>
      </w:r>
    </w:p>
    <w:p w14:paraId="4702FB6B">
      <w:pPr>
        <w:rPr>
          <w:rFonts w:hint="eastAsia"/>
        </w:rPr>
      </w:pPr>
      <w:r>
        <w:rPr>
          <w:rFonts w:hint="eastAsia"/>
        </w:rPr>
        <w:t>18. 幼儿园教育目标层次包括家长个人目标。（×）</w:t>
      </w:r>
    </w:p>
    <w:p w14:paraId="4581B9E2">
      <w:pPr>
        <w:rPr>
          <w:rFonts w:hint="eastAsia"/>
        </w:rPr>
      </w:pPr>
      <w:r>
        <w:rPr>
          <w:rFonts w:hint="eastAsia"/>
        </w:rPr>
        <w:t>19. 支架式教学强调教师逐步引导幼儿独立完成任务。（√）</w:t>
      </w:r>
    </w:p>
    <w:p w14:paraId="615132D7">
      <w:pPr>
        <w:rPr>
          <w:rFonts w:hint="eastAsia"/>
        </w:rPr>
      </w:pPr>
      <w:r>
        <w:rPr>
          <w:rFonts w:hint="eastAsia"/>
        </w:rPr>
        <w:t>20. 幼儿园教育评价主体包括教育行政部门领导。（×）</w:t>
      </w:r>
    </w:p>
    <w:p w14:paraId="2C5094C5">
      <w:pPr>
        <w:rPr>
          <w:rFonts w:hint="eastAsia"/>
        </w:rPr>
      </w:pPr>
      <w:r>
        <w:rPr>
          <w:rFonts w:hint="eastAsia"/>
        </w:rPr>
        <w:t>21. 福禄贝尔被称为“幼儿教育之父”。（√）</w:t>
      </w:r>
    </w:p>
    <w:p w14:paraId="2A4FA0C8">
      <w:pPr>
        <w:rPr>
          <w:rFonts w:hint="eastAsia"/>
        </w:rPr>
      </w:pPr>
      <w:r>
        <w:rPr>
          <w:rFonts w:hint="eastAsia"/>
        </w:rPr>
        <w:t>22. 幼儿园环境创设应注重安全性和教育性。（√）</w:t>
      </w:r>
    </w:p>
    <w:p w14:paraId="6E18F2C5">
      <w:pPr>
        <w:rPr>
          <w:rFonts w:hint="eastAsia"/>
        </w:rPr>
      </w:pPr>
      <w:r>
        <w:rPr>
          <w:rFonts w:hint="eastAsia"/>
        </w:rPr>
        <w:t>23. 规则游戏是创造性游戏的一种。（×）（解析：创造性游戏包括角色、结构、表演游戏）</w:t>
      </w:r>
    </w:p>
    <w:p w14:paraId="697A63B3">
      <w:pPr>
        <w:rPr>
          <w:rFonts w:hint="eastAsia"/>
        </w:rPr>
      </w:pPr>
      <w:r>
        <w:rPr>
          <w:rFonts w:hint="eastAsia"/>
        </w:rPr>
        <w:t>24. 幼儿园一日活动应遵循动静交替原则。（√）</w:t>
      </w:r>
    </w:p>
    <w:p w14:paraId="70986981">
      <w:pPr>
        <w:rPr>
          <w:rFonts w:hint="eastAsia"/>
        </w:rPr>
      </w:pPr>
      <w:r>
        <w:rPr>
          <w:rFonts w:hint="eastAsia"/>
        </w:rPr>
        <w:t>25. 维果斯基提出了“最近发展区”理论。（√）</w:t>
      </w:r>
    </w:p>
    <w:p w14:paraId="64E6E470">
      <w:pPr>
        <w:rPr>
          <w:rFonts w:hint="eastAsia"/>
        </w:rPr>
      </w:pPr>
      <w:r>
        <w:rPr>
          <w:rFonts w:hint="eastAsia"/>
        </w:rPr>
        <w:t>26. 家长会是幼儿园与家庭合作的方式之一。（√）</w:t>
      </w:r>
    </w:p>
    <w:p w14:paraId="597B05BB">
      <w:pPr>
        <w:rPr>
          <w:rFonts w:hint="eastAsia"/>
        </w:rPr>
      </w:pPr>
      <w:r>
        <w:rPr>
          <w:rFonts w:hint="eastAsia"/>
        </w:rPr>
        <w:t>27. 幼儿学习以间接经验为基础。（×）（解析：以直接经验为基础）</w:t>
      </w:r>
    </w:p>
    <w:p w14:paraId="21EBEF5C">
      <w:pPr>
        <w:rPr>
          <w:rFonts w:hint="eastAsia"/>
        </w:rPr>
      </w:pPr>
      <w:r>
        <w:rPr>
          <w:rFonts w:hint="eastAsia"/>
        </w:rPr>
        <w:t>28. 幼儿园教育具有启蒙性特点。（√）</w:t>
      </w:r>
    </w:p>
    <w:p w14:paraId="1D34DE09">
      <w:pPr>
        <w:rPr>
          <w:rFonts w:hint="eastAsia"/>
        </w:rPr>
      </w:pPr>
      <w:r>
        <w:rPr>
          <w:rFonts w:hint="eastAsia"/>
        </w:rPr>
        <w:t>29. 课程内容选择应遵循兴趣性和适宜性原则。（√）</w:t>
      </w:r>
    </w:p>
    <w:p w14:paraId="208ED9B0">
      <w:pPr>
        <w:rPr>
          <w:rFonts w:hint="eastAsia"/>
        </w:rPr>
      </w:pPr>
      <w:r>
        <w:rPr>
          <w:rFonts w:hint="eastAsia"/>
        </w:rPr>
        <w:t>30. 幼儿社会性发展包括自我意识发展。（√）</w:t>
      </w:r>
    </w:p>
    <w:p w14:paraId="4BA27C3E">
      <w:pPr>
        <w:rPr>
          <w:rFonts w:hint="eastAsia"/>
        </w:rPr>
      </w:pPr>
      <w:r>
        <w:rPr>
          <w:rFonts w:hint="eastAsia"/>
        </w:rPr>
        <w:t>31. 玩具材料属于幼儿园物质环境。（√）</w:t>
      </w:r>
    </w:p>
    <w:p w14:paraId="22C699A6">
      <w:pPr>
        <w:rPr>
          <w:rFonts w:hint="eastAsia"/>
        </w:rPr>
      </w:pPr>
      <w:r>
        <w:rPr>
          <w:rFonts w:hint="eastAsia"/>
        </w:rPr>
        <w:t>32. 学前教育能为终身学习奠定基础。（√）</w:t>
      </w:r>
    </w:p>
    <w:p w14:paraId="6E9FE324">
      <w:pPr>
        <w:rPr>
          <w:rFonts w:hint="eastAsia"/>
        </w:rPr>
      </w:pPr>
      <w:r>
        <w:rPr>
          <w:rFonts w:hint="eastAsia"/>
        </w:rPr>
        <w:t>33. 集体活动是幼儿园教育活动的唯一组织形式。（×）</w:t>
      </w:r>
    </w:p>
    <w:p w14:paraId="39A68E6A">
      <w:pPr>
        <w:rPr>
          <w:rFonts w:hint="eastAsia"/>
        </w:rPr>
      </w:pPr>
      <w:r>
        <w:rPr>
          <w:rFonts w:hint="eastAsia"/>
        </w:rPr>
        <w:t>34. 蒙台梭利强调“有准备的环境”。（√）</w:t>
      </w:r>
    </w:p>
    <w:p w14:paraId="5BE9A773">
      <w:pPr>
        <w:rPr>
          <w:rFonts w:hint="eastAsia"/>
        </w:rPr>
      </w:pPr>
      <w:r>
        <w:rPr>
          <w:rFonts w:hint="eastAsia"/>
        </w:rPr>
        <w:t>35. 幼儿游戏具有自主性和虚构性特点。（√）</w:t>
      </w:r>
    </w:p>
    <w:p w14:paraId="73D5A5F2">
      <w:pPr>
        <w:rPr>
          <w:rFonts w:hint="eastAsia"/>
        </w:rPr>
      </w:pPr>
      <w:r>
        <w:rPr>
          <w:rFonts w:hint="eastAsia"/>
        </w:rPr>
        <w:t>36. 幼小衔接应培养幼儿学习习惯和社会适应能力。（√）</w:t>
      </w:r>
    </w:p>
    <w:p w14:paraId="672AA5E2">
      <w:pPr>
        <w:rPr>
          <w:rFonts w:hint="eastAsia"/>
        </w:rPr>
      </w:pPr>
      <w:r>
        <w:rPr>
          <w:rFonts w:hint="eastAsia"/>
        </w:rPr>
        <w:t>37. 前运算阶段幼儿思维具有自我中心性。（√）</w:t>
      </w:r>
    </w:p>
    <w:p w14:paraId="1B26278C">
      <w:pPr>
        <w:rPr>
          <w:rFonts w:hint="eastAsia"/>
        </w:rPr>
      </w:pPr>
      <w:r>
        <w:rPr>
          <w:rFonts w:hint="eastAsia"/>
        </w:rPr>
        <w:t>38. 健康教育包括生活习惯和安全常识教育。（√）</w:t>
      </w:r>
    </w:p>
    <w:p w14:paraId="62B8429E">
      <w:pPr>
        <w:rPr>
          <w:rFonts w:hint="eastAsia"/>
        </w:rPr>
      </w:pPr>
      <w:r>
        <w:rPr>
          <w:rFonts w:hint="eastAsia"/>
        </w:rPr>
        <w:t>39. 教师与幼儿沟通只需语言交流即可。（×）</w:t>
      </w:r>
    </w:p>
    <w:p w14:paraId="170253B0">
      <w:pPr>
        <w:rPr>
          <w:rFonts w:hint="eastAsia"/>
        </w:rPr>
      </w:pPr>
      <w:r>
        <w:rPr>
          <w:rFonts w:hint="eastAsia"/>
        </w:rPr>
        <w:t>40. 课程评价应遵循发展性和全面性原则。（√）</w:t>
      </w:r>
    </w:p>
    <w:p w14:paraId="484EB5A0">
      <w:pPr>
        <w:rPr>
          <w:rFonts w:hint="eastAsia"/>
        </w:rPr>
      </w:pPr>
      <w:r>
        <w:rPr>
          <w:rFonts w:hint="eastAsia"/>
        </w:rPr>
        <w:t>41. 规则游戏的构成要素包括游戏目的和规则。（√）</w:t>
      </w:r>
    </w:p>
    <w:p w14:paraId="107C78E2">
      <w:pPr>
        <w:rPr>
          <w:rFonts w:hint="eastAsia"/>
        </w:rPr>
      </w:pPr>
      <w:r>
        <w:rPr>
          <w:rFonts w:hint="eastAsia"/>
        </w:rPr>
        <w:t>42. 幼儿年龄阶段分为小班、中班、大班。（√）</w:t>
      </w:r>
    </w:p>
    <w:p w14:paraId="3DF98DA1">
      <w:pPr>
        <w:rPr>
          <w:rFonts w:hint="eastAsia"/>
        </w:rPr>
      </w:pPr>
      <w:r>
        <w:rPr>
          <w:rFonts w:hint="eastAsia"/>
        </w:rPr>
        <w:t>43. 陈鹤琴“活教育”理论强调“做中学”。（√）</w:t>
      </w:r>
    </w:p>
    <w:p w14:paraId="21066FF8">
      <w:pPr>
        <w:rPr>
          <w:rFonts w:hint="eastAsia"/>
        </w:rPr>
      </w:pPr>
      <w:r>
        <w:rPr>
          <w:rFonts w:hint="eastAsia"/>
        </w:rPr>
        <w:t>44. 师生关系属于幼儿园精神环境。（√）</w:t>
      </w:r>
    </w:p>
    <w:p w14:paraId="76043673">
      <w:pPr>
        <w:rPr>
          <w:rFonts w:hint="eastAsia"/>
        </w:rPr>
      </w:pPr>
      <w:r>
        <w:rPr>
          <w:rFonts w:hint="eastAsia"/>
        </w:rPr>
        <w:t>45. 观察法是学前教育研究的基本方法之一。（√）</w:t>
      </w:r>
    </w:p>
    <w:p w14:paraId="0215722B">
      <w:pPr>
        <w:rPr>
          <w:rFonts w:hint="eastAsia"/>
        </w:rPr>
      </w:pPr>
      <w:r>
        <w:rPr>
          <w:rFonts w:hint="eastAsia"/>
        </w:rPr>
        <w:t>46. 语言教育包括倾听、表达、阅读和书写准备。（√）</w:t>
      </w:r>
    </w:p>
    <w:p w14:paraId="3AD3FA5D">
      <w:pPr>
        <w:rPr>
          <w:rFonts w:hint="eastAsia"/>
        </w:rPr>
      </w:pPr>
      <w:r>
        <w:rPr>
          <w:rFonts w:hint="eastAsia"/>
        </w:rPr>
        <w:t>47. 幼儿教师专业素养包括专业知识和能力。（√）</w:t>
      </w:r>
    </w:p>
    <w:p w14:paraId="66533754">
      <w:pPr>
        <w:rPr>
          <w:rFonts w:hint="eastAsia"/>
        </w:rPr>
      </w:pPr>
      <w:r>
        <w:rPr>
          <w:rFonts w:hint="eastAsia"/>
        </w:rPr>
        <w:t>48. 科学教育目标是培养幼儿探究兴趣。（√）</w:t>
      </w:r>
    </w:p>
    <w:p w14:paraId="75CC51D6">
      <w:pPr>
        <w:rPr>
          <w:rFonts w:hint="eastAsia"/>
        </w:rPr>
      </w:pPr>
      <w:r>
        <w:rPr>
          <w:rFonts w:hint="eastAsia"/>
        </w:rPr>
        <w:t>49. 遗传是影响幼儿发展的唯一因素。（×）（解析：还包括环境、教育、自身能动性）</w:t>
      </w:r>
    </w:p>
    <w:p w14:paraId="4DAF1101">
      <w:pPr>
        <w:rPr>
          <w:rFonts w:hint="eastAsia"/>
        </w:rPr>
      </w:pPr>
      <w:r>
        <w:rPr>
          <w:rFonts w:hint="eastAsia"/>
        </w:rPr>
        <w:t>50. 艺术教育包括美术和音乐教育。（√）</w:t>
      </w:r>
    </w:p>
    <w:p w14:paraId="216039B6">
      <w:pPr>
        <w:rPr>
          <w:rFonts w:hint="eastAsia"/>
        </w:rPr>
      </w:pPr>
      <w:r>
        <w:rPr>
          <w:rFonts w:hint="eastAsia"/>
        </w:rPr>
        <w:t>51. 社会教育可通过日常生活和游戏进行。（√）</w:t>
      </w:r>
    </w:p>
    <w:p w14:paraId="786BCA1A">
      <w:pPr>
        <w:rPr>
          <w:rFonts w:hint="eastAsia"/>
        </w:rPr>
      </w:pPr>
      <w:r>
        <w:rPr>
          <w:rFonts w:hint="eastAsia"/>
        </w:rPr>
        <w:t>52. 恩物是福禄贝尔发明的幼儿教育工具。（√）</w:t>
      </w:r>
    </w:p>
    <w:p w14:paraId="5B31194E">
      <w:pPr>
        <w:rPr>
          <w:rFonts w:hint="eastAsia"/>
        </w:rPr>
      </w:pPr>
      <w:r>
        <w:rPr>
          <w:rFonts w:hint="eastAsia"/>
        </w:rPr>
        <w:t>53. 无关刺激过多会导致幼儿注意分散。（√）</w:t>
      </w:r>
    </w:p>
    <w:p w14:paraId="0B3B6C50">
      <w:pPr>
        <w:rPr>
          <w:rFonts w:hint="eastAsia"/>
        </w:rPr>
      </w:pPr>
      <w:r>
        <w:rPr>
          <w:rFonts w:hint="eastAsia"/>
        </w:rPr>
        <w:t>54. 户外环境属于幼儿园环境创设内容。（√）</w:t>
      </w:r>
    </w:p>
    <w:p w14:paraId="11682B4C">
      <w:pPr>
        <w:rPr>
          <w:rFonts w:hint="eastAsia"/>
        </w:rPr>
      </w:pPr>
      <w:r>
        <w:rPr>
          <w:rFonts w:hint="eastAsia"/>
        </w:rPr>
        <w:t>55. 蒙台梭利提出了感官敏感期。（√）</w:t>
      </w:r>
    </w:p>
    <w:p w14:paraId="571DC563">
      <w:pPr>
        <w:rPr>
          <w:rFonts w:hint="eastAsia"/>
        </w:rPr>
      </w:pPr>
      <w:r>
        <w:rPr>
          <w:rFonts w:hint="eastAsia"/>
        </w:rPr>
        <w:t>56. 幼儿园教育活动具有游戏化特点。（√）</w:t>
      </w:r>
    </w:p>
    <w:p w14:paraId="0F43818F">
      <w:pPr>
        <w:rPr>
          <w:rFonts w:hint="eastAsia"/>
        </w:rPr>
      </w:pPr>
      <w:r>
        <w:rPr>
          <w:rFonts w:hint="eastAsia"/>
        </w:rPr>
        <w:t>57. 大班幼儿应重点培养生活自理能力。（×）（解析：小班重点培养）</w:t>
      </w:r>
    </w:p>
    <w:p w14:paraId="4D7168CD">
      <w:pPr>
        <w:rPr>
          <w:rFonts w:hint="eastAsia"/>
        </w:rPr>
      </w:pPr>
      <w:r>
        <w:rPr>
          <w:rFonts w:hint="eastAsia"/>
        </w:rPr>
        <w:t>58. 幼儿园课程以分科课程为主。（×）（解析：多采用综合课程）</w:t>
      </w:r>
    </w:p>
    <w:p w14:paraId="61EBADDE">
      <w:pPr>
        <w:rPr>
          <w:rFonts w:hint="eastAsia"/>
        </w:rPr>
      </w:pPr>
      <w:r>
        <w:rPr>
          <w:rFonts w:hint="eastAsia"/>
        </w:rPr>
        <w:t>59. 教师应鼓励幼儿在艺术活动中大胆表达。（√）</w:t>
      </w:r>
    </w:p>
    <w:p w14:paraId="770454FA">
      <w:pPr>
        <w:rPr>
          <w:rFonts w:hint="eastAsia"/>
        </w:rPr>
      </w:pPr>
      <w:r>
        <w:rPr>
          <w:rFonts w:hint="eastAsia"/>
        </w:rPr>
        <w:t>60. 幼小衔接应提前教授小学知识。（×）</w:t>
      </w:r>
    </w:p>
    <w:p w14:paraId="196B9993">
      <w:pPr>
        <w:rPr>
          <w:rFonts w:hint="eastAsia"/>
        </w:rPr>
      </w:pPr>
      <w:r>
        <w:rPr>
          <w:rFonts w:hint="eastAsia"/>
        </w:rPr>
        <w:t xml:space="preserve"> </w:t>
      </w:r>
    </w:p>
    <w:p w14:paraId="772AECE4">
      <w:pPr>
        <w:rPr>
          <w:rFonts w:hint="eastAsia"/>
        </w:rPr>
      </w:pPr>
      <w:r>
        <w:rPr>
          <w:rFonts w:hint="eastAsia"/>
        </w:rPr>
        <w:t>二、学前心理学基础（60题）</w:t>
      </w:r>
    </w:p>
    <w:p w14:paraId="725A476D">
      <w:pPr>
        <w:rPr>
          <w:rFonts w:hint="eastAsia"/>
        </w:rPr>
      </w:pPr>
      <w:r>
        <w:rPr>
          <w:rFonts w:hint="eastAsia"/>
        </w:rPr>
        <w:t xml:space="preserve"> </w:t>
      </w:r>
    </w:p>
    <w:p w14:paraId="14F03BCF">
      <w:pPr>
        <w:rPr>
          <w:rFonts w:hint="eastAsia"/>
        </w:rPr>
      </w:pPr>
      <w:r>
        <w:rPr>
          <w:rFonts w:hint="eastAsia"/>
        </w:rPr>
        <w:t>61. 幼儿期指3-6岁。（√）</w:t>
      </w:r>
    </w:p>
    <w:p w14:paraId="04EDF0F4">
      <w:pPr>
        <w:rPr>
          <w:rFonts w:hint="eastAsia"/>
        </w:rPr>
      </w:pPr>
      <w:r>
        <w:rPr>
          <w:rFonts w:hint="eastAsia"/>
        </w:rPr>
        <w:t>62. 幼儿心理发展具有发展迅速、可塑性强的特点。（√）</w:t>
      </w:r>
    </w:p>
    <w:p w14:paraId="171F6F86">
      <w:pPr>
        <w:rPr>
          <w:rFonts w:hint="eastAsia"/>
        </w:rPr>
      </w:pPr>
      <w:r>
        <w:rPr>
          <w:rFonts w:hint="eastAsia"/>
        </w:rPr>
        <w:t>63. 婴儿“认生”现象出现在6-8个月左右。（√）</w:t>
      </w:r>
    </w:p>
    <w:p w14:paraId="6A5E0328">
      <w:pPr>
        <w:rPr>
          <w:rFonts w:hint="eastAsia"/>
        </w:rPr>
      </w:pPr>
      <w:r>
        <w:rPr>
          <w:rFonts w:hint="eastAsia"/>
        </w:rPr>
        <w:t>64. 幼儿记忆以有意记忆占优势。（×）（解析：无意记忆占优势）</w:t>
      </w:r>
    </w:p>
    <w:p w14:paraId="36FBA4A3">
      <w:pPr>
        <w:rPr>
          <w:rFonts w:hint="eastAsia"/>
        </w:rPr>
      </w:pPr>
      <w:r>
        <w:rPr>
          <w:rFonts w:hint="eastAsia"/>
        </w:rPr>
        <w:t>65. 3岁幼儿词汇量约1000个左右。（√）</w:t>
      </w:r>
    </w:p>
    <w:p w14:paraId="695A2E49">
      <w:pPr>
        <w:rPr>
          <w:rFonts w:hint="eastAsia"/>
        </w:rPr>
      </w:pPr>
      <w:r>
        <w:rPr>
          <w:rFonts w:hint="eastAsia"/>
        </w:rPr>
        <w:t>66. 幼儿思维主要特点是具体形象性。（√）</w:t>
      </w:r>
    </w:p>
    <w:p w14:paraId="378C2340">
      <w:pPr>
        <w:rPr>
          <w:rFonts w:hint="eastAsia"/>
        </w:rPr>
      </w:pPr>
      <w:r>
        <w:rPr>
          <w:rFonts w:hint="eastAsia"/>
        </w:rPr>
        <w:t>67. 幼儿情绪情感具有稳定性强的特点。（×）（解析：稳定性差）</w:t>
      </w:r>
    </w:p>
    <w:p w14:paraId="0F31ACED">
      <w:pPr>
        <w:rPr>
          <w:rFonts w:hint="eastAsia"/>
        </w:rPr>
      </w:pPr>
      <w:r>
        <w:rPr>
          <w:rFonts w:hint="eastAsia"/>
        </w:rPr>
        <w:t>68. 自我意识的核心是自我认识。（√）</w:t>
      </w:r>
    </w:p>
    <w:p w14:paraId="4AFF6BB6">
      <w:pPr>
        <w:rPr>
          <w:rFonts w:hint="eastAsia"/>
        </w:rPr>
      </w:pPr>
      <w:r>
        <w:rPr>
          <w:rFonts w:hint="eastAsia"/>
        </w:rPr>
        <w:t>69. 幼儿期主导活动是游戏。（√）</w:t>
      </w:r>
    </w:p>
    <w:p w14:paraId="6BD0FFBB">
      <w:pPr>
        <w:rPr>
          <w:rFonts w:hint="eastAsia"/>
        </w:rPr>
      </w:pPr>
      <w:r>
        <w:rPr>
          <w:rFonts w:hint="eastAsia"/>
        </w:rPr>
        <w:t>70. 幼儿“泛灵论”出现在前运算阶段。（√）</w:t>
      </w:r>
    </w:p>
    <w:p w14:paraId="0B8BB190">
      <w:pPr>
        <w:rPr>
          <w:rFonts w:hint="eastAsia"/>
        </w:rPr>
      </w:pPr>
      <w:r>
        <w:rPr>
          <w:rFonts w:hint="eastAsia"/>
        </w:rPr>
        <w:t>71. 幼儿性别认同出现在3-4岁左右。（√）</w:t>
      </w:r>
    </w:p>
    <w:p w14:paraId="01E3ADB1">
      <w:pPr>
        <w:rPr>
          <w:rFonts w:hint="eastAsia"/>
        </w:rPr>
      </w:pPr>
      <w:r>
        <w:rPr>
          <w:rFonts w:hint="eastAsia"/>
        </w:rPr>
        <w:t>72. 幼儿想象以有意想象为主。（×）（解析：无意想象占优势）</w:t>
      </w:r>
    </w:p>
    <w:p w14:paraId="543E2EC6">
      <w:pPr>
        <w:rPr>
          <w:rFonts w:hint="eastAsia"/>
        </w:rPr>
      </w:pPr>
      <w:r>
        <w:rPr>
          <w:rFonts w:hint="eastAsia"/>
        </w:rPr>
        <w:t>73. 攻击行为属于亲社会行为。（×）</w:t>
      </w:r>
    </w:p>
    <w:p w14:paraId="73D5A948">
      <w:pPr>
        <w:rPr>
          <w:rFonts w:hint="eastAsia"/>
        </w:rPr>
      </w:pPr>
      <w:r>
        <w:rPr>
          <w:rFonts w:hint="eastAsia"/>
        </w:rPr>
        <w:t>74. 4-5岁是幼儿简单句向复合句过渡的时期。（√）</w:t>
      </w:r>
    </w:p>
    <w:p w14:paraId="03D09592">
      <w:pPr>
        <w:rPr>
          <w:rFonts w:hint="eastAsia"/>
        </w:rPr>
      </w:pPr>
      <w:r>
        <w:rPr>
          <w:rFonts w:hint="eastAsia"/>
        </w:rPr>
        <w:t>75. 幼儿注意以无意注意占优势。（√）</w:t>
      </w:r>
    </w:p>
    <w:p w14:paraId="6272D96C">
      <w:pPr>
        <w:rPr>
          <w:rFonts w:hint="eastAsia"/>
        </w:rPr>
      </w:pPr>
      <w:r>
        <w:rPr>
          <w:rFonts w:hint="eastAsia"/>
        </w:rPr>
        <w:t>76. 3-6岁幼儿发展任务是获得主动感。（√）</w:t>
      </w:r>
    </w:p>
    <w:p w14:paraId="1D8D88C4">
      <w:pPr>
        <w:rPr>
          <w:rFonts w:hint="eastAsia"/>
        </w:rPr>
      </w:pPr>
      <w:r>
        <w:rPr>
          <w:rFonts w:hint="eastAsia"/>
        </w:rPr>
        <w:t>77. 幼儿对事物的理解主要依靠具体形象。（√）</w:t>
      </w:r>
    </w:p>
    <w:p w14:paraId="33B39012">
      <w:pPr>
        <w:rPr>
          <w:rFonts w:hint="eastAsia"/>
        </w:rPr>
      </w:pPr>
      <w:r>
        <w:rPr>
          <w:rFonts w:hint="eastAsia"/>
        </w:rPr>
        <w:t>78. 幼儿“说谎”大多因想象与现实混淆。（√）</w:t>
      </w:r>
    </w:p>
    <w:p w14:paraId="12C4C1B0">
      <w:pPr>
        <w:rPr>
          <w:rFonts w:hint="eastAsia"/>
        </w:rPr>
      </w:pPr>
      <w:r>
        <w:rPr>
          <w:rFonts w:hint="eastAsia"/>
        </w:rPr>
        <w:t>79. 幼儿社会性情感包括责任感。（×）（解析：包括道德感、理智感、美感）</w:t>
      </w:r>
    </w:p>
    <w:p w14:paraId="6F91A860">
      <w:pPr>
        <w:rPr>
          <w:rFonts w:hint="eastAsia"/>
        </w:rPr>
      </w:pPr>
      <w:r>
        <w:rPr>
          <w:rFonts w:hint="eastAsia"/>
        </w:rPr>
        <w:t>80. 有意记忆的出现是幼儿记忆发展的质变标志。（√）</w:t>
      </w:r>
    </w:p>
    <w:p w14:paraId="0732BB33">
      <w:pPr>
        <w:rPr>
          <w:rFonts w:hint="eastAsia"/>
        </w:rPr>
      </w:pPr>
      <w:r>
        <w:rPr>
          <w:rFonts w:hint="eastAsia"/>
        </w:rPr>
        <w:t>81. 词语概括的出现是幼儿思维发展的标志。（√）</w:t>
      </w:r>
    </w:p>
    <w:p w14:paraId="5111608B">
      <w:pPr>
        <w:rPr>
          <w:rFonts w:hint="eastAsia"/>
        </w:rPr>
      </w:pPr>
      <w:r>
        <w:rPr>
          <w:rFonts w:hint="eastAsia"/>
        </w:rPr>
        <w:t>82. 4-5岁幼儿情绪调节能力开始发展。（√）</w:t>
      </w:r>
    </w:p>
    <w:p w14:paraId="2DEEA507">
      <w:pPr>
        <w:rPr>
          <w:rFonts w:hint="eastAsia"/>
        </w:rPr>
      </w:pPr>
      <w:r>
        <w:rPr>
          <w:rFonts w:hint="eastAsia"/>
        </w:rPr>
        <w:t>83. 幼儿偏好明亮鲜艳的颜色。（√）</w:t>
      </w:r>
    </w:p>
    <w:p w14:paraId="28AB105D">
      <w:pPr>
        <w:rPr>
          <w:rFonts w:hint="eastAsia"/>
        </w:rPr>
      </w:pPr>
      <w:r>
        <w:rPr>
          <w:rFonts w:hint="eastAsia"/>
        </w:rPr>
        <w:t>84. 小班入园初期分离焦虑达到高峰。（√）</w:t>
      </w:r>
    </w:p>
    <w:p w14:paraId="67B25595">
      <w:pPr>
        <w:rPr>
          <w:rFonts w:hint="eastAsia"/>
        </w:rPr>
      </w:pPr>
      <w:r>
        <w:rPr>
          <w:rFonts w:hint="eastAsia"/>
        </w:rPr>
        <w:t>85. 逻辑性强是幼儿思维的特点之一。（×）</w:t>
      </w:r>
    </w:p>
    <w:p w14:paraId="77F377E5">
      <w:pPr>
        <w:rPr>
          <w:rFonts w:hint="eastAsia"/>
        </w:rPr>
      </w:pPr>
      <w:r>
        <w:rPr>
          <w:rFonts w:hint="eastAsia"/>
        </w:rPr>
        <w:t>86. 3-4岁是幼儿口语表达能力发展的关键期。（√）</w:t>
      </w:r>
    </w:p>
    <w:p w14:paraId="0379F81A">
      <w:pPr>
        <w:rPr>
          <w:rFonts w:hint="eastAsia"/>
        </w:rPr>
      </w:pPr>
      <w:r>
        <w:rPr>
          <w:rFonts w:hint="eastAsia"/>
        </w:rPr>
        <w:t>87. 幼儿想象的夸张性体现了想象脱离现实。（√）</w:t>
      </w:r>
    </w:p>
    <w:p w14:paraId="455B3231">
      <w:pPr>
        <w:rPr>
          <w:rFonts w:hint="eastAsia"/>
        </w:rPr>
      </w:pPr>
      <w:r>
        <w:rPr>
          <w:rFonts w:hint="eastAsia"/>
        </w:rPr>
        <w:t>88. 目标明确是幼儿注意分散的原因之一。（×）（解析：目标不明确易导致分散）</w:t>
      </w:r>
    </w:p>
    <w:p w14:paraId="40E9E7C7">
      <w:pPr>
        <w:rPr>
          <w:rFonts w:hint="eastAsia"/>
        </w:rPr>
      </w:pPr>
      <w:r>
        <w:rPr>
          <w:rFonts w:hint="eastAsia"/>
        </w:rPr>
        <w:t>89. “三山实验”证明了幼儿思维的自我中心性。（√）</w:t>
      </w:r>
    </w:p>
    <w:p w14:paraId="18222247">
      <w:pPr>
        <w:rPr>
          <w:rFonts w:hint="eastAsia"/>
        </w:rPr>
      </w:pPr>
      <w:r>
        <w:rPr>
          <w:rFonts w:hint="eastAsia"/>
        </w:rPr>
        <w:t>90. 幼儿道德发展以他律道德为主。（√）</w:t>
      </w:r>
    </w:p>
    <w:p w14:paraId="1FC7609B">
      <w:pPr>
        <w:rPr>
          <w:rFonts w:hint="eastAsia"/>
        </w:rPr>
      </w:pPr>
      <w:r>
        <w:rPr>
          <w:rFonts w:hint="eastAsia"/>
        </w:rPr>
        <w:t>91. 幼儿对时间的感知主要依靠具体事件。（√）</w:t>
      </w:r>
    </w:p>
    <w:p w14:paraId="5E7F6358">
      <w:pPr>
        <w:rPr>
          <w:rFonts w:hint="eastAsia"/>
        </w:rPr>
      </w:pPr>
      <w:r>
        <w:rPr>
          <w:rFonts w:hint="eastAsia"/>
        </w:rPr>
        <w:t>92. 幼儿期最先发展的情感是依恋。（√）</w:t>
      </w:r>
    </w:p>
    <w:p w14:paraId="16CBD04F">
      <w:pPr>
        <w:rPr>
          <w:rFonts w:hint="eastAsia"/>
        </w:rPr>
      </w:pPr>
      <w:r>
        <w:rPr>
          <w:rFonts w:hint="eastAsia"/>
        </w:rPr>
        <w:t>93. 幼儿“口吃”多发生在2-4岁。（√）</w:t>
      </w:r>
    </w:p>
    <w:p w14:paraId="51972F62">
      <w:pPr>
        <w:rPr>
          <w:rFonts w:hint="eastAsia"/>
        </w:rPr>
      </w:pPr>
      <w:r>
        <w:rPr>
          <w:rFonts w:hint="eastAsia"/>
        </w:rPr>
        <w:t>94. 幼儿观察力具有目的性强的特点。（×）（解析：目的性差）</w:t>
      </w:r>
    </w:p>
    <w:p w14:paraId="0CBF3C0D">
      <w:pPr>
        <w:rPr>
          <w:rFonts w:hint="eastAsia"/>
        </w:rPr>
      </w:pPr>
      <w:r>
        <w:rPr>
          <w:rFonts w:hint="eastAsia"/>
        </w:rPr>
        <w:t>95. 稳定性强是幼儿期性格发展特点。（×）</w:t>
      </w:r>
    </w:p>
    <w:p w14:paraId="39E891B0">
      <w:pPr>
        <w:rPr>
          <w:rFonts w:hint="eastAsia"/>
        </w:rPr>
      </w:pPr>
      <w:r>
        <w:rPr>
          <w:rFonts w:hint="eastAsia"/>
        </w:rPr>
        <w:t>96. 时间知觉属于幼儿空间知觉。（×）</w:t>
      </w:r>
    </w:p>
    <w:p w14:paraId="203DA744">
      <w:pPr>
        <w:rPr>
          <w:rFonts w:hint="eastAsia"/>
        </w:rPr>
      </w:pPr>
      <w:r>
        <w:rPr>
          <w:rFonts w:hint="eastAsia"/>
        </w:rPr>
        <w:t>97. 无意想象的特点是无预定目的。（√）</w:t>
      </w:r>
    </w:p>
    <w:p w14:paraId="1B25EB9F">
      <w:pPr>
        <w:rPr>
          <w:rFonts w:hint="eastAsia"/>
        </w:rPr>
      </w:pPr>
      <w:r>
        <w:rPr>
          <w:rFonts w:hint="eastAsia"/>
        </w:rPr>
        <w:t>98. 幼儿词汇中使用频率最高的是名词。（√）</w:t>
      </w:r>
    </w:p>
    <w:p w14:paraId="153A035F">
      <w:pPr>
        <w:rPr>
          <w:rFonts w:hint="eastAsia"/>
        </w:rPr>
      </w:pPr>
      <w:r>
        <w:rPr>
          <w:rFonts w:hint="eastAsia"/>
        </w:rPr>
        <w:t>99. 活动有趣时幼儿注意稳定性明显提高。（√）</w:t>
      </w:r>
    </w:p>
    <w:p w14:paraId="4F770FBF">
      <w:pPr>
        <w:rPr>
          <w:rFonts w:hint="eastAsia"/>
        </w:rPr>
      </w:pPr>
      <w:r>
        <w:rPr>
          <w:rFonts w:hint="eastAsia"/>
        </w:rPr>
        <w:t>100. 0-1.5岁婴儿发展任务是获得信任感。（√）</w:t>
      </w:r>
    </w:p>
    <w:p w14:paraId="50C6634E">
      <w:pPr>
        <w:rPr>
          <w:rFonts w:hint="eastAsia"/>
        </w:rPr>
      </w:pPr>
      <w:r>
        <w:rPr>
          <w:rFonts w:hint="eastAsia"/>
        </w:rPr>
        <w:t>101. 幼儿对自己能力的评价主要依靠成人评价。（√）</w:t>
      </w:r>
    </w:p>
    <w:p w14:paraId="6AFF17CF">
      <w:pPr>
        <w:rPr>
          <w:rFonts w:hint="eastAsia"/>
        </w:rPr>
      </w:pPr>
      <w:r>
        <w:rPr>
          <w:rFonts w:hint="eastAsia"/>
        </w:rPr>
        <w:t>102. 幼儿攻击性行为在4-5岁达到高峰。（√）</w:t>
      </w:r>
    </w:p>
    <w:p w14:paraId="0EDB9935">
      <w:pPr>
        <w:rPr>
          <w:rFonts w:hint="eastAsia"/>
        </w:rPr>
      </w:pPr>
      <w:r>
        <w:rPr>
          <w:rFonts w:hint="eastAsia"/>
        </w:rPr>
        <w:t>103. 幼儿不能理解反话体现了思维的表面性。（√）</w:t>
      </w:r>
    </w:p>
    <w:p w14:paraId="081959CF">
      <w:pPr>
        <w:rPr>
          <w:rFonts w:hint="eastAsia"/>
        </w:rPr>
      </w:pPr>
      <w:r>
        <w:rPr>
          <w:rFonts w:hint="eastAsia"/>
        </w:rPr>
        <w:t>104. 幼儿记忆保持时间随年龄增长而延长。（√）</w:t>
      </w:r>
    </w:p>
    <w:p w14:paraId="58729733">
      <w:pPr>
        <w:rPr>
          <w:rFonts w:hint="eastAsia"/>
        </w:rPr>
      </w:pPr>
      <w:r>
        <w:rPr>
          <w:rFonts w:hint="eastAsia"/>
        </w:rPr>
        <w:t>105. “电报句”出现在1.5-2岁。（√）</w:t>
      </w:r>
    </w:p>
    <w:p w14:paraId="1162691A">
      <w:pPr>
        <w:rPr>
          <w:rFonts w:hint="eastAsia"/>
        </w:rPr>
      </w:pPr>
      <w:r>
        <w:rPr>
          <w:rFonts w:hint="eastAsia"/>
        </w:rPr>
        <w:t>106. 幼儿注意范围一般能注意到2-3个事物。（√）</w:t>
      </w:r>
    </w:p>
    <w:p w14:paraId="28612734">
      <w:pPr>
        <w:rPr>
          <w:rFonts w:hint="eastAsia"/>
        </w:rPr>
      </w:pPr>
      <w:r>
        <w:rPr>
          <w:rFonts w:hint="eastAsia"/>
        </w:rPr>
        <w:t>107. 幼儿获得“客体永久性”在感知运动阶段。（√）</w:t>
      </w:r>
    </w:p>
    <w:p w14:paraId="7537FFD0">
      <w:pPr>
        <w:rPr>
          <w:rFonts w:hint="eastAsia"/>
        </w:rPr>
      </w:pPr>
      <w:r>
        <w:rPr>
          <w:rFonts w:hint="eastAsia"/>
        </w:rPr>
        <w:t>108. 幼儿道德情感主要表现为移情。（√）</w:t>
      </w:r>
    </w:p>
    <w:p w14:paraId="0B9BB6C9">
      <w:pPr>
        <w:rPr>
          <w:rFonts w:hint="eastAsia"/>
        </w:rPr>
      </w:pPr>
      <w:r>
        <w:rPr>
          <w:rFonts w:hint="eastAsia"/>
        </w:rPr>
        <w:t>109. 幼儿对图画的理解先于文字体现了形象思维优势。（√）</w:t>
      </w:r>
    </w:p>
    <w:p w14:paraId="070A3AA4">
      <w:pPr>
        <w:rPr>
          <w:rFonts w:hint="eastAsia"/>
        </w:rPr>
      </w:pPr>
      <w:r>
        <w:rPr>
          <w:rFonts w:hint="eastAsia"/>
        </w:rPr>
        <w:t>110. 自我中心言语包括双人式。（×）</w:t>
      </w:r>
    </w:p>
    <w:p w14:paraId="5E42BB23">
      <w:pPr>
        <w:rPr>
          <w:rFonts w:hint="eastAsia"/>
        </w:rPr>
      </w:pPr>
      <w:r>
        <w:rPr>
          <w:rFonts w:hint="eastAsia"/>
        </w:rPr>
        <w:t>111. 幼儿期记忆以形象记忆为主。（√）</w:t>
      </w:r>
    </w:p>
    <w:p w14:paraId="07063437">
      <w:pPr>
        <w:rPr>
          <w:rFonts w:hint="eastAsia"/>
        </w:rPr>
      </w:pPr>
      <w:r>
        <w:rPr>
          <w:rFonts w:hint="eastAsia"/>
        </w:rPr>
        <w:t>112. 幼儿情绪外露性体现了情绪的外部表现明显。（√）</w:t>
      </w:r>
    </w:p>
    <w:p w14:paraId="2AAE6A63">
      <w:pPr>
        <w:rPr>
          <w:rFonts w:hint="eastAsia"/>
        </w:rPr>
      </w:pPr>
      <w:r>
        <w:rPr>
          <w:rFonts w:hint="eastAsia"/>
        </w:rPr>
        <w:t>113. 4岁左右幼儿开始出现合作游戏。（√）</w:t>
      </w:r>
    </w:p>
    <w:p w14:paraId="4A21587B">
      <w:pPr>
        <w:rPr>
          <w:rFonts w:hint="eastAsia"/>
        </w:rPr>
      </w:pPr>
      <w:r>
        <w:rPr>
          <w:rFonts w:hint="eastAsia"/>
        </w:rPr>
        <w:t>114. 幼儿判断事物多以外部特征为依据。（√）</w:t>
      </w:r>
    </w:p>
    <w:p w14:paraId="31F46E54">
      <w:pPr>
        <w:rPr>
          <w:rFonts w:hint="eastAsia"/>
        </w:rPr>
      </w:pPr>
      <w:r>
        <w:rPr>
          <w:rFonts w:hint="eastAsia"/>
        </w:rPr>
        <w:t>115. 幼儿想象内容主要来源于生活经验。（√）</w:t>
      </w:r>
    </w:p>
    <w:p w14:paraId="1A4CC230">
      <w:pPr>
        <w:rPr>
          <w:rFonts w:hint="eastAsia"/>
        </w:rPr>
      </w:pPr>
      <w:r>
        <w:rPr>
          <w:rFonts w:hint="eastAsia"/>
        </w:rPr>
        <w:t>116. 活动单一化是防止幼儿注意分散的措施。（×）</w:t>
      </w:r>
    </w:p>
    <w:p w14:paraId="5E5E3F21">
      <w:pPr>
        <w:rPr>
          <w:rFonts w:hint="eastAsia"/>
        </w:rPr>
      </w:pPr>
      <w:r>
        <w:rPr>
          <w:rFonts w:hint="eastAsia"/>
        </w:rPr>
        <w:t>117. 1.5-3岁幼儿发展任务是获得自主感。（√）</w:t>
      </w:r>
    </w:p>
    <w:p w14:paraId="3A7D8000">
      <w:pPr>
        <w:rPr>
          <w:rFonts w:hint="eastAsia"/>
        </w:rPr>
      </w:pPr>
      <w:r>
        <w:rPr>
          <w:rFonts w:hint="eastAsia"/>
        </w:rPr>
        <w:t>118. 幼儿词汇发展中名词、动词占多数。（√）</w:t>
      </w:r>
    </w:p>
    <w:p w14:paraId="06CDB920">
      <w:pPr>
        <w:rPr>
          <w:rFonts w:hint="eastAsia"/>
        </w:rPr>
      </w:pPr>
      <w:r>
        <w:rPr>
          <w:rFonts w:hint="eastAsia"/>
        </w:rPr>
        <w:t>119. 幼儿“告状”行为反映了道德判断的发展。（√）</w:t>
      </w:r>
    </w:p>
    <w:p w14:paraId="0CE9C341">
      <w:pPr>
        <w:rPr>
          <w:rFonts w:hint="eastAsia"/>
        </w:rPr>
      </w:pPr>
      <w:r>
        <w:rPr>
          <w:rFonts w:hint="eastAsia"/>
        </w:rPr>
        <w:t>120. 幼儿对时间的理解顺序是今天→昨天→明天。（√）</w:t>
      </w:r>
    </w:p>
    <w:p w14:paraId="386F0ACF">
      <w:pPr>
        <w:rPr>
          <w:rFonts w:hint="eastAsia"/>
        </w:rPr>
      </w:pPr>
      <w:r>
        <w:rPr>
          <w:rFonts w:hint="eastAsia"/>
        </w:rPr>
        <w:t xml:space="preserve"> </w:t>
      </w:r>
    </w:p>
    <w:p w14:paraId="695C0383">
      <w:pPr>
        <w:rPr>
          <w:rFonts w:hint="eastAsia"/>
        </w:rPr>
      </w:pPr>
      <w:r>
        <w:rPr>
          <w:rFonts w:hint="eastAsia"/>
        </w:rPr>
        <w:t>三、学前卫生学基础（60题）</w:t>
      </w:r>
    </w:p>
    <w:p w14:paraId="0DE6D4BC">
      <w:pPr>
        <w:rPr>
          <w:rFonts w:hint="eastAsia"/>
        </w:rPr>
      </w:pPr>
      <w:r>
        <w:rPr>
          <w:rFonts w:hint="eastAsia"/>
        </w:rPr>
        <w:t xml:space="preserve"> </w:t>
      </w:r>
    </w:p>
    <w:p w14:paraId="7CCA2255">
      <w:pPr>
        <w:rPr>
          <w:rFonts w:hint="eastAsia"/>
        </w:rPr>
      </w:pPr>
      <w:r>
        <w:rPr>
          <w:rFonts w:hint="eastAsia"/>
        </w:rPr>
        <w:t>121. 幼儿生长发育最迅速的时期是婴儿期。（√）</w:t>
      </w:r>
    </w:p>
    <w:p w14:paraId="0C42B6D4">
      <w:pPr>
        <w:rPr>
          <w:rFonts w:hint="eastAsia"/>
        </w:rPr>
      </w:pPr>
      <w:r>
        <w:rPr>
          <w:rFonts w:hint="eastAsia"/>
        </w:rPr>
        <w:t>122. 幼儿每日睡眠时间应保证11-12小时。（√）</w:t>
      </w:r>
    </w:p>
    <w:p w14:paraId="6387A786">
      <w:pPr>
        <w:rPr>
          <w:rFonts w:hint="eastAsia"/>
        </w:rPr>
      </w:pPr>
      <w:r>
        <w:rPr>
          <w:rFonts w:hint="eastAsia"/>
        </w:rPr>
        <w:t>123. 幼儿腋下正常体温范围是36-37.4℃。（√）</w:t>
      </w:r>
    </w:p>
    <w:p w14:paraId="261B9B67">
      <w:pPr>
        <w:rPr>
          <w:rFonts w:hint="eastAsia"/>
        </w:rPr>
      </w:pPr>
      <w:r>
        <w:rPr>
          <w:rFonts w:hint="eastAsia"/>
        </w:rPr>
        <w:t>124. 预防龋齿的关键是少吃甜食。（×）（解析：关键是早晚刷牙）</w:t>
      </w:r>
    </w:p>
    <w:p w14:paraId="55778674">
      <w:pPr>
        <w:rPr>
          <w:rFonts w:hint="eastAsia"/>
        </w:rPr>
      </w:pPr>
      <w:r>
        <w:rPr>
          <w:rFonts w:hint="eastAsia"/>
        </w:rPr>
        <w:t>125. 幼儿一日三餐热量分配应为早餐30%、午餐40%、晚餐30%。（√）</w:t>
      </w:r>
    </w:p>
    <w:p w14:paraId="61AB86A0">
      <w:pPr>
        <w:rPr>
          <w:rFonts w:hint="eastAsia"/>
        </w:rPr>
      </w:pPr>
      <w:r>
        <w:rPr>
          <w:rFonts w:hint="eastAsia"/>
        </w:rPr>
        <w:t>126. 智商是幼儿生长发育的评价指标之一。（×）</w:t>
      </w:r>
    </w:p>
    <w:p w14:paraId="731A704E">
      <w:pPr>
        <w:rPr>
          <w:rFonts w:hint="eastAsia"/>
        </w:rPr>
      </w:pPr>
      <w:r>
        <w:rPr>
          <w:rFonts w:hint="eastAsia"/>
        </w:rPr>
        <w:t>127. 预防佝偻病需补充维生素D和钙。（√）</w:t>
      </w:r>
    </w:p>
    <w:p w14:paraId="173F16B9">
      <w:pPr>
        <w:rPr>
          <w:rFonts w:hint="eastAsia"/>
        </w:rPr>
      </w:pPr>
      <w:r>
        <w:rPr>
          <w:rFonts w:hint="eastAsia"/>
        </w:rPr>
        <w:t>128. 幼儿心率比成人慢。（×）（解析：比成人快）</w:t>
      </w:r>
    </w:p>
    <w:p w14:paraId="5DD8B025">
      <w:pPr>
        <w:rPr>
          <w:rFonts w:hint="eastAsia"/>
        </w:rPr>
      </w:pPr>
      <w:r>
        <w:rPr>
          <w:rFonts w:hint="eastAsia"/>
        </w:rPr>
        <w:t>129. 近视属于幼儿常见传染病。（×）</w:t>
      </w:r>
    </w:p>
    <w:p w14:paraId="15D0A86A">
      <w:pPr>
        <w:rPr>
          <w:rFonts w:hint="eastAsia"/>
        </w:rPr>
      </w:pPr>
      <w:r>
        <w:rPr>
          <w:rFonts w:hint="eastAsia"/>
        </w:rPr>
        <w:t>130. 幼儿蛋白质主要来源是肉、蛋、奶。（√）</w:t>
      </w:r>
    </w:p>
    <w:p w14:paraId="00DF1DCF">
      <w:pPr>
        <w:rPr>
          <w:rFonts w:hint="eastAsia"/>
        </w:rPr>
      </w:pPr>
      <w:r>
        <w:rPr>
          <w:rFonts w:hint="eastAsia"/>
        </w:rPr>
        <w:t>131. 幼儿应避免长时间看电子屏幕保护视力。（√）</w:t>
      </w:r>
    </w:p>
    <w:p w14:paraId="3EC50C8A">
      <w:pPr>
        <w:rPr>
          <w:rFonts w:hint="eastAsia"/>
        </w:rPr>
      </w:pPr>
      <w:r>
        <w:rPr>
          <w:rFonts w:hint="eastAsia"/>
        </w:rPr>
        <w:t>132. 预防缺铁性贫血需补充铁和维生素C。（√）</w:t>
      </w:r>
    </w:p>
    <w:p w14:paraId="414B2219">
      <w:pPr>
        <w:rPr>
          <w:rFonts w:hint="eastAsia"/>
        </w:rPr>
      </w:pPr>
      <w:r>
        <w:rPr>
          <w:rFonts w:hint="eastAsia"/>
        </w:rPr>
        <w:t>133. 幼儿乳牙共有20颗。（√）</w:t>
      </w:r>
    </w:p>
    <w:p w14:paraId="3DCB5B47">
      <w:pPr>
        <w:rPr>
          <w:rFonts w:hint="eastAsia"/>
        </w:rPr>
      </w:pPr>
      <w:r>
        <w:rPr>
          <w:rFonts w:hint="eastAsia"/>
        </w:rPr>
        <w:t>134. 匀速性是幼儿生长发育的规律之一。（×）</w:t>
      </w:r>
    </w:p>
    <w:p w14:paraId="46E0914D">
      <w:pPr>
        <w:rPr>
          <w:rFonts w:hint="eastAsia"/>
        </w:rPr>
      </w:pPr>
      <w:r>
        <w:rPr>
          <w:rFonts w:hint="eastAsia"/>
        </w:rPr>
        <w:t>135. 幼儿运动负荷应安排为由小到大。（√）</w:t>
      </w:r>
    </w:p>
    <w:p w14:paraId="05B48841">
      <w:pPr>
        <w:rPr>
          <w:rFonts w:hint="eastAsia"/>
        </w:rPr>
      </w:pPr>
      <w:r>
        <w:rPr>
          <w:rFonts w:hint="eastAsia"/>
        </w:rPr>
        <w:t>136. 预防肥胖的关键是节食。（×）（解析：合理饮食+适量运动）</w:t>
      </w:r>
    </w:p>
    <w:p w14:paraId="48787A19">
      <w:pPr>
        <w:rPr>
          <w:rFonts w:hint="eastAsia"/>
        </w:rPr>
      </w:pPr>
      <w:r>
        <w:rPr>
          <w:rFonts w:hint="eastAsia"/>
        </w:rPr>
        <w:t>137. 幼儿咽部感染易引发中耳炎因咽鼓管短宽直。（√）</w:t>
      </w:r>
    </w:p>
    <w:p w14:paraId="30A4AD24">
      <w:pPr>
        <w:rPr>
          <w:rFonts w:hint="eastAsia"/>
        </w:rPr>
      </w:pPr>
      <w:r>
        <w:rPr>
          <w:rFonts w:hint="eastAsia"/>
        </w:rPr>
        <w:t>138. 挑食偏食属于良好饮食习惯。（×）</w:t>
      </w:r>
    </w:p>
    <w:p w14:paraId="6E22F777">
      <w:pPr>
        <w:rPr>
          <w:rFonts w:hint="eastAsia"/>
        </w:rPr>
      </w:pPr>
      <w:r>
        <w:rPr>
          <w:rFonts w:hint="eastAsia"/>
        </w:rPr>
        <w:t>139. 幼儿皮肤特点是娇嫩、易受损。（√）</w:t>
      </w:r>
    </w:p>
    <w:p w14:paraId="2F0B827E">
      <w:pPr>
        <w:rPr>
          <w:rFonts w:hint="eastAsia"/>
        </w:rPr>
      </w:pPr>
      <w:r>
        <w:rPr>
          <w:rFonts w:hint="eastAsia"/>
        </w:rPr>
        <w:t>140. 接种疫苗是预防幼儿传染病的主要措施。（√）</w:t>
      </w:r>
    </w:p>
    <w:p w14:paraId="49DBC42C">
      <w:pPr>
        <w:rPr>
          <w:rFonts w:hint="eastAsia"/>
        </w:rPr>
      </w:pPr>
      <w:r>
        <w:rPr>
          <w:rFonts w:hint="eastAsia"/>
        </w:rPr>
        <w:t>141. 幼儿每日饮水量应为1000-1500ml。（√）</w:t>
      </w:r>
    </w:p>
    <w:p w14:paraId="0A71FD55">
      <w:pPr>
        <w:rPr>
          <w:rFonts w:hint="eastAsia"/>
        </w:rPr>
      </w:pPr>
      <w:r>
        <w:rPr>
          <w:rFonts w:hint="eastAsia"/>
        </w:rPr>
        <w:t>142. 幼儿应避免长时间弯腰以防脊柱变形。（√）</w:t>
      </w:r>
    </w:p>
    <w:p w14:paraId="78C0C046">
      <w:pPr>
        <w:rPr>
          <w:rFonts w:hint="eastAsia"/>
        </w:rPr>
      </w:pPr>
      <w:r>
        <w:rPr>
          <w:rFonts w:hint="eastAsia"/>
        </w:rPr>
        <w:t>143. 近视属于幼儿常见意外事故。（×）</w:t>
      </w:r>
    </w:p>
    <w:p w14:paraId="5A4E07BF">
      <w:pPr>
        <w:rPr>
          <w:rFonts w:hint="eastAsia"/>
        </w:rPr>
      </w:pPr>
      <w:r>
        <w:rPr>
          <w:rFonts w:hint="eastAsia"/>
        </w:rPr>
        <w:t>144. 碳水化合物主要来源是谷物。（√）</w:t>
      </w:r>
    </w:p>
    <w:p w14:paraId="63E5A6C6">
      <w:pPr>
        <w:rPr>
          <w:rFonts w:hint="eastAsia"/>
        </w:rPr>
      </w:pPr>
      <w:r>
        <w:rPr>
          <w:rFonts w:hint="eastAsia"/>
        </w:rPr>
        <w:t>145. 预防中耳炎关键是避免呛奶。（√）</w:t>
      </w:r>
    </w:p>
    <w:p w14:paraId="6B619812">
      <w:pPr>
        <w:rPr>
          <w:rFonts w:hint="eastAsia"/>
        </w:rPr>
      </w:pPr>
      <w:r>
        <w:rPr>
          <w:rFonts w:hint="eastAsia"/>
        </w:rPr>
        <w:t>146. 幼儿呼吸频率比成人快。（√）</w:t>
      </w:r>
    </w:p>
    <w:p w14:paraId="3E63591B">
      <w:pPr>
        <w:rPr>
          <w:rFonts w:hint="eastAsia"/>
        </w:rPr>
      </w:pPr>
      <w:r>
        <w:rPr>
          <w:rFonts w:hint="eastAsia"/>
        </w:rPr>
        <w:t>147. 食欲旺盛是幼儿心理健康的标志。（×）</w:t>
      </w:r>
    </w:p>
    <w:p w14:paraId="1EC2EC85">
      <w:pPr>
        <w:rPr>
          <w:rFonts w:hint="eastAsia"/>
        </w:rPr>
      </w:pPr>
      <w:r>
        <w:rPr>
          <w:rFonts w:hint="eastAsia"/>
        </w:rPr>
        <w:t>148. 幼儿膳食应清淡少盐。（√）</w:t>
      </w:r>
    </w:p>
    <w:p w14:paraId="1810F0E8">
      <w:pPr>
        <w:rPr>
          <w:rFonts w:hint="eastAsia"/>
        </w:rPr>
      </w:pPr>
      <w:r>
        <w:rPr>
          <w:rFonts w:hint="eastAsia"/>
        </w:rPr>
        <w:t>149. 预防手足口病关键是勤洗手。（√）</w:t>
      </w:r>
    </w:p>
    <w:p w14:paraId="1EF43365">
      <w:pPr>
        <w:rPr>
          <w:rFonts w:hint="eastAsia"/>
        </w:rPr>
      </w:pPr>
      <w:r>
        <w:rPr>
          <w:rFonts w:hint="eastAsia"/>
        </w:rPr>
        <w:t>150. 幼儿生长发育具有连续性和阶段性。（√）</w:t>
      </w:r>
    </w:p>
    <w:p w14:paraId="64D8829A">
      <w:pPr>
        <w:rPr>
          <w:rFonts w:hint="eastAsia"/>
        </w:rPr>
      </w:pPr>
      <w:r>
        <w:rPr>
          <w:rFonts w:hint="eastAsia"/>
        </w:rPr>
        <w:t>151. 幼儿每日户外活动时间应不少于2小时。（√）</w:t>
      </w:r>
    </w:p>
    <w:p w14:paraId="55044F9B">
      <w:pPr>
        <w:rPr>
          <w:rFonts w:hint="eastAsia"/>
        </w:rPr>
      </w:pPr>
      <w:r>
        <w:rPr>
          <w:rFonts w:hint="eastAsia"/>
        </w:rPr>
        <w:t>152. 预防便秘关键是多吃膳食纤维。（√）</w:t>
      </w:r>
    </w:p>
    <w:p w14:paraId="792C0000">
      <w:pPr>
        <w:rPr>
          <w:rFonts w:hint="eastAsia"/>
        </w:rPr>
      </w:pPr>
      <w:r>
        <w:rPr>
          <w:rFonts w:hint="eastAsia"/>
        </w:rPr>
        <w:t>153. 乳牙萌出时间一般在6个月左右开始。（√）</w:t>
      </w:r>
    </w:p>
    <w:p w14:paraId="58696591">
      <w:pPr>
        <w:rPr>
          <w:rFonts w:hint="eastAsia"/>
        </w:rPr>
      </w:pPr>
      <w:r>
        <w:rPr>
          <w:rFonts w:hint="eastAsia"/>
        </w:rPr>
        <w:t>154. 肥胖属于营养缺乏症。（×）</w:t>
      </w:r>
    </w:p>
    <w:p w14:paraId="69C2FFE9">
      <w:pPr>
        <w:rPr>
          <w:rFonts w:hint="eastAsia"/>
        </w:rPr>
      </w:pPr>
      <w:r>
        <w:rPr>
          <w:rFonts w:hint="eastAsia"/>
        </w:rPr>
        <w:t>155. 幼儿关节特点是灵活性高、牢固性差。（√）</w:t>
      </w:r>
    </w:p>
    <w:p w14:paraId="6C5D2FA9">
      <w:pPr>
        <w:rPr>
          <w:rFonts w:hint="eastAsia"/>
        </w:rPr>
      </w:pPr>
      <w:r>
        <w:rPr>
          <w:rFonts w:hint="eastAsia"/>
        </w:rPr>
        <w:t>156. 预防近视关键是合理用眼和户外活动。（√）</w:t>
      </w:r>
    </w:p>
    <w:p w14:paraId="7F560C59">
      <w:pPr>
        <w:rPr>
          <w:rFonts w:hint="eastAsia"/>
        </w:rPr>
      </w:pPr>
      <w:r>
        <w:rPr>
          <w:rFonts w:hint="eastAsia"/>
        </w:rPr>
        <w:t>157. 脂肪主要来源是植物油。（√）</w:t>
      </w:r>
    </w:p>
    <w:p w14:paraId="4E1DDDF4">
      <w:pPr>
        <w:rPr>
          <w:rFonts w:hint="eastAsia"/>
        </w:rPr>
      </w:pPr>
      <w:r>
        <w:rPr>
          <w:rFonts w:hint="eastAsia"/>
        </w:rPr>
        <w:t>158. 幼儿体温调节能力比成人强。（×）（解析：比成人差）</w:t>
      </w:r>
    </w:p>
    <w:p w14:paraId="47E352C7">
      <w:pPr>
        <w:rPr>
          <w:rFonts w:hint="eastAsia"/>
        </w:rPr>
      </w:pPr>
      <w:r>
        <w:rPr>
          <w:rFonts w:hint="eastAsia"/>
        </w:rPr>
        <w:t>159. 治疗方法属于传染病流行三环节。（×）（解析：三环节是传染源、传播途径、易感人群）</w:t>
      </w:r>
    </w:p>
    <w:p w14:paraId="542C63B9">
      <w:pPr>
        <w:rPr>
          <w:rFonts w:hint="eastAsia"/>
        </w:rPr>
      </w:pPr>
      <w:r>
        <w:rPr>
          <w:rFonts w:hint="eastAsia"/>
        </w:rPr>
        <w:t>160. 幼儿体重每年正常增长范围是2-3kg。（√）</w:t>
      </w:r>
    </w:p>
    <w:p w14:paraId="6968FFA3">
      <w:pPr>
        <w:rPr>
          <w:rFonts w:hint="eastAsia"/>
        </w:rPr>
      </w:pPr>
      <w:r>
        <w:rPr>
          <w:rFonts w:hint="eastAsia"/>
        </w:rPr>
        <w:t xml:space="preserve"> </w:t>
      </w:r>
    </w:p>
    <w:p w14:paraId="2C1C93BA">
      <w:pPr>
        <w:rPr>
          <w:rFonts w:hint="eastAsia"/>
        </w:rPr>
      </w:pPr>
      <w:r>
        <w:rPr>
          <w:rFonts w:hint="eastAsia"/>
        </w:rPr>
        <w:t>四、学前教育法规与政策（40题）</w:t>
      </w:r>
    </w:p>
    <w:p w14:paraId="0824BCF1">
      <w:pPr>
        <w:rPr>
          <w:rFonts w:hint="eastAsia"/>
        </w:rPr>
      </w:pPr>
      <w:r>
        <w:rPr>
          <w:rFonts w:hint="eastAsia"/>
        </w:rPr>
        <w:t xml:space="preserve"> </w:t>
      </w:r>
    </w:p>
    <w:p w14:paraId="443B828A">
      <w:pPr>
        <w:rPr>
          <w:rFonts w:hint="eastAsia"/>
        </w:rPr>
      </w:pPr>
      <w:r>
        <w:rPr>
          <w:rFonts w:hint="eastAsia"/>
        </w:rPr>
        <w:t>161. 《幼儿园工作规程》规定小班每班25人。（√）</w:t>
      </w:r>
    </w:p>
    <w:p w14:paraId="58164601">
      <w:pPr>
        <w:rPr>
          <w:rFonts w:hint="eastAsia"/>
        </w:rPr>
      </w:pPr>
      <w:r>
        <w:rPr>
          <w:rFonts w:hint="eastAsia"/>
        </w:rPr>
        <w:t>162. 《3-6岁指南》将幼儿发展分为5大领域。（√）</w:t>
      </w:r>
    </w:p>
    <w:p w14:paraId="3A065E0E">
      <w:pPr>
        <w:rPr>
          <w:rFonts w:hint="eastAsia"/>
        </w:rPr>
      </w:pPr>
      <w:r>
        <w:rPr>
          <w:rFonts w:hint="eastAsia"/>
        </w:rPr>
        <w:t>163. 《纲要》指出应尊重幼儿人格尊严和权利。（√）</w:t>
      </w:r>
    </w:p>
    <w:p w14:paraId="1CAB00F6">
      <w:pPr>
        <w:rPr>
          <w:rFonts w:hint="eastAsia"/>
        </w:rPr>
      </w:pPr>
      <w:r>
        <w:rPr>
          <w:rFonts w:hint="eastAsia"/>
        </w:rPr>
        <w:t>164. 我国学前教育根本大法是《教育法》。（√）</w:t>
      </w:r>
    </w:p>
    <w:p w14:paraId="1463617F">
      <w:pPr>
        <w:rPr>
          <w:rFonts w:hint="eastAsia"/>
        </w:rPr>
      </w:pPr>
      <w:r>
        <w:rPr>
          <w:rFonts w:hint="eastAsia"/>
        </w:rPr>
        <w:t>165. 幼儿园经费由举办者筹措。（√）</w:t>
      </w:r>
    </w:p>
    <w:p w14:paraId="766D72AC">
      <w:pPr>
        <w:rPr>
          <w:rFonts w:hint="eastAsia"/>
        </w:rPr>
      </w:pPr>
      <w:r>
        <w:rPr>
          <w:rFonts w:hint="eastAsia"/>
        </w:rPr>
        <w:t>166. 《指南》目标体现了幼儿发展的阶段性。（√）</w:t>
      </w:r>
    </w:p>
    <w:p w14:paraId="4FDDFA0E">
      <w:pPr>
        <w:rPr>
          <w:rFonts w:hint="eastAsia"/>
        </w:rPr>
      </w:pPr>
      <w:r>
        <w:rPr>
          <w:rFonts w:hint="eastAsia"/>
        </w:rPr>
        <w:t>167. 幼儿入园前必须进行健康检查。（√）</w:t>
      </w:r>
    </w:p>
    <w:p w14:paraId="1546E9A5">
      <w:pPr>
        <w:rPr>
          <w:rFonts w:hint="eastAsia"/>
        </w:rPr>
      </w:pPr>
      <w:r>
        <w:rPr>
          <w:rFonts w:hint="eastAsia"/>
        </w:rPr>
        <w:t>168. “以游戏为基本活动”体现主体性原则。（√）</w:t>
      </w:r>
    </w:p>
    <w:p w14:paraId="31F761FE">
      <w:pPr>
        <w:rPr>
          <w:rFonts w:hint="eastAsia"/>
        </w:rPr>
      </w:pPr>
      <w:r>
        <w:rPr>
          <w:rFonts w:hint="eastAsia"/>
        </w:rPr>
        <w:t>169. 幼儿教师需取得幼儿园教师资格证。（√）</w:t>
      </w:r>
    </w:p>
    <w:p w14:paraId="564B2B19">
      <w:pPr>
        <w:rPr>
          <w:rFonts w:hint="eastAsia"/>
        </w:rPr>
      </w:pPr>
      <w:r>
        <w:rPr>
          <w:rFonts w:hint="eastAsia"/>
        </w:rPr>
        <w:t>170. 幼儿园每日户外活动不得少于2小时。（√）</w:t>
      </w:r>
    </w:p>
    <w:p w14:paraId="577ED519">
      <w:pPr>
        <w:rPr>
          <w:rFonts w:hint="eastAsia"/>
        </w:rPr>
      </w:pPr>
      <w:r>
        <w:rPr>
          <w:rFonts w:hint="eastAsia"/>
        </w:rPr>
        <w:t>171. 《指南》强调关注幼儿发展的整体性。（√）</w:t>
      </w:r>
    </w:p>
    <w:p w14:paraId="35F1EBEA">
      <w:pPr>
        <w:rPr>
          <w:rFonts w:hint="eastAsia"/>
        </w:rPr>
      </w:pPr>
      <w:r>
        <w:rPr>
          <w:rFonts w:hint="eastAsia"/>
        </w:rPr>
        <w:t>172. 幼儿园两餐间隔时间不得少于3.5小时。（√）</w:t>
      </w:r>
    </w:p>
    <w:p w14:paraId="6B1044D0">
      <w:pPr>
        <w:rPr>
          <w:rFonts w:hint="eastAsia"/>
        </w:rPr>
      </w:pPr>
      <w:r>
        <w:rPr>
          <w:rFonts w:hint="eastAsia"/>
        </w:rPr>
        <w:t>173. 教育评价目的是提供适宜帮助和指导。（√）</w:t>
      </w:r>
    </w:p>
    <w:p w14:paraId="46FD79E8">
      <w:pPr>
        <w:rPr>
          <w:rFonts w:hint="eastAsia"/>
        </w:rPr>
      </w:pPr>
      <w:r>
        <w:rPr>
          <w:rFonts w:hint="eastAsia"/>
        </w:rPr>
        <w:t>174. 幼儿园品德教育应以情感教育为主。（√）</w:t>
      </w:r>
    </w:p>
    <w:p w14:paraId="3E72212E">
      <w:pPr>
        <w:rPr>
          <w:rFonts w:hint="eastAsia"/>
        </w:rPr>
      </w:pPr>
      <w:r>
        <w:rPr>
          <w:rFonts w:hint="eastAsia"/>
        </w:rPr>
        <w:t>175. 成人应对幼儿艺术表现给予理解和尊重。（√）</w:t>
      </w:r>
    </w:p>
    <w:p w14:paraId="05F34397">
      <w:pPr>
        <w:rPr>
          <w:rFonts w:hint="eastAsia"/>
        </w:rPr>
      </w:pPr>
      <w:r>
        <w:rPr>
          <w:rFonts w:hint="eastAsia"/>
        </w:rPr>
        <w:t>176. 每日户外体育活动时间不得少于1小时。（√）</w:t>
      </w:r>
    </w:p>
    <w:p w14:paraId="45F14618">
      <w:pPr>
        <w:rPr>
          <w:rFonts w:hint="eastAsia"/>
        </w:rPr>
      </w:pPr>
      <w:r>
        <w:rPr>
          <w:rFonts w:hint="eastAsia"/>
        </w:rPr>
        <w:t>177. 幼儿园教师实行聘任工作制。（√）</w:t>
      </w:r>
    </w:p>
    <w:p w14:paraId="0F8364BE">
      <w:pPr>
        <w:rPr>
          <w:rFonts w:hint="eastAsia"/>
        </w:rPr>
      </w:pPr>
      <w:r>
        <w:rPr>
          <w:rFonts w:hint="eastAsia"/>
        </w:rPr>
        <w:t>178. 切忌用统一标准衡量所有幼儿。（√）</w:t>
      </w:r>
    </w:p>
    <w:p w14:paraId="76493440">
      <w:pPr>
        <w:rPr>
          <w:rFonts w:hint="eastAsia"/>
        </w:rPr>
      </w:pPr>
      <w:r>
        <w:rPr>
          <w:rFonts w:hint="eastAsia"/>
        </w:rPr>
        <w:t>179. 幼儿园应提高幼儿自我保护意识和能力。（√）</w:t>
      </w:r>
    </w:p>
    <w:p w14:paraId="3B6E180F">
      <w:pPr>
        <w:rPr>
          <w:rFonts w:hint="eastAsia"/>
        </w:rPr>
      </w:pPr>
      <w:r>
        <w:rPr>
          <w:rFonts w:hint="eastAsia"/>
        </w:rPr>
        <w:t>180. 《纲要》“社会”领域目标包括身体健康。（×）</w:t>
      </w:r>
    </w:p>
    <w:p w14:paraId="39AA074F">
      <w:pPr>
        <w:rPr>
          <w:rFonts w:hint="eastAsia"/>
        </w:rPr>
      </w:pPr>
      <w:r>
        <w:rPr>
          <w:rFonts w:hint="eastAsia"/>
        </w:rPr>
        <w:t xml:space="preserve"> </w:t>
      </w:r>
    </w:p>
    <w:p w14:paraId="3F3B8D1D">
      <w:pPr>
        <w:rPr>
          <w:rFonts w:hint="eastAsia"/>
        </w:rPr>
      </w:pPr>
      <w:r>
        <w:rPr>
          <w:rFonts w:hint="eastAsia"/>
        </w:rPr>
        <w:t>五、学前艺术与科学教育（40题）</w:t>
      </w:r>
    </w:p>
    <w:p w14:paraId="7F9F8E4D">
      <w:pPr>
        <w:rPr>
          <w:rFonts w:hint="eastAsia"/>
        </w:rPr>
      </w:pPr>
      <w:r>
        <w:rPr>
          <w:rFonts w:hint="eastAsia"/>
        </w:rPr>
        <w:t xml:space="preserve"> </w:t>
      </w:r>
    </w:p>
    <w:p w14:paraId="4B9AC37F">
      <w:pPr>
        <w:rPr>
          <w:rFonts w:hint="eastAsia"/>
        </w:rPr>
      </w:pPr>
      <w:r>
        <w:rPr>
          <w:rFonts w:hint="eastAsia"/>
        </w:rPr>
        <w:t>181. 幼儿绘画发展第一阶段是涂鸦期。（√）</w:t>
      </w:r>
    </w:p>
    <w:p w14:paraId="788516B6">
      <w:pPr>
        <w:rPr>
          <w:rFonts w:hint="eastAsia"/>
        </w:rPr>
      </w:pPr>
      <w:r>
        <w:rPr>
          <w:rFonts w:hint="eastAsia"/>
        </w:rPr>
        <w:t>182. 幼儿音乐活动形式包括识谱。（×）</w:t>
      </w:r>
    </w:p>
    <w:p w14:paraId="6A13A6B2">
      <w:pPr>
        <w:rPr>
          <w:rFonts w:hint="eastAsia"/>
        </w:rPr>
      </w:pPr>
      <w:r>
        <w:rPr>
          <w:rFonts w:hint="eastAsia"/>
        </w:rPr>
        <w:t>183. 科学教育核心是激发探究兴趣。（√）</w:t>
      </w:r>
    </w:p>
    <w:p w14:paraId="10FA8596">
      <w:pPr>
        <w:rPr>
          <w:rFonts w:hint="eastAsia"/>
        </w:rPr>
      </w:pPr>
      <w:r>
        <w:rPr>
          <w:rFonts w:hint="eastAsia"/>
        </w:rPr>
        <w:t>184. 书法属于幼儿美术活动。（×）</w:t>
      </w:r>
    </w:p>
    <w:p w14:paraId="5E2D9B00">
      <w:pPr>
        <w:rPr>
          <w:rFonts w:hint="eastAsia"/>
        </w:rPr>
      </w:pPr>
      <w:r>
        <w:rPr>
          <w:rFonts w:hint="eastAsia"/>
        </w:rPr>
        <w:t>185. 小班适宜歌词简单、节奏明快的歌曲。（√）</w:t>
      </w:r>
    </w:p>
    <w:p w14:paraId="2AABD0B2">
      <w:pPr>
        <w:rPr>
          <w:rFonts w:hint="eastAsia"/>
        </w:rPr>
      </w:pPr>
      <w:r>
        <w:rPr>
          <w:rFonts w:hint="eastAsia"/>
        </w:rPr>
        <w:t>186. 科学活动应鼓励幼儿直接感知和亲身体验。（√）</w:t>
      </w:r>
    </w:p>
    <w:p w14:paraId="397D4439">
      <w:pPr>
        <w:rPr>
          <w:rFonts w:hint="eastAsia"/>
        </w:rPr>
      </w:pPr>
      <w:r>
        <w:rPr>
          <w:rFonts w:hint="eastAsia"/>
        </w:rPr>
        <w:t>187. 绘画“拟人化”体现泛灵论思维。（√）</w:t>
      </w:r>
    </w:p>
    <w:p w14:paraId="408DB38D">
      <w:pPr>
        <w:rPr>
          <w:rFonts w:hint="eastAsia"/>
        </w:rPr>
      </w:pPr>
      <w:r>
        <w:rPr>
          <w:rFonts w:hint="eastAsia"/>
        </w:rPr>
        <w:t>188. 钢琴属于幼儿打击乐器。（×）</w:t>
      </w:r>
    </w:p>
    <w:p w14:paraId="02FE42AD">
      <w:pPr>
        <w:rPr>
          <w:rFonts w:hint="eastAsia"/>
        </w:rPr>
      </w:pPr>
      <w:r>
        <w:rPr>
          <w:rFonts w:hint="eastAsia"/>
        </w:rPr>
        <w:t>189. 科学探究步骤是提出问题→猜想→操作→结论。（√）</w:t>
      </w:r>
    </w:p>
    <w:p w14:paraId="0F9165C7">
      <w:pPr>
        <w:rPr>
          <w:rFonts w:hint="eastAsia"/>
        </w:rPr>
      </w:pPr>
      <w:r>
        <w:rPr>
          <w:rFonts w:hint="eastAsia"/>
        </w:rPr>
        <w:t>190. 艺术活动目的是感受美、表现美。（√）</w:t>
      </w:r>
    </w:p>
    <w:p w14:paraId="2C076F38">
      <w:pPr>
        <w:rPr>
          <w:rFonts w:hint="eastAsia"/>
        </w:rPr>
      </w:pPr>
      <w:r>
        <w:rPr>
          <w:rFonts w:hint="eastAsia"/>
        </w:rPr>
        <w:t>191. 小班绘画特点是随意涂鸦、线条杂乱。（√）</w:t>
      </w:r>
    </w:p>
    <w:p w14:paraId="3DA84F99">
      <w:pPr>
        <w:rPr>
          <w:rFonts w:hint="eastAsia"/>
        </w:rPr>
      </w:pPr>
      <w:r>
        <w:rPr>
          <w:rFonts w:hint="eastAsia"/>
        </w:rPr>
        <w:t>192. 音乐欣赏应关注节奏、旋律、情绪。（√）</w:t>
      </w:r>
    </w:p>
    <w:p w14:paraId="3A8E3A95">
      <w:pPr>
        <w:rPr>
          <w:rFonts w:hint="eastAsia"/>
        </w:rPr>
      </w:pPr>
      <w:r>
        <w:rPr>
          <w:rFonts w:hint="eastAsia"/>
        </w:rPr>
        <w:t>193. 抽象概念图属于科学直观教具。（×）</w:t>
      </w:r>
    </w:p>
    <w:p w14:paraId="4B1AAA8F">
      <w:pPr>
        <w:rPr>
          <w:rFonts w:hint="eastAsia"/>
        </w:rPr>
      </w:pPr>
      <w:r>
        <w:rPr>
          <w:rFonts w:hint="eastAsia"/>
        </w:rPr>
        <w:t>194. 手工材料应具有安全性和多样性。（√）</w:t>
      </w:r>
    </w:p>
    <w:p w14:paraId="63B665F5">
      <w:pPr>
        <w:rPr>
          <w:rFonts w:hint="eastAsia"/>
        </w:rPr>
      </w:pPr>
      <w:r>
        <w:rPr>
          <w:rFonts w:hint="eastAsia"/>
        </w:rPr>
        <w:t>195. 打击乐演奏重点是感受节奏、体验乐趣。（√）</w:t>
      </w:r>
    </w:p>
    <w:p w14:paraId="5EC9C4C5">
      <w:pPr>
        <w:rPr>
          <w:rFonts w:hint="eastAsia"/>
        </w:rPr>
      </w:pPr>
      <w:r>
        <w:rPr>
          <w:rFonts w:hint="eastAsia"/>
        </w:rPr>
        <w:t>196. 科学活动内容应来源于幼儿生活经验。（√）</w:t>
      </w:r>
    </w:p>
    <w:p w14:paraId="7B974966">
      <w:pPr>
        <w:rPr>
          <w:rFonts w:hint="eastAsia"/>
        </w:rPr>
      </w:pPr>
      <w:r>
        <w:rPr>
          <w:rFonts w:hint="eastAsia"/>
        </w:rPr>
        <w:t>197. 中班绘画开始出现简单形象符号。（√）</w:t>
      </w:r>
    </w:p>
    <w:p w14:paraId="508D612B">
      <w:pPr>
        <w:rPr>
          <w:rFonts w:hint="eastAsia"/>
        </w:rPr>
      </w:pPr>
      <w:r>
        <w:rPr>
          <w:rFonts w:hint="eastAsia"/>
        </w:rPr>
        <w:t>198. 歌唱活动应鼓励幼儿大胆演唱表达情感。（√）</w:t>
      </w:r>
    </w:p>
    <w:p w14:paraId="2033B58B">
      <w:pPr>
        <w:rPr>
          <w:rFonts w:hint="eastAsia"/>
        </w:rPr>
      </w:pPr>
      <w:r>
        <w:rPr>
          <w:rFonts w:hint="eastAsia"/>
        </w:rPr>
        <w:t>199. 教师在科学探究中是支持者、引导者。（√）</w:t>
      </w:r>
    </w:p>
    <w:p w14:paraId="2FB6B9FC">
      <w:pPr>
        <w:rPr>
          <w:rFonts w:hint="eastAsia"/>
        </w:rPr>
      </w:pPr>
      <w:r>
        <w:rPr>
          <w:rFonts w:hint="eastAsia"/>
        </w:rPr>
        <w:t>200. 艺术评价重点是参与过程和情感体验。（√）</w:t>
      </w:r>
    </w:p>
    <w:p w14:paraId="72509B2E">
      <w:pPr>
        <w:rPr>
          <w:rFonts w:hint="eastAsia"/>
        </w:rPr>
      </w:pPr>
      <w:r>
        <w:rPr>
          <w:rFonts w:hint="eastAsia"/>
        </w:rPr>
        <w:t xml:space="preserve"> </w:t>
      </w:r>
    </w:p>
    <w:p w14:paraId="2EF1805D">
      <w:pPr>
        <w:rPr>
          <w:rFonts w:hint="eastAsia"/>
        </w:rPr>
      </w:pPr>
      <w:r>
        <w:rPr>
          <w:rFonts w:hint="eastAsia"/>
        </w:rPr>
        <w:t>六、幼儿园游戏与课程（40题）</w:t>
      </w:r>
    </w:p>
    <w:p w14:paraId="02E3B982">
      <w:pPr>
        <w:rPr>
          <w:rFonts w:hint="eastAsia"/>
        </w:rPr>
      </w:pPr>
      <w:r>
        <w:rPr>
          <w:rFonts w:hint="eastAsia"/>
        </w:rPr>
        <w:t xml:space="preserve"> </w:t>
      </w:r>
    </w:p>
    <w:p w14:paraId="19F12E1F">
      <w:pPr>
        <w:rPr>
          <w:rFonts w:hint="eastAsia"/>
        </w:rPr>
      </w:pPr>
      <w:r>
        <w:rPr>
          <w:rFonts w:hint="eastAsia"/>
        </w:rPr>
        <w:t>201. 按教育作用游戏分为创造性和规则游戏。（√）</w:t>
      </w:r>
    </w:p>
    <w:p w14:paraId="1F4FEF18">
      <w:pPr>
        <w:rPr>
          <w:rFonts w:hint="eastAsia"/>
        </w:rPr>
      </w:pPr>
      <w:r>
        <w:rPr>
          <w:rFonts w:hint="eastAsia"/>
        </w:rPr>
        <w:t>202. 角色游戏构成要素包括主题、角色、材料、情节。（√）</w:t>
      </w:r>
    </w:p>
    <w:p w14:paraId="60C752B3">
      <w:pPr>
        <w:rPr>
          <w:rFonts w:hint="eastAsia"/>
        </w:rPr>
      </w:pPr>
      <w:r>
        <w:rPr>
          <w:rFonts w:hint="eastAsia"/>
        </w:rPr>
        <w:t>203. 幼儿园课程具有启蒙性和生活化特点。（√）</w:t>
      </w:r>
    </w:p>
    <w:p w14:paraId="24FF080A">
      <w:pPr>
        <w:rPr>
          <w:rFonts w:hint="eastAsia"/>
        </w:rPr>
      </w:pPr>
      <w:r>
        <w:rPr>
          <w:rFonts w:hint="eastAsia"/>
        </w:rPr>
        <w:t>204. 结构游戏材料包括积木、沙水、废旧物品。（√）</w:t>
      </w:r>
    </w:p>
    <w:p w14:paraId="0ABBD26B">
      <w:pPr>
        <w:rPr>
          <w:rFonts w:hint="eastAsia"/>
        </w:rPr>
      </w:pPr>
      <w:r>
        <w:rPr>
          <w:rFonts w:hint="eastAsia"/>
        </w:rPr>
        <w:t>205. 课程内容组织方式包括主题式和项目式。（√）</w:t>
      </w:r>
    </w:p>
    <w:p w14:paraId="761B44F2">
      <w:pPr>
        <w:rPr>
          <w:rFonts w:hint="eastAsia"/>
        </w:rPr>
      </w:pPr>
      <w:r>
        <w:rPr>
          <w:rFonts w:hint="eastAsia"/>
        </w:rPr>
        <w:t>206. 规则游戏有明确规则和竞赛性质。（√）</w:t>
      </w:r>
    </w:p>
    <w:p w14:paraId="60B9A760">
      <w:pPr>
        <w:rPr>
          <w:rFonts w:hint="eastAsia"/>
        </w:rPr>
      </w:pPr>
      <w:r>
        <w:rPr>
          <w:rFonts w:hint="eastAsia"/>
        </w:rPr>
        <w:t>207. 课程评价内容包括目标、内容、过程、幼儿发展。（√）</w:t>
      </w:r>
    </w:p>
    <w:p w14:paraId="014FC217">
      <w:pPr>
        <w:rPr>
          <w:rFonts w:hint="eastAsia"/>
        </w:rPr>
      </w:pPr>
      <w:r>
        <w:rPr>
          <w:rFonts w:hint="eastAsia"/>
        </w:rPr>
        <w:t>208. 表演游戏包括故事表演和童话表演。（√）</w:t>
      </w:r>
    </w:p>
    <w:p w14:paraId="73AE6A0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209. 课程基本要素包括目标、内容、实施、评价。（√）</w:t>
      </w:r>
    </w:p>
    <w:p w14:paraId="6F3AD6B8">
      <w:pPr>
        <w:rPr>
          <w:rFonts w:hint="eastAsia"/>
        </w:rPr>
      </w:pPr>
      <w:r>
        <w:rPr>
          <w:rFonts w:hint="eastAsia"/>
        </w:rPr>
        <w:t>210. 游戏能促进幼儿身体和认知发展。（√）</w:t>
      </w:r>
    </w:p>
    <w:p w14:paraId="6CA7125E">
      <w:pPr>
        <w:rPr>
          <w:rFonts w:hint="eastAsia"/>
        </w:rPr>
      </w:pPr>
      <w:r>
        <w:rPr>
          <w:rFonts w:hint="eastAsia"/>
        </w:rPr>
        <w:t>211. 角色游戏指导需丰富生活经验和提供材料。（√）</w:t>
      </w:r>
    </w:p>
    <w:p w14:paraId="4EA1D42E">
      <w:pPr>
        <w:rPr>
          <w:rFonts w:hint="eastAsia"/>
        </w:rPr>
      </w:pPr>
      <w:r>
        <w:rPr>
          <w:rFonts w:hint="eastAsia"/>
        </w:rPr>
        <w:t>212. 课程目标层次包括总目标和活动目标。（√）</w:t>
      </w:r>
    </w:p>
    <w:p w14:paraId="47D376F7">
      <w:pPr>
        <w:rPr>
          <w:rFonts w:hint="eastAsia"/>
        </w:rPr>
      </w:pPr>
      <w:r>
        <w:rPr>
          <w:rFonts w:hint="eastAsia"/>
        </w:rPr>
        <w:t>213. 结构游戏指导应鼓励创新搭建和分享经验。（√）</w:t>
      </w:r>
    </w:p>
    <w:p w14:paraId="01351B2D">
      <w:pPr>
        <w:rPr>
          <w:rFonts w:hint="eastAsia"/>
        </w:rPr>
      </w:pPr>
      <w:r>
        <w:rPr>
          <w:rFonts w:hint="eastAsia"/>
        </w:rPr>
        <w:t>214. 课程内容选择依据包括幼儿需求和社会需要。（√）</w:t>
      </w:r>
    </w:p>
    <w:p w14:paraId="4E4EC30B">
      <w:pPr>
        <w:rPr>
          <w:rFonts w:hint="eastAsia"/>
        </w:rPr>
      </w:pPr>
      <w:r>
        <w:rPr>
          <w:rFonts w:hint="eastAsia"/>
        </w:rPr>
        <w:t>215. 规则游戏指导需清晰讲解规则和关注过程。（√）</w:t>
      </w:r>
    </w:p>
    <w:p w14:paraId="7C4D79E1">
      <w:pPr>
        <w:rPr>
          <w:rFonts w:hint="eastAsia"/>
        </w:rPr>
      </w:pPr>
      <w:r>
        <w:rPr>
          <w:rFonts w:hint="eastAsia"/>
        </w:rPr>
        <w:t>216. 课程实施途径包括游戏和日常生活。（√）</w:t>
      </w:r>
    </w:p>
    <w:p w14:paraId="5948EE2D">
      <w:pPr>
        <w:rPr>
          <w:rFonts w:hint="eastAsia"/>
        </w:rPr>
      </w:pPr>
      <w:r>
        <w:rPr>
          <w:rFonts w:hint="eastAsia"/>
        </w:rPr>
        <w:t>217. 游戏是幼儿园课程的核心活动。（√）</w:t>
      </w:r>
    </w:p>
    <w:p w14:paraId="18519F95">
      <w:pPr>
        <w:rPr>
          <w:rFonts w:hint="eastAsia"/>
        </w:rPr>
      </w:pPr>
      <w:r>
        <w:rPr>
          <w:rFonts w:hint="eastAsia"/>
        </w:rPr>
        <w:t>218. 课程评价方法包括观察法和作品分析法。（√）</w:t>
      </w:r>
    </w:p>
    <w:p w14:paraId="3E3859F2">
      <w:pPr>
        <w:rPr>
          <w:rFonts w:hint="eastAsia"/>
        </w:rPr>
      </w:pPr>
      <w:r>
        <w:rPr>
          <w:rFonts w:hint="eastAsia"/>
        </w:rPr>
        <w:t>219. 游戏环境创设需注重安全性和开放性。（√）</w:t>
      </w:r>
    </w:p>
    <w:p w14:paraId="03205521">
      <w:pPr>
        <w:rPr>
          <w:rFonts w:hint="eastAsia"/>
        </w:rPr>
      </w:pPr>
      <w:r>
        <w:rPr>
          <w:rFonts w:hint="eastAsia"/>
        </w:rPr>
        <w:t>220. 主题活动具有综合性和探究性特点。（√）</w:t>
      </w:r>
    </w:p>
    <w:p w14:paraId="53276EF4">
      <w:pPr>
        <w:rPr>
          <w:rFonts w:hint="eastAsia"/>
        </w:rPr>
      </w:pPr>
      <w:r>
        <w:rPr>
          <w:rFonts w:hint="eastAsia"/>
        </w:rPr>
        <w:t>221. 教师在游戏中可通过观察适时介入指导。（√）</w:t>
      </w:r>
    </w:p>
    <w:p w14:paraId="025840F1">
      <w:pPr>
        <w:rPr>
          <w:rFonts w:hint="eastAsia"/>
        </w:rPr>
      </w:pPr>
      <w:r>
        <w:rPr>
          <w:rFonts w:hint="eastAsia"/>
        </w:rPr>
        <w:t>222. 项目活动以问题驱动幼儿深入探究。（√）</w:t>
      </w:r>
    </w:p>
    <w:p w14:paraId="7ED7C870">
      <w:pPr>
        <w:rPr>
          <w:rFonts w:hint="eastAsia"/>
        </w:rPr>
      </w:pPr>
      <w:r>
        <w:rPr>
          <w:rFonts w:hint="eastAsia"/>
        </w:rPr>
        <w:t>223. 游戏材料投放应体现层次性和动态调整。（√）</w:t>
      </w:r>
    </w:p>
    <w:p w14:paraId="5CF2A6CB">
      <w:pPr>
        <w:rPr>
          <w:rFonts w:hint="eastAsia"/>
        </w:rPr>
      </w:pPr>
      <w:r>
        <w:rPr>
          <w:rFonts w:hint="eastAsia"/>
        </w:rPr>
        <w:t>224. 课程改革趋势包括生活化和游戏化。（√）</w:t>
      </w:r>
    </w:p>
    <w:p w14:paraId="506E7B5F">
      <w:pPr>
        <w:rPr>
          <w:rFonts w:hint="eastAsia"/>
        </w:rPr>
      </w:pPr>
      <w:r>
        <w:rPr>
          <w:rFonts w:hint="eastAsia"/>
        </w:rPr>
        <w:t>225. 创造性游戏强调幼儿自主想象和创造。（√）</w:t>
      </w:r>
    </w:p>
    <w:p w14:paraId="1C6ED12B">
      <w:pPr>
        <w:rPr>
          <w:rFonts w:hint="eastAsia"/>
        </w:rPr>
      </w:pPr>
      <w:r>
        <w:rPr>
          <w:rFonts w:hint="eastAsia"/>
        </w:rPr>
        <w:t>226. 课程内容组织应注重知识的逻辑性。（×）（解析：更注重生活化和综合性）</w:t>
      </w:r>
    </w:p>
    <w:p w14:paraId="6C946A32">
      <w:pPr>
        <w:rPr>
          <w:rFonts w:hint="eastAsia"/>
        </w:rPr>
      </w:pPr>
      <w:r>
        <w:rPr>
          <w:rFonts w:hint="eastAsia"/>
        </w:rPr>
        <w:t>227. 规则游戏的教育价值在于培养规则意识。（√）</w:t>
      </w:r>
    </w:p>
    <w:p w14:paraId="28AD0857">
      <w:pPr>
        <w:rPr>
          <w:rFonts w:hint="eastAsia"/>
        </w:rPr>
      </w:pPr>
      <w:r>
        <w:rPr>
          <w:rFonts w:hint="eastAsia"/>
        </w:rPr>
        <w:t>228. 课程评价应侧重对幼儿的横向比较。（×）（解析：侧重个体发展和过程）</w:t>
      </w:r>
    </w:p>
    <w:p w14:paraId="605C94FA">
      <w:pPr>
        <w:rPr>
          <w:rFonts w:hint="eastAsia"/>
        </w:rPr>
      </w:pPr>
      <w:r>
        <w:rPr>
          <w:rFonts w:hint="eastAsia"/>
        </w:rPr>
        <w:t xml:space="preserve"> </w:t>
      </w:r>
    </w:p>
    <w:p w14:paraId="68727880">
      <w:pPr>
        <w:rPr>
          <w:rFonts w:hint="eastAsia"/>
        </w:rPr>
      </w:pPr>
      <w:r>
        <w:rPr>
          <w:rFonts w:hint="eastAsia"/>
        </w:rPr>
        <w:t>七、幼儿园管理与家长工作（30题）</w:t>
      </w:r>
    </w:p>
    <w:p w14:paraId="0072584C">
      <w:pPr>
        <w:rPr>
          <w:rFonts w:hint="eastAsia"/>
        </w:rPr>
      </w:pPr>
      <w:r>
        <w:rPr>
          <w:rFonts w:hint="eastAsia"/>
        </w:rPr>
        <w:t xml:space="preserve"> </w:t>
      </w:r>
    </w:p>
    <w:p w14:paraId="6C158031">
      <w:pPr>
        <w:rPr>
          <w:rFonts w:hint="eastAsia"/>
        </w:rPr>
      </w:pPr>
      <w:r>
        <w:rPr>
          <w:rFonts w:hint="eastAsia"/>
        </w:rPr>
        <w:t>229. 班级管理应遵循安全性和主体性原则。（√）</w:t>
      </w:r>
    </w:p>
    <w:p w14:paraId="3A080A92">
      <w:pPr>
        <w:rPr>
          <w:rFonts w:hint="eastAsia"/>
        </w:rPr>
      </w:pPr>
      <w:r>
        <w:rPr>
          <w:rFonts w:hint="eastAsia"/>
        </w:rPr>
        <w:t>230. 家长工作内容包括沟通了解和宣传指导。（√）</w:t>
      </w:r>
    </w:p>
    <w:p w14:paraId="5A624A05">
      <w:pPr>
        <w:rPr>
          <w:rFonts w:hint="eastAsia"/>
        </w:rPr>
      </w:pPr>
      <w:r>
        <w:rPr>
          <w:rFonts w:hint="eastAsia"/>
        </w:rPr>
        <w:t>231. 安全管理涵盖设施、活动、食品和接送安全。（√）</w:t>
      </w:r>
    </w:p>
    <w:p w14:paraId="68918DF7">
      <w:pPr>
        <w:rPr>
          <w:rFonts w:hint="eastAsia"/>
        </w:rPr>
      </w:pPr>
      <w:r>
        <w:rPr>
          <w:rFonts w:hint="eastAsia"/>
        </w:rPr>
        <w:t>232. 家长参与形式包括开放日和家长会。（√）</w:t>
      </w:r>
    </w:p>
    <w:p w14:paraId="79A21BE5">
      <w:pPr>
        <w:rPr>
          <w:rFonts w:hint="eastAsia"/>
        </w:rPr>
      </w:pPr>
      <w:r>
        <w:rPr>
          <w:rFonts w:hint="eastAsia"/>
        </w:rPr>
        <w:t>233. 卫生保健管理包括健康检查和疾病预防。（√）</w:t>
      </w:r>
    </w:p>
    <w:p w14:paraId="44C5AF41">
      <w:pPr>
        <w:rPr>
          <w:rFonts w:hint="eastAsia"/>
        </w:rPr>
      </w:pPr>
      <w:r>
        <w:rPr>
          <w:rFonts w:hint="eastAsia"/>
        </w:rPr>
        <w:t>234. 家园沟通应遵循尊重和真诚原则。（√）</w:t>
      </w:r>
    </w:p>
    <w:p w14:paraId="035E748F">
      <w:pPr>
        <w:rPr>
          <w:rFonts w:hint="eastAsia"/>
        </w:rPr>
      </w:pPr>
      <w:r>
        <w:rPr>
          <w:rFonts w:hint="eastAsia"/>
        </w:rPr>
        <w:t>235. 教育科研管理包括课题研究和园本培训。（√）</w:t>
      </w:r>
    </w:p>
    <w:p w14:paraId="44A47D8E">
      <w:pPr>
        <w:rPr>
          <w:rFonts w:hint="eastAsia"/>
        </w:rPr>
      </w:pPr>
      <w:r>
        <w:rPr>
          <w:rFonts w:hint="eastAsia"/>
        </w:rPr>
        <w:t>236. 家长工作应坚持平等合作和服务优先。（√）</w:t>
      </w:r>
    </w:p>
    <w:p w14:paraId="7020E911">
      <w:pPr>
        <w:rPr>
          <w:rFonts w:hint="eastAsia"/>
        </w:rPr>
      </w:pPr>
      <w:r>
        <w:rPr>
          <w:rFonts w:hint="eastAsia"/>
        </w:rPr>
        <w:t>237. 班级常规管理包括生活和活动常规。（√）</w:t>
      </w:r>
    </w:p>
    <w:p w14:paraId="5079DD7C">
      <w:pPr>
        <w:rPr>
          <w:rFonts w:hint="eastAsia"/>
        </w:rPr>
      </w:pPr>
      <w:r>
        <w:rPr>
          <w:rFonts w:hint="eastAsia"/>
        </w:rPr>
        <w:t>238. 家园沟通方式包括家访和微信群。（√）</w:t>
      </w:r>
    </w:p>
    <w:p w14:paraId="0AA90081">
      <w:pPr>
        <w:rPr>
          <w:rFonts w:hint="eastAsia"/>
        </w:rPr>
      </w:pPr>
      <w:r>
        <w:rPr>
          <w:rFonts w:hint="eastAsia"/>
        </w:rPr>
        <w:t>239. 环境管理包括物质环境和精神环境。（√）</w:t>
      </w:r>
    </w:p>
    <w:p w14:paraId="3127D9F1">
      <w:pPr>
        <w:rPr>
          <w:rFonts w:hint="eastAsia"/>
        </w:rPr>
      </w:pPr>
      <w:r>
        <w:rPr>
          <w:rFonts w:hint="eastAsia"/>
        </w:rPr>
        <w:t>240. 家长教育内容包括育儿知识和教育理念。（√）</w:t>
      </w:r>
    </w:p>
    <w:p w14:paraId="3A4CFF03">
      <w:pPr>
        <w:rPr>
          <w:rFonts w:hint="eastAsia"/>
        </w:rPr>
      </w:pPr>
      <w:r>
        <w:rPr>
          <w:rFonts w:hint="eastAsia"/>
        </w:rPr>
        <w:t>241. 保教工作管理需制定计划和评价质量。（√）</w:t>
      </w:r>
    </w:p>
    <w:p w14:paraId="3EA3C2F4">
      <w:pPr>
        <w:rPr>
          <w:rFonts w:hint="eastAsia"/>
        </w:rPr>
      </w:pPr>
      <w:r>
        <w:rPr>
          <w:rFonts w:hint="eastAsia"/>
        </w:rPr>
        <w:t>242. 家园合作能形成教育合力和促进幼儿发展。（√）</w:t>
      </w:r>
    </w:p>
    <w:p w14:paraId="32DEBE1A">
      <w:pPr>
        <w:rPr>
          <w:rFonts w:hint="eastAsia"/>
        </w:rPr>
      </w:pPr>
      <w:r>
        <w:rPr>
          <w:rFonts w:hint="eastAsia"/>
        </w:rPr>
        <w:t>243. 人力资源管理包括招聘、培训和考核。（√）</w:t>
      </w:r>
    </w:p>
    <w:p w14:paraId="2687376D">
      <w:pPr>
        <w:rPr>
          <w:rFonts w:hint="eastAsia"/>
        </w:rPr>
      </w:pPr>
      <w:r>
        <w:rPr>
          <w:rFonts w:hint="eastAsia"/>
        </w:rPr>
        <w:t>244. 处理家长投诉应耐心倾听和及时处理。（√）</w:t>
      </w:r>
    </w:p>
    <w:p w14:paraId="7289B4EC">
      <w:pPr>
        <w:rPr>
          <w:rFonts w:hint="eastAsia"/>
        </w:rPr>
      </w:pPr>
      <w:r>
        <w:rPr>
          <w:rFonts w:hint="eastAsia"/>
        </w:rPr>
        <w:t>245. 财务管理包括预算编制和经费使用。（√）</w:t>
      </w:r>
    </w:p>
    <w:p w14:paraId="6ED99789">
      <w:pPr>
        <w:rPr>
          <w:rFonts w:hint="eastAsia"/>
        </w:rPr>
      </w:pPr>
      <w:r>
        <w:rPr>
          <w:rFonts w:hint="eastAsia"/>
        </w:rPr>
        <w:t>246. 社区合作形式包括资源共享和活动合作。（√）</w:t>
      </w:r>
    </w:p>
    <w:p w14:paraId="67C5FDF7">
      <w:pPr>
        <w:rPr>
          <w:rFonts w:hint="eastAsia"/>
        </w:rPr>
      </w:pPr>
      <w:r>
        <w:rPr>
          <w:rFonts w:hint="eastAsia"/>
        </w:rPr>
        <w:t>247. 班级环境创设需幼儿参与和动态调整。（√）</w:t>
      </w:r>
    </w:p>
    <w:p w14:paraId="38A699E6">
      <w:pPr>
        <w:rPr>
          <w:rFonts w:hint="eastAsia"/>
        </w:rPr>
      </w:pPr>
      <w:r>
        <w:rPr>
          <w:rFonts w:hint="eastAsia"/>
        </w:rPr>
        <w:t>248. 家长工作误区包括单向灌输和形式主义。（√）</w:t>
      </w:r>
    </w:p>
    <w:p w14:paraId="5D8191A6">
      <w:pPr>
        <w:rPr>
          <w:rFonts w:hint="eastAsia"/>
        </w:rPr>
      </w:pPr>
      <w:r>
        <w:rPr>
          <w:rFonts w:hint="eastAsia"/>
        </w:rPr>
        <w:t>249. 安全事故预防需健全制度和定期检查。（√）</w:t>
      </w:r>
    </w:p>
    <w:p w14:paraId="27F04AF4">
      <w:pPr>
        <w:rPr>
          <w:rFonts w:hint="eastAsia"/>
        </w:rPr>
      </w:pPr>
      <w:r>
        <w:rPr>
          <w:rFonts w:hint="eastAsia"/>
        </w:rPr>
        <w:t>250. 家长对幼儿园的期望包括安全健康和快乐成长。（√）</w:t>
      </w:r>
    </w:p>
    <w:p w14:paraId="3227E566">
      <w:pPr>
        <w:rPr>
          <w:rFonts w:hint="eastAsia"/>
        </w:rPr>
      </w:pPr>
      <w:r>
        <w:rPr>
          <w:rFonts w:hint="eastAsia"/>
        </w:rPr>
        <w:t>251. 班级管理方法包括规则引导和情感沟通。（√）</w:t>
      </w:r>
    </w:p>
    <w:p w14:paraId="18F8D304">
      <w:pPr>
        <w:rPr>
          <w:rFonts w:hint="eastAsia"/>
        </w:rPr>
      </w:pPr>
      <w:r>
        <w:rPr>
          <w:rFonts w:hint="eastAsia"/>
        </w:rPr>
        <w:t>252. 幼小衔接管理需培养习惯和调适心理。（√）</w:t>
      </w:r>
    </w:p>
    <w:p w14:paraId="0F083E7E">
      <w:pPr>
        <w:rPr>
          <w:rFonts w:hint="eastAsia"/>
        </w:rPr>
      </w:pPr>
      <w:r>
        <w:rPr>
          <w:rFonts w:hint="eastAsia"/>
        </w:rPr>
        <w:t>253. 档案管理包括幼儿档案和保教档案。（√）</w:t>
      </w:r>
    </w:p>
    <w:p w14:paraId="628FD2A7">
      <w:pPr>
        <w:rPr>
          <w:rFonts w:hint="eastAsia"/>
        </w:rPr>
      </w:pPr>
      <w:r>
        <w:rPr>
          <w:rFonts w:hint="eastAsia"/>
        </w:rPr>
        <w:t>254. 家园沟通技巧包括积极倾听和换位思考。（√）</w:t>
      </w:r>
    </w:p>
    <w:p w14:paraId="2B4E642A">
      <w:pPr>
        <w:rPr>
          <w:rFonts w:hint="eastAsia"/>
        </w:rPr>
      </w:pPr>
      <w:r>
        <w:rPr>
          <w:rFonts w:hint="eastAsia"/>
        </w:rPr>
        <w:t>255. 园所文化建设包括办园理念和园风园训。（√）</w:t>
      </w:r>
    </w:p>
    <w:p w14:paraId="1CEEACA5">
      <w:pPr>
        <w:rPr>
          <w:rFonts w:hint="eastAsia"/>
        </w:rPr>
      </w:pPr>
      <w:r>
        <w:rPr>
          <w:rFonts w:hint="eastAsia"/>
        </w:rPr>
        <w:t>256. 家长工作评价关注沟通效果和家长满意度。（√）</w:t>
      </w:r>
    </w:p>
    <w:p w14:paraId="51C20A00">
      <w:pPr>
        <w:rPr>
          <w:rFonts w:hint="eastAsia"/>
        </w:rPr>
      </w:pPr>
      <w:r>
        <w:rPr>
          <w:rFonts w:hint="eastAsia"/>
        </w:rPr>
        <w:t>257. 突发事件应对应坚持生命第一和快速反应。（√）</w:t>
      </w:r>
    </w:p>
    <w:p w14:paraId="748BC74B">
      <w:pPr>
        <w:rPr>
          <w:rFonts w:hint="eastAsia"/>
        </w:rPr>
      </w:pPr>
      <w:r>
        <w:rPr>
          <w:rFonts w:hint="eastAsia"/>
        </w:rPr>
        <w:t>258. 幼儿园管理应遵循保教并重和依法管理原则。（√）</w:t>
      </w:r>
    </w:p>
    <w:p w14:paraId="06E6D697">
      <w:pPr>
        <w:rPr>
          <w:rFonts w:hint="eastAsia"/>
        </w:rPr>
      </w:pPr>
      <w:r>
        <w:rPr>
          <w:rFonts w:hint="eastAsia"/>
        </w:rPr>
        <w:t xml:space="preserve"> </w:t>
      </w:r>
    </w:p>
    <w:p w14:paraId="66875457">
      <w:pPr>
        <w:rPr>
          <w:rFonts w:hint="eastAsia"/>
        </w:rPr>
      </w:pPr>
      <w:r>
        <w:rPr>
          <w:rFonts w:hint="eastAsia"/>
        </w:rPr>
        <w:t>八、幼儿教师专业发展（20题）</w:t>
      </w:r>
    </w:p>
    <w:p w14:paraId="1ADDA578">
      <w:pPr>
        <w:rPr>
          <w:rFonts w:hint="eastAsia"/>
        </w:rPr>
      </w:pPr>
      <w:r>
        <w:rPr>
          <w:rFonts w:hint="eastAsia"/>
        </w:rPr>
        <w:t xml:space="preserve"> </w:t>
      </w:r>
    </w:p>
    <w:p w14:paraId="0468A1FD">
      <w:pPr>
        <w:rPr>
          <w:rFonts w:hint="eastAsia"/>
        </w:rPr>
      </w:pPr>
      <w:r>
        <w:rPr>
          <w:rFonts w:hint="eastAsia"/>
        </w:rPr>
        <w:t>259. 教师专业知识包括教育学和心理学知识。（√）</w:t>
      </w:r>
    </w:p>
    <w:p w14:paraId="2FE672C6">
      <w:pPr>
        <w:rPr>
          <w:rFonts w:hint="eastAsia"/>
        </w:rPr>
      </w:pPr>
      <w:r>
        <w:rPr>
          <w:rFonts w:hint="eastAsia"/>
        </w:rPr>
        <w:t>260. 专业能力涵盖观察、组织和沟通能力。（√）</w:t>
      </w:r>
    </w:p>
    <w:p w14:paraId="3B544B03">
      <w:pPr>
        <w:rPr>
          <w:rFonts w:hint="eastAsia"/>
        </w:rPr>
      </w:pPr>
      <w:r>
        <w:rPr>
          <w:rFonts w:hint="eastAsia"/>
        </w:rPr>
        <w:t>261. 职业道德规范要求关爱幼儿和爱岗敬业。（√）</w:t>
      </w:r>
    </w:p>
    <w:p w14:paraId="5EC1458F">
      <w:pPr>
        <w:rPr>
          <w:rFonts w:hint="eastAsia"/>
        </w:rPr>
      </w:pPr>
      <w:r>
        <w:rPr>
          <w:rFonts w:hint="eastAsia"/>
        </w:rPr>
        <w:t>262. 专业发展途径包括园本培训和自我反思。（√）</w:t>
      </w:r>
    </w:p>
    <w:p w14:paraId="71E1D39E">
      <w:pPr>
        <w:rPr>
          <w:rFonts w:hint="eastAsia"/>
        </w:rPr>
      </w:pPr>
      <w:r>
        <w:rPr>
          <w:rFonts w:hint="eastAsia"/>
        </w:rPr>
        <w:t>263. 教师角色定位为观察者、支持者和引导者。（√）</w:t>
      </w:r>
    </w:p>
    <w:p w14:paraId="7F1F051B">
      <w:pPr>
        <w:rPr>
          <w:rFonts w:hint="eastAsia"/>
        </w:rPr>
      </w:pPr>
      <w:r>
        <w:rPr>
          <w:rFonts w:hint="eastAsia"/>
        </w:rPr>
        <w:t>264. 职业素养包括职业道德和专业能力。（√）</w:t>
      </w:r>
    </w:p>
    <w:p w14:paraId="2551EF2E">
      <w:pPr>
        <w:rPr>
          <w:rFonts w:hint="eastAsia"/>
        </w:rPr>
      </w:pPr>
      <w:r>
        <w:rPr>
          <w:rFonts w:hint="eastAsia"/>
        </w:rPr>
        <w:t>265. 园本教研形式有集体备课和案例分析。（√）</w:t>
      </w:r>
    </w:p>
    <w:p w14:paraId="428D411A">
      <w:pPr>
        <w:rPr>
          <w:rFonts w:hint="eastAsia"/>
        </w:rPr>
      </w:pPr>
      <w:r>
        <w:rPr>
          <w:rFonts w:hint="eastAsia"/>
        </w:rPr>
        <w:t>266. 科研能力包括发现问题和解决问题能力。（√）</w:t>
      </w:r>
    </w:p>
    <w:p w14:paraId="341C834F">
      <w:pPr>
        <w:rPr>
          <w:rFonts w:hint="eastAsia"/>
        </w:rPr>
      </w:pPr>
      <w:r>
        <w:rPr>
          <w:rFonts w:hint="eastAsia"/>
        </w:rPr>
        <w:t>267. 专业发展阶段包括新手阶段和专家阶段。（√）</w:t>
      </w:r>
    </w:p>
    <w:p w14:paraId="37F8251F">
      <w:pPr>
        <w:rPr>
          <w:rFonts w:hint="eastAsia"/>
        </w:rPr>
      </w:pPr>
      <w:r>
        <w:rPr>
          <w:rFonts w:hint="eastAsia"/>
        </w:rPr>
        <w:t>268. 应对压力方法包括情绪调节和寻求支持。（√）</w:t>
      </w:r>
    </w:p>
    <w:p w14:paraId="2E87B096">
      <w:pPr>
        <w:rPr>
          <w:rFonts w:hint="eastAsia"/>
        </w:rPr>
      </w:pPr>
      <w:r>
        <w:rPr>
          <w:rFonts w:hint="eastAsia"/>
        </w:rPr>
        <w:t>269. 与幼儿沟通技巧包括蹲下来交流和正面鼓励。（√）</w:t>
      </w:r>
    </w:p>
    <w:p w14:paraId="7D3CF691">
      <w:pPr>
        <w:rPr>
          <w:rFonts w:hint="eastAsia"/>
        </w:rPr>
      </w:pPr>
      <w:r>
        <w:rPr>
          <w:rFonts w:hint="eastAsia"/>
        </w:rPr>
        <w:t>270. 反思内容包括教育行为和活动效果。（√）</w:t>
      </w:r>
    </w:p>
    <w:p w14:paraId="64635C9B">
      <w:pPr>
        <w:rPr>
          <w:rFonts w:hint="eastAsia"/>
        </w:rPr>
      </w:pPr>
      <w:r>
        <w:rPr>
          <w:rFonts w:hint="eastAsia"/>
        </w:rPr>
        <w:t>271. 专业理念强调幼儿为本和师德为先。（√）</w:t>
      </w:r>
    </w:p>
    <w:p w14:paraId="0802CA71">
      <w:pPr>
        <w:rPr>
          <w:rFonts w:hint="eastAsia"/>
        </w:rPr>
      </w:pPr>
      <w:r>
        <w:rPr>
          <w:rFonts w:hint="eastAsia"/>
        </w:rPr>
        <w:t>272. 教师培训内容包括专业知识和班级管理。（√）</w:t>
      </w:r>
    </w:p>
    <w:p w14:paraId="1CD1291E">
      <w:pPr>
        <w:rPr>
          <w:rFonts w:hint="eastAsia"/>
        </w:rPr>
      </w:pPr>
      <w:r>
        <w:rPr>
          <w:rFonts w:hint="eastAsia"/>
        </w:rPr>
        <w:t>273. 观察记录方法有文字描述和照片记录。（√）</w:t>
      </w:r>
    </w:p>
    <w:p w14:paraId="008ECAC8">
      <w:pPr>
        <w:rPr>
          <w:rFonts w:hint="eastAsia"/>
        </w:rPr>
      </w:pPr>
      <w:r>
        <w:rPr>
          <w:rFonts w:hint="eastAsia"/>
        </w:rPr>
        <w:t>274. 职业幸福感来源包括幼儿成长和家长认可。（√）</w:t>
      </w:r>
    </w:p>
    <w:p w14:paraId="4E778900">
      <w:pPr>
        <w:rPr>
          <w:rFonts w:hint="eastAsia"/>
        </w:rPr>
      </w:pPr>
      <w:r>
        <w:rPr>
          <w:rFonts w:hint="eastAsia"/>
        </w:rPr>
        <w:t>275. 处理家园矛盾需耐心倾听和解决问题。（√）</w:t>
      </w:r>
    </w:p>
    <w:p w14:paraId="0F9D021C">
      <w:pPr>
        <w:rPr>
          <w:rFonts w:hint="eastAsia"/>
        </w:rPr>
      </w:pPr>
      <w:r>
        <w:rPr>
          <w:rFonts w:hint="eastAsia"/>
        </w:rPr>
        <w:t>276. 教育机智体现在应对突发和捕捉契机。（√）</w:t>
      </w:r>
    </w:p>
    <w:p w14:paraId="5A5F40D3">
      <w:pPr>
        <w:rPr>
          <w:rFonts w:hint="eastAsia"/>
        </w:rPr>
      </w:pPr>
      <w:r>
        <w:rPr>
          <w:rFonts w:hint="eastAsia"/>
        </w:rPr>
        <w:t>277. 知识结构包括本体性知识和实践性知识。（√）</w:t>
      </w:r>
    </w:p>
    <w:p w14:paraId="16C0AABF">
      <w:pPr>
        <w:rPr>
          <w:rFonts w:hint="eastAsia"/>
        </w:rPr>
      </w:pPr>
      <w:r>
        <w:rPr>
          <w:rFonts w:hint="eastAsia"/>
        </w:rPr>
        <w:t>278. 促进专业发展需建立激励机制和学习平台。（√）</w:t>
      </w:r>
    </w:p>
    <w:p w14:paraId="79C896DF">
      <w:pPr>
        <w:rPr>
          <w:rFonts w:hint="eastAsia"/>
        </w:rPr>
      </w:pPr>
      <w:r>
        <w:rPr>
          <w:rFonts w:hint="eastAsia"/>
        </w:rPr>
        <w:t xml:space="preserve"> </w:t>
      </w:r>
    </w:p>
    <w:p w14:paraId="5A22D37F">
      <w:pPr>
        <w:rPr>
          <w:rFonts w:hint="eastAsia"/>
        </w:rPr>
      </w:pPr>
      <w:r>
        <w:rPr>
          <w:rFonts w:hint="eastAsia"/>
        </w:rPr>
        <w:t>九、学前特殊教育基础（15题）</w:t>
      </w:r>
    </w:p>
    <w:p w14:paraId="4C137731">
      <w:pPr>
        <w:rPr>
          <w:rFonts w:hint="eastAsia"/>
        </w:rPr>
      </w:pPr>
      <w:r>
        <w:rPr>
          <w:rFonts w:hint="eastAsia"/>
        </w:rPr>
        <w:t xml:space="preserve"> </w:t>
      </w:r>
    </w:p>
    <w:p w14:paraId="2AAD95FC">
      <w:pPr>
        <w:rPr>
          <w:rFonts w:hint="eastAsia"/>
        </w:rPr>
      </w:pPr>
      <w:r>
        <w:rPr>
          <w:rFonts w:hint="eastAsia"/>
        </w:rPr>
        <w:t>279. 特殊儿童类型包括智力障碍和自闭症。（√）</w:t>
      </w:r>
    </w:p>
    <w:p w14:paraId="0E2DDE2B">
      <w:pPr>
        <w:rPr>
          <w:rFonts w:hint="eastAsia"/>
        </w:rPr>
      </w:pPr>
      <w:r>
        <w:rPr>
          <w:rFonts w:hint="eastAsia"/>
        </w:rPr>
        <w:t>280. 特殊教育原则包括早期干预和融合教育。（√）</w:t>
      </w:r>
    </w:p>
    <w:p w14:paraId="05D2AA16">
      <w:pPr>
        <w:rPr>
          <w:rFonts w:hint="eastAsia"/>
        </w:rPr>
      </w:pPr>
      <w:r>
        <w:rPr>
          <w:rFonts w:hint="eastAsia"/>
        </w:rPr>
        <w:t>281. 融合教育支持策略有环境调整和同伴支持。（√）</w:t>
      </w:r>
    </w:p>
    <w:p w14:paraId="1519963C">
      <w:pPr>
        <w:rPr>
          <w:rFonts w:hint="eastAsia"/>
        </w:rPr>
      </w:pPr>
      <w:r>
        <w:rPr>
          <w:rFonts w:hint="eastAsia"/>
        </w:rPr>
        <w:t>282. 特殊儿童识别方法包括观察和专业评估。（√）</w:t>
      </w:r>
    </w:p>
    <w:p w14:paraId="019F5B57">
      <w:pPr>
        <w:rPr>
          <w:rFonts w:hint="eastAsia"/>
        </w:rPr>
      </w:pPr>
      <w:r>
        <w:rPr>
          <w:rFonts w:hint="eastAsia"/>
        </w:rPr>
        <w:t>283. 自闭症儿童特征有社交障碍和重复行为。（√）</w:t>
      </w:r>
    </w:p>
    <w:p w14:paraId="19009E70">
      <w:pPr>
        <w:rPr>
          <w:rFonts w:hint="eastAsia"/>
        </w:rPr>
      </w:pPr>
      <w:r>
        <w:rPr>
          <w:rFonts w:hint="eastAsia"/>
        </w:rPr>
        <w:t>284. 辅助技术包括沟通工具和教学材料。（√）</w:t>
      </w:r>
    </w:p>
    <w:p w14:paraId="79995861">
      <w:pPr>
        <w:rPr>
          <w:rFonts w:hint="eastAsia"/>
        </w:rPr>
      </w:pPr>
      <w:r>
        <w:rPr>
          <w:rFonts w:hint="eastAsia"/>
        </w:rPr>
        <w:t>285. 特殊教育目标是促进发展和融入社会。（√）</w:t>
      </w:r>
    </w:p>
    <w:p w14:paraId="2C9A09AB">
      <w:pPr>
        <w:rPr>
          <w:rFonts w:hint="eastAsia"/>
        </w:rPr>
      </w:pPr>
      <w:r>
        <w:rPr>
          <w:rFonts w:hint="eastAsia"/>
        </w:rPr>
        <w:t>286. 教师对特殊儿童应接纳和尊重。（√）</w:t>
      </w:r>
    </w:p>
    <w:p w14:paraId="5549F585">
      <w:pPr>
        <w:rPr>
          <w:rFonts w:hint="eastAsia"/>
        </w:rPr>
      </w:pPr>
      <w:r>
        <w:rPr>
          <w:rFonts w:hint="eastAsia"/>
        </w:rPr>
        <w:t>287. 个别化教育计划包括发展现状和教育目标。（√）</w:t>
      </w:r>
    </w:p>
    <w:p w14:paraId="1E1E9639">
      <w:pPr>
        <w:rPr>
          <w:rFonts w:hint="eastAsia"/>
        </w:rPr>
      </w:pPr>
      <w:r>
        <w:rPr>
          <w:rFonts w:hint="eastAsia"/>
        </w:rPr>
        <w:t>288. 融合教育中普通幼儿能培养同理心和包容心。（√）</w:t>
      </w:r>
    </w:p>
    <w:p w14:paraId="3451E9F4">
      <w:pPr>
        <w:rPr>
          <w:rFonts w:hint="eastAsia"/>
        </w:rPr>
      </w:pPr>
      <w:r>
        <w:rPr>
          <w:rFonts w:hint="eastAsia"/>
        </w:rPr>
        <w:t>289. 听力障碍儿童需要早期语言干预。（√）</w:t>
      </w:r>
    </w:p>
    <w:p w14:paraId="4C2B9A4C">
      <w:pPr>
        <w:rPr>
          <w:rFonts w:hint="eastAsia"/>
        </w:rPr>
      </w:pPr>
      <w:r>
        <w:rPr>
          <w:rFonts w:hint="eastAsia"/>
        </w:rPr>
        <w:t>290. 特殊儿童教育应注重潜能开发。（√）</w:t>
      </w:r>
    </w:p>
    <w:p w14:paraId="21B8C583">
      <w:pPr>
        <w:rPr>
          <w:rFonts w:hint="eastAsia"/>
        </w:rPr>
      </w:pPr>
      <w:r>
        <w:rPr>
          <w:rFonts w:hint="eastAsia"/>
        </w:rPr>
        <w:t>291. 融合教育强调特殊儿童与普通幼儿共同学习。（√）</w:t>
      </w:r>
    </w:p>
    <w:p w14:paraId="03DF9B97">
      <w:pPr>
        <w:rPr>
          <w:rFonts w:hint="eastAsia"/>
        </w:rPr>
      </w:pPr>
      <w:r>
        <w:rPr>
          <w:rFonts w:hint="eastAsia"/>
        </w:rPr>
        <w:t>292. 行为干预是特殊儿童教育的方法之一。（√）</w:t>
      </w:r>
    </w:p>
    <w:p w14:paraId="02360355">
      <w:pPr>
        <w:rPr>
          <w:rFonts w:hint="eastAsia"/>
        </w:rPr>
      </w:pPr>
      <w:r>
        <w:rPr>
          <w:rFonts w:hint="eastAsia"/>
        </w:rPr>
        <w:t>293. 特殊儿童教育需要家庭和学校合作。（√）</w:t>
      </w:r>
    </w:p>
    <w:p w14:paraId="1F3577E9">
      <w:pPr>
        <w:rPr>
          <w:rFonts w:hint="eastAsia"/>
        </w:rPr>
      </w:pPr>
      <w:r>
        <w:rPr>
          <w:rFonts w:hint="eastAsia"/>
        </w:rPr>
        <w:t xml:space="preserve"> </w:t>
      </w:r>
    </w:p>
    <w:p w14:paraId="714D67E6">
      <w:pPr>
        <w:rPr>
          <w:rFonts w:hint="eastAsia"/>
        </w:rPr>
      </w:pPr>
      <w:r>
        <w:rPr>
          <w:rFonts w:hint="eastAsia"/>
        </w:rPr>
        <w:t>十、学前教育研究方法（5题）</w:t>
      </w:r>
    </w:p>
    <w:p w14:paraId="02220DEE">
      <w:pPr>
        <w:rPr>
          <w:rFonts w:hint="eastAsia"/>
        </w:rPr>
      </w:pPr>
      <w:r>
        <w:rPr>
          <w:rFonts w:hint="eastAsia"/>
        </w:rPr>
        <w:t xml:space="preserve"> </w:t>
      </w:r>
    </w:p>
    <w:p w14:paraId="4D169CCA">
      <w:pPr>
        <w:rPr>
          <w:rFonts w:hint="eastAsia"/>
        </w:rPr>
      </w:pPr>
      <w:r>
        <w:rPr>
          <w:rFonts w:hint="eastAsia"/>
        </w:rPr>
        <w:t>294. 研究基本方法包括观察法和访谈法。（√）</w:t>
      </w:r>
    </w:p>
    <w:p w14:paraId="2491EA42">
      <w:pPr>
        <w:rPr>
          <w:rFonts w:hint="eastAsia"/>
        </w:rPr>
      </w:pPr>
      <w:r>
        <w:rPr>
          <w:rFonts w:hint="eastAsia"/>
        </w:rPr>
        <w:t>295. 观察法具有直接性和自然性特点。（√）</w:t>
      </w:r>
    </w:p>
    <w:p w14:paraId="3373DBEC">
      <w:pPr>
        <w:rPr>
          <w:rFonts w:hint="eastAsia"/>
        </w:rPr>
      </w:pPr>
      <w:r>
        <w:rPr>
          <w:rFonts w:hint="eastAsia"/>
        </w:rPr>
        <w:t>296. 访谈法类型包括结构式和非结构式访谈。（√）</w:t>
      </w:r>
    </w:p>
    <w:p w14:paraId="70CCA510">
      <w:pPr>
        <w:rPr>
          <w:rFonts w:hint="eastAsia"/>
        </w:rPr>
      </w:pPr>
      <w:r>
        <w:rPr>
          <w:rFonts w:hint="eastAsia"/>
        </w:rPr>
        <w:t>297. 行动研究步骤是计划、行动、观察、反思。（√）</w:t>
      </w:r>
    </w:p>
    <w:p w14:paraId="09DA8E68">
      <w:pPr>
        <w:rPr>
          <w:rFonts w:hint="eastAsia"/>
        </w:rPr>
      </w:pPr>
      <w:r>
        <w:rPr>
          <w:rFonts w:hint="eastAsia"/>
        </w:rPr>
        <w:t>298. 研究伦理原则包括尊重隐私和知情同意。（√）</w:t>
      </w:r>
    </w:p>
    <w:p w14:paraId="371B37B5">
      <w:pPr>
        <w:rPr>
          <w:rFonts w:hint="eastAsia"/>
        </w:rPr>
      </w:pPr>
      <w:r>
        <w:rPr>
          <w:rFonts w:hint="eastAsia"/>
        </w:rPr>
        <w:t xml:space="preserve"> </w:t>
      </w:r>
    </w:p>
    <w:p w14:paraId="7FD6F2CC">
      <w:pPr>
        <w:rPr>
          <w:rFonts w:hint="eastAsia"/>
        </w:rPr>
      </w:pPr>
      <w:r>
        <w:rPr>
          <w:rFonts w:hint="eastAsia"/>
        </w:rPr>
        <w:t>十一、幼儿园一日生活（10题）</w:t>
      </w:r>
    </w:p>
    <w:p w14:paraId="72E90288">
      <w:pPr>
        <w:rPr>
          <w:rFonts w:hint="eastAsia"/>
        </w:rPr>
      </w:pPr>
      <w:r>
        <w:rPr>
          <w:rFonts w:hint="eastAsia"/>
        </w:rPr>
        <w:t xml:space="preserve"> </w:t>
      </w:r>
    </w:p>
    <w:p w14:paraId="671256BE">
      <w:pPr>
        <w:rPr>
          <w:rFonts w:hint="eastAsia"/>
        </w:rPr>
      </w:pPr>
      <w:r>
        <w:rPr>
          <w:rFonts w:hint="eastAsia"/>
        </w:rPr>
        <w:t>299. 入园环节需关注幼儿情绪和健康检查。（√）</w:t>
      </w:r>
    </w:p>
    <w:p w14:paraId="05DC59FF">
      <w:pPr>
        <w:rPr>
          <w:rFonts w:hint="eastAsia"/>
        </w:rPr>
      </w:pPr>
      <w:r>
        <w:rPr>
          <w:rFonts w:hint="eastAsia"/>
        </w:rPr>
        <w:t>300. 进餐时应鼓励幼儿细嚼慢咽和不挑食。（√）</w:t>
      </w:r>
    </w:p>
    <w:p w14:paraId="09B3BA40">
      <w:pPr>
        <w:rPr>
          <w:rFonts w:hint="eastAsia"/>
        </w:rPr>
      </w:pPr>
      <w:r>
        <w:rPr>
          <w:rFonts w:hint="eastAsia"/>
        </w:rPr>
        <w:t>301. 午睡时间应保证幼儿安静休息和安全看护。（√）</w:t>
      </w:r>
    </w:p>
    <w:p w14:paraId="275E80B1">
      <w:pPr>
        <w:rPr>
          <w:rFonts w:hint="eastAsia"/>
        </w:rPr>
      </w:pPr>
      <w:r>
        <w:rPr>
          <w:rFonts w:hint="eastAsia"/>
        </w:rPr>
        <w:t>302. 盥洗环节需培养幼儿正确洗手习惯。（√）</w:t>
      </w:r>
    </w:p>
    <w:p w14:paraId="6B16F2BC">
      <w:pPr>
        <w:rPr>
          <w:rFonts w:hint="eastAsia"/>
        </w:rPr>
      </w:pPr>
      <w:r>
        <w:rPr>
          <w:rFonts w:hint="eastAsia"/>
        </w:rPr>
        <w:t>303. 区域活动应让幼儿自主选择和探索。（√）</w:t>
      </w:r>
    </w:p>
    <w:p w14:paraId="132B9FD3">
      <w:pPr>
        <w:rPr>
          <w:rFonts w:hint="eastAsia"/>
        </w:rPr>
      </w:pPr>
      <w:r>
        <w:rPr>
          <w:rFonts w:hint="eastAsia"/>
        </w:rPr>
        <w:t>304. 户外活动需兼顾运动和安全防护。（√）</w:t>
      </w:r>
    </w:p>
    <w:p w14:paraId="57BB1BF2">
      <w:pPr>
        <w:rPr>
          <w:rFonts w:hint="eastAsia"/>
        </w:rPr>
      </w:pPr>
      <w:r>
        <w:rPr>
          <w:rFonts w:hint="eastAsia"/>
        </w:rPr>
        <w:t>305. 离园环节需与家长有效沟通幼儿情况。（√）</w:t>
      </w:r>
    </w:p>
    <w:p w14:paraId="2B567E7C">
      <w:pPr>
        <w:rPr>
          <w:rFonts w:hint="eastAsia"/>
        </w:rPr>
      </w:pPr>
      <w:r>
        <w:rPr>
          <w:rFonts w:hint="eastAsia"/>
        </w:rPr>
        <w:t>306. 过渡环节可安排轻松小游戏避免等待。（√）</w:t>
      </w:r>
    </w:p>
    <w:p w14:paraId="619CD9F1">
      <w:pPr>
        <w:rPr>
          <w:rFonts w:hint="eastAsia"/>
        </w:rPr>
      </w:pPr>
      <w:r>
        <w:rPr>
          <w:rFonts w:hint="eastAsia"/>
        </w:rPr>
        <w:t>307. 一日生活各环节都具有教育价值。（√）</w:t>
      </w:r>
    </w:p>
    <w:p w14:paraId="0DED086C">
      <w:r>
        <w:rPr>
          <w:rFonts w:hint="eastAsia"/>
        </w:rPr>
        <w:t>308. 生活常规培养需一致性和耐心引导。（√）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17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2025-07-18T00:56:04Z</dcterms:created>
  <dc:creator>john</dc:creator>
  <cp:lastModifiedBy>夜猫</cp:lastModifiedBy>
  <dcterms:modified xsi:type="dcterms:W3CDTF">2025-07-18T00:58:37Z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7EB0EBAE8518466293D1703510DE8B64_12</vt:lpwstr>
  </property>
</Properties>
</file>