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80F032">
      <w:pPr>
        <w:pStyle w:val="2"/>
        <w:keepNext w:val="0"/>
        <w:keepLines w:val="0"/>
        <w:widowControl/>
        <w:suppressLineNumbers w:val="0"/>
      </w:pPr>
      <w:r>
        <w:t>高职院校单独招生考试农学类判断题库（100 题）</w:t>
      </w:r>
    </w:p>
    <w:p w14:paraId="5C873C1D">
      <w:pPr>
        <w:pStyle w:val="3"/>
        <w:keepNext w:val="0"/>
        <w:keepLines w:val="0"/>
        <w:widowControl/>
        <w:suppressLineNumbers w:val="0"/>
      </w:pPr>
      <w:r>
        <w:t>一、农学类基础知识（30 题）</w:t>
      </w:r>
    </w:p>
    <w:p w14:paraId="3F1D2CAB">
      <w:pPr>
        <w:keepNext w:val="0"/>
        <w:keepLines w:val="0"/>
        <w:widowControl/>
        <w:numPr>
          <w:ilvl w:val="0"/>
          <w:numId w:val="1"/>
        </w:numPr>
        <w:suppressLineNumbers w:val="0"/>
        <w:pBdr>
          <w:left w:val="none" w:color="auto" w:sz="0" w:space="0"/>
        </w:pBdr>
        <w:spacing w:before="0" w:beforeAutospacing="0" w:after="0" w:afterAutospacing="0" w:line="24" w:lineRule="atLeast"/>
        <w:ind w:left="0" w:hanging="360"/>
      </w:pPr>
      <w:r>
        <w:rPr>
          <w:bdr w:val="none" w:color="auto" w:sz="0" w:space="0"/>
        </w:rPr>
        <w:t>大豆属于禾本科作物，具有须根系和平行脉。（ ）</w:t>
      </w:r>
    </w:p>
    <w:p w14:paraId="66AA1474">
      <w:pPr>
        <w:keepNext w:val="0"/>
        <w:keepLines w:val="0"/>
        <w:widowControl/>
        <w:suppressLineNumbers w:val="0"/>
        <w:jc w:val="left"/>
      </w:pPr>
      <w:r>
        <w:rPr>
          <w:rFonts w:ascii="宋体" w:hAnsi="宋体" w:eastAsia="宋体" w:cs="宋体"/>
          <w:kern w:val="0"/>
          <w:sz w:val="24"/>
          <w:szCs w:val="24"/>
          <w:lang w:val="en-US" w:eastAsia="zh-CN" w:bidi="ar"/>
        </w:rPr>
        <w:t>答案：×</w:t>
      </w:r>
    </w:p>
    <w:p w14:paraId="08CB22D9">
      <w:pPr>
        <w:keepNext w:val="0"/>
        <w:keepLines w:val="0"/>
        <w:widowControl/>
        <w:suppressLineNumbers w:val="0"/>
        <w:jc w:val="left"/>
      </w:pPr>
      <w:r>
        <w:rPr>
          <w:rFonts w:ascii="宋体" w:hAnsi="宋体" w:eastAsia="宋体" w:cs="宋体"/>
          <w:kern w:val="0"/>
          <w:sz w:val="24"/>
          <w:szCs w:val="24"/>
          <w:lang w:val="en-US" w:eastAsia="zh-CN" w:bidi="ar"/>
        </w:rPr>
        <w:t>解析：大豆属于豆科作物，具有直根系和网状脉；禾本科作物（如小麦、玉米）才具有须根系和平行脉。</w:t>
      </w:r>
    </w:p>
    <w:p w14:paraId="0A7DEDFF">
      <w:pPr>
        <w:keepNext w:val="0"/>
        <w:keepLines w:val="0"/>
        <w:widowControl/>
        <w:numPr>
          <w:ilvl w:val="0"/>
          <w:numId w:val="2"/>
        </w:numPr>
        <w:suppressLineNumbers w:val="0"/>
        <w:pBdr>
          <w:left w:val="none" w:color="auto" w:sz="0" w:space="0"/>
        </w:pBdr>
        <w:spacing w:before="0" w:beforeAutospacing="0" w:after="0" w:afterAutospacing="0" w:line="24" w:lineRule="atLeast"/>
        <w:ind w:left="0" w:hanging="360"/>
      </w:pPr>
      <w:r>
        <w:rPr>
          <w:bdr w:val="none" w:color="auto" w:sz="0" w:space="0"/>
        </w:rPr>
        <w:t>植物细胞中的线粒体是光合作用的主要场所，能将光能转化为化学能。（ ）</w:t>
      </w:r>
    </w:p>
    <w:p w14:paraId="489E064D">
      <w:pPr>
        <w:keepNext w:val="0"/>
        <w:keepLines w:val="0"/>
        <w:widowControl/>
        <w:suppressLineNumbers w:val="0"/>
        <w:jc w:val="left"/>
      </w:pPr>
      <w:r>
        <w:rPr>
          <w:rFonts w:ascii="宋体" w:hAnsi="宋体" w:eastAsia="宋体" w:cs="宋体"/>
          <w:kern w:val="0"/>
          <w:sz w:val="24"/>
          <w:szCs w:val="24"/>
          <w:lang w:val="en-US" w:eastAsia="zh-CN" w:bidi="ar"/>
        </w:rPr>
        <w:t>答案：×</w:t>
      </w:r>
    </w:p>
    <w:p w14:paraId="71109E3B">
      <w:pPr>
        <w:keepNext w:val="0"/>
        <w:keepLines w:val="0"/>
        <w:widowControl/>
        <w:suppressLineNumbers w:val="0"/>
        <w:jc w:val="left"/>
      </w:pPr>
      <w:r>
        <w:rPr>
          <w:rFonts w:ascii="宋体" w:hAnsi="宋体" w:eastAsia="宋体" w:cs="宋体"/>
          <w:kern w:val="0"/>
          <w:sz w:val="24"/>
          <w:szCs w:val="24"/>
          <w:lang w:val="en-US" w:eastAsia="zh-CN" w:bidi="ar"/>
        </w:rPr>
        <w:t>解析：线粒体是有氧呼吸的主要场所，负责将有机物中的化学能转化为 ATP；光合作用的场所是叶绿体，能将光能转化为化学能。</w:t>
      </w:r>
    </w:p>
    <w:p w14:paraId="299FA61F">
      <w:pPr>
        <w:keepNext w:val="0"/>
        <w:keepLines w:val="0"/>
        <w:widowControl/>
        <w:numPr>
          <w:ilvl w:val="0"/>
          <w:numId w:val="3"/>
        </w:numPr>
        <w:suppressLineNumbers w:val="0"/>
        <w:pBdr>
          <w:left w:val="none" w:color="auto" w:sz="0" w:space="0"/>
        </w:pBdr>
        <w:spacing w:before="0" w:beforeAutospacing="0" w:after="0" w:afterAutospacing="0" w:line="24" w:lineRule="atLeast"/>
        <w:ind w:left="0" w:hanging="360"/>
      </w:pPr>
      <w:r>
        <w:rPr>
          <w:bdr w:val="none" w:color="auto" w:sz="0" w:space="0"/>
        </w:rPr>
        <w:t>土壤 pH 值在 6.5-7.5 之间时，多数作物生长良好，属于中性土壤。（ ）</w:t>
      </w:r>
    </w:p>
    <w:p w14:paraId="0D809E80">
      <w:pPr>
        <w:keepNext w:val="0"/>
        <w:keepLines w:val="0"/>
        <w:widowControl/>
        <w:suppressLineNumbers w:val="0"/>
        <w:jc w:val="left"/>
      </w:pPr>
      <w:r>
        <w:rPr>
          <w:rFonts w:ascii="宋体" w:hAnsi="宋体" w:eastAsia="宋体" w:cs="宋体"/>
          <w:kern w:val="0"/>
          <w:sz w:val="24"/>
          <w:szCs w:val="24"/>
          <w:lang w:val="en-US" w:eastAsia="zh-CN" w:bidi="ar"/>
        </w:rPr>
        <w:t>答案：√</w:t>
      </w:r>
    </w:p>
    <w:p w14:paraId="25FDDA6B">
      <w:pPr>
        <w:keepNext w:val="0"/>
        <w:keepLines w:val="0"/>
        <w:widowControl/>
        <w:suppressLineNumbers w:val="0"/>
        <w:jc w:val="left"/>
      </w:pPr>
      <w:r>
        <w:rPr>
          <w:rFonts w:ascii="宋体" w:hAnsi="宋体" w:eastAsia="宋体" w:cs="宋体"/>
          <w:kern w:val="0"/>
          <w:sz w:val="24"/>
          <w:szCs w:val="24"/>
          <w:lang w:val="en-US" w:eastAsia="zh-CN" w:bidi="ar"/>
        </w:rPr>
        <w:t>解析：中性土壤的 pH 值范围为 6.5-7.5，此区间内土壤养分有效性高，能满足多数作物的生长需求。</w:t>
      </w:r>
    </w:p>
    <w:p w14:paraId="20CF39C6">
      <w:pPr>
        <w:keepNext w:val="0"/>
        <w:keepLines w:val="0"/>
        <w:widowControl/>
        <w:numPr>
          <w:ilvl w:val="0"/>
          <w:numId w:val="4"/>
        </w:numPr>
        <w:suppressLineNumbers w:val="0"/>
        <w:pBdr>
          <w:left w:val="none" w:color="auto" w:sz="0" w:space="0"/>
        </w:pBdr>
        <w:spacing w:before="0" w:beforeAutospacing="0" w:after="0" w:afterAutospacing="0" w:line="24" w:lineRule="atLeast"/>
        <w:ind w:left="0" w:hanging="360"/>
      </w:pPr>
      <w:r>
        <w:rPr>
          <w:bdr w:val="none" w:color="auto" w:sz="0" w:space="0"/>
        </w:rPr>
        <w:t>光照强度是影响植物蒸腾作用的最主要气象因素，光照越强，蒸腾作用越强。（ ）</w:t>
      </w:r>
    </w:p>
    <w:p w14:paraId="23297FB9">
      <w:pPr>
        <w:keepNext w:val="0"/>
        <w:keepLines w:val="0"/>
        <w:widowControl/>
        <w:suppressLineNumbers w:val="0"/>
        <w:jc w:val="left"/>
      </w:pPr>
      <w:r>
        <w:rPr>
          <w:rFonts w:ascii="宋体" w:hAnsi="宋体" w:eastAsia="宋体" w:cs="宋体"/>
          <w:kern w:val="0"/>
          <w:sz w:val="24"/>
          <w:szCs w:val="24"/>
          <w:lang w:val="en-US" w:eastAsia="zh-CN" w:bidi="ar"/>
        </w:rPr>
        <w:t>答案：√</w:t>
      </w:r>
    </w:p>
    <w:p w14:paraId="5877B3D5">
      <w:pPr>
        <w:keepNext w:val="0"/>
        <w:keepLines w:val="0"/>
        <w:widowControl/>
        <w:suppressLineNumbers w:val="0"/>
        <w:jc w:val="left"/>
      </w:pPr>
      <w:r>
        <w:rPr>
          <w:rFonts w:ascii="宋体" w:hAnsi="宋体" w:eastAsia="宋体" w:cs="宋体"/>
          <w:kern w:val="0"/>
          <w:sz w:val="24"/>
          <w:szCs w:val="24"/>
          <w:lang w:val="en-US" w:eastAsia="zh-CN" w:bidi="ar"/>
        </w:rPr>
        <w:t>解析：光照强度直接影响气孔开闭，光照越强，气孔开放程度越大，蒸腾作用越强，因此是影响蒸腾作用的最主要气象因素。</w:t>
      </w:r>
    </w:p>
    <w:p w14:paraId="176C8995">
      <w:pPr>
        <w:keepNext w:val="0"/>
        <w:keepLines w:val="0"/>
        <w:widowControl/>
        <w:numPr>
          <w:ilvl w:val="0"/>
          <w:numId w:val="5"/>
        </w:numPr>
        <w:suppressLineNumbers w:val="0"/>
        <w:pBdr>
          <w:left w:val="none" w:color="auto" w:sz="0" w:space="0"/>
        </w:pBdr>
        <w:spacing w:before="0" w:beforeAutospacing="0" w:after="0" w:afterAutospacing="0" w:line="24" w:lineRule="atLeast"/>
        <w:ind w:left="0" w:hanging="360"/>
      </w:pPr>
      <w:r>
        <w:rPr>
          <w:bdr w:val="none" w:color="auto" w:sz="0" w:space="0"/>
        </w:rPr>
        <w:t>马铃薯块茎繁殖属于有性繁殖，因为它需要经过两性生殖细胞结合。（ ）</w:t>
      </w:r>
    </w:p>
    <w:p w14:paraId="66A52236">
      <w:pPr>
        <w:keepNext w:val="0"/>
        <w:keepLines w:val="0"/>
        <w:widowControl/>
        <w:suppressLineNumbers w:val="0"/>
        <w:jc w:val="left"/>
      </w:pPr>
      <w:r>
        <w:rPr>
          <w:rFonts w:ascii="宋体" w:hAnsi="宋体" w:eastAsia="宋体" w:cs="宋体"/>
          <w:kern w:val="0"/>
          <w:sz w:val="24"/>
          <w:szCs w:val="24"/>
          <w:lang w:val="en-US" w:eastAsia="zh-CN" w:bidi="ar"/>
        </w:rPr>
        <w:t>答案：×</w:t>
      </w:r>
    </w:p>
    <w:p w14:paraId="2916087C">
      <w:pPr>
        <w:keepNext w:val="0"/>
        <w:keepLines w:val="0"/>
        <w:widowControl/>
        <w:suppressLineNumbers w:val="0"/>
        <w:jc w:val="left"/>
      </w:pPr>
      <w:r>
        <w:rPr>
          <w:rFonts w:ascii="宋体" w:hAnsi="宋体" w:eastAsia="宋体" w:cs="宋体"/>
          <w:kern w:val="0"/>
          <w:sz w:val="24"/>
          <w:szCs w:val="24"/>
          <w:lang w:val="en-US" w:eastAsia="zh-CN" w:bidi="ar"/>
        </w:rPr>
        <w:t>解析：马铃薯块茎繁殖不经过两性生殖细胞结合，由母体块茎直接产生新个体，属于无性繁殖；有性繁殖需经过雌雄配子结合形成种子。</w:t>
      </w:r>
    </w:p>
    <w:p w14:paraId="1069A95D">
      <w:pPr>
        <w:keepNext w:val="0"/>
        <w:keepLines w:val="0"/>
        <w:widowControl/>
        <w:numPr>
          <w:ilvl w:val="0"/>
          <w:numId w:val="6"/>
        </w:numPr>
        <w:suppressLineNumbers w:val="0"/>
        <w:pBdr>
          <w:left w:val="none" w:color="auto" w:sz="0" w:space="0"/>
        </w:pBdr>
        <w:spacing w:before="0" w:beforeAutospacing="0" w:after="0" w:afterAutospacing="0" w:line="24" w:lineRule="atLeast"/>
        <w:ind w:left="0" w:hanging="360"/>
      </w:pPr>
      <w:r>
        <w:rPr>
          <w:bdr w:val="none" w:color="auto" w:sz="0" w:space="0"/>
        </w:rPr>
        <w:t>棉花能在一定盐碱度的土壤中生长，属于耐盐碱作物。（ ）</w:t>
      </w:r>
    </w:p>
    <w:p w14:paraId="24500DA0">
      <w:pPr>
        <w:keepNext w:val="0"/>
        <w:keepLines w:val="0"/>
        <w:widowControl/>
        <w:suppressLineNumbers w:val="0"/>
        <w:jc w:val="left"/>
      </w:pPr>
      <w:r>
        <w:rPr>
          <w:rFonts w:ascii="宋体" w:hAnsi="宋体" w:eastAsia="宋体" w:cs="宋体"/>
          <w:kern w:val="0"/>
          <w:sz w:val="24"/>
          <w:szCs w:val="24"/>
          <w:lang w:val="en-US" w:eastAsia="zh-CN" w:bidi="ar"/>
        </w:rPr>
        <w:t>答案：√</w:t>
      </w:r>
    </w:p>
    <w:p w14:paraId="02C186B6">
      <w:pPr>
        <w:keepNext w:val="0"/>
        <w:keepLines w:val="0"/>
        <w:widowControl/>
        <w:suppressLineNumbers w:val="0"/>
        <w:jc w:val="left"/>
      </w:pPr>
      <w:r>
        <w:rPr>
          <w:rFonts w:ascii="宋体" w:hAnsi="宋体" w:eastAsia="宋体" w:cs="宋体"/>
          <w:kern w:val="0"/>
          <w:sz w:val="24"/>
          <w:szCs w:val="24"/>
          <w:lang w:val="en-US" w:eastAsia="zh-CN" w:bidi="ar"/>
        </w:rPr>
        <w:t>解析：棉花对盐碱度的耐受性较强，能在含盐量 0.3% 以下的土壤中正常生长，是典型的耐盐碱作物之一。</w:t>
      </w:r>
    </w:p>
    <w:p w14:paraId="71A66CE6">
      <w:pPr>
        <w:keepNext w:val="0"/>
        <w:keepLines w:val="0"/>
        <w:widowControl/>
        <w:numPr>
          <w:ilvl w:val="0"/>
          <w:numId w:val="7"/>
        </w:numPr>
        <w:suppressLineNumbers w:val="0"/>
        <w:pBdr>
          <w:left w:val="none" w:color="auto" w:sz="0" w:space="0"/>
        </w:pBdr>
        <w:spacing w:before="0" w:beforeAutospacing="0" w:after="0" w:afterAutospacing="0" w:line="24" w:lineRule="atLeast"/>
        <w:ind w:left="0" w:hanging="360"/>
      </w:pPr>
      <w:r>
        <w:rPr>
          <w:bdr w:val="none" w:color="auto" w:sz="0" w:space="0"/>
        </w:rPr>
        <w:t>土壤有机质在低温、潮湿、缺氧的环境条件下分解速度最快。（ ）</w:t>
      </w:r>
    </w:p>
    <w:p w14:paraId="0C43136E">
      <w:pPr>
        <w:keepNext w:val="0"/>
        <w:keepLines w:val="0"/>
        <w:widowControl/>
        <w:suppressLineNumbers w:val="0"/>
        <w:jc w:val="left"/>
      </w:pPr>
      <w:r>
        <w:rPr>
          <w:rFonts w:ascii="宋体" w:hAnsi="宋体" w:eastAsia="宋体" w:cs="宋体"/>
          <w:kern w:val="0"/>
          <w:sz w:val="24"/>
          <w:szCs w:val="24"/>
          <w:lang w:val="en-US" w:eastAsia="zh-CN" w:bidi="ar"/>
        </w:rPr>
        <w:t>答案：×</w:t>
      </w:r>
    </w:p>
    <w:p w14:paraId="52F8757A">
      <w:pPr>
        <w:keepNext w:val="0"/>
        <w:keepLines w:val="0"/>
        <w:widowControl/>
        <w:suppressLineNumbers w:val="0"/>
        <w:jc w:val="left"/>
      </w:pPr>
      <w:r>
        <w:rPr>
          <w:rFonts w:ascii="宋体" w:hAnsi="宋体" w:eastAsia="宋体" w:cs="宋体"/>
          <w:kern w:val="0"/>
          <w:sz w:val="24"/>
          <w:szCs w:val="24"/>
          <w:lang w:val="en-US" w:eastAsia="zh-CN" w:bidi="ar"/>
        </w:rPr>
        <w:t>解析：高温、潮湿、有氧的环境能提高微生物活性，加速土壤有机质分解；低温、干燥、缺氧会抑制微生物活动，减缓有机质分解速度。</w:t>
      </w:r>
    </w:p>
    <w:p w14:paraId="6A952098">
      <w:pPr>
        <w:keepNext w:val="0"/>
        <w:keepLines w:val="0"/>
        <w:widowControl/>
        <w:numPr>
          <w:ilvl w:val="0"/>
          <w:numId w:val="8"/>
        </w:numPr>
        <w:suppressLineNumbers w:val="0"/>
        <w:pBdr>
          <w:left w:val="none" w:color="auto" w:sz="0" w:space="0"/>
        </w:pBdr>
        <w:spacing w:before="0" w:beforeAutospacing="0" w:after="0" w:afterAutospacing="0" w:line="24" w:lineRule="atLeast"/>
        <w:ind w:left="0" w:hanging="360"/>
      </w:pPr>
      <w:r>
        <w:rPr>
          <w:bdr w:val="none" w:color="auto" w:sz="0" w:space="0"/>
        </w:rPr>
        <w:t>植物体内的筛管主要负责运输水分和无机盐，导管主要负责运输有机物。（ ）</w:t>
      </w:r>
    </w:p>
    <w:p w14:paraId="393CA442">
      <w:pPr>
        <w:keepNext w:val="0"/>
        <w:keepLines w:val="0"/>
        <w:widowControl/>
        <w:suppressLineNumbers w:val="0"/>
        <w:jc w:val="left"/>
      </w:pPr>
      <w:r>
        <w:rPr>
          <w:rFonts w:ascii="宋体" w:hAnsi="宋体" w:eastAsia="宋体" w:cs="宋体"/>
          <w:kern w:val="0"/>
          <w:sz w:val="24"/>
          <w:szCs w:val="24"/>
          <w:lang w:val="en-US" w:eastAsia="zh-CN" w:bidi="ar"/>
        </w:rPr>
        <w:t>答案：×</w:t>
      </w:r>
    </w:p>
    <w:p w14:paraId="739B0B96">
      <w:pPr>
        <w:keepNext w:val="0"/>
        <w:keepLines w:val="0"/>
        <w:widowControl/>
        <w:suppressLineNumbers w:val="0"/>
        <w:jc w:val="left"/>
      </w:pPr>
      <w:r>
        <w:rPr>
          <w:rFonts w:ascii="宋体" w:hAnsi="宋体" w:eastAsia="宋体" w:cs="宋体"/>
          <w:kern w:val="0"/>
          <w:sz w:val="24"/>
          <w:szCs w:val="24"/>
          <w:lang w:val="en-US" w:eastAsia="zh-CN" w:bidi="ar"/>
        </w:rPr>
        <w:t>解析：植物体内的导管主要运输水分和无机盐，筛管主要运输叶片光合作用产生的有机物，二者功能相反。</w:t>
      </w:r>
    </w:p>
    <w:p w14:paraId="41C1B4D8">
      <w:pPr>
        <w:keepNext w:val="0"/>
        <w:keepLines w:val="0"/>
        <w:widowControl/>
        <w:numPr>
          <w:ilvl w:val="0"/>
          <w:numId w:val="9"/>
        </w:numPr>
        <w:suppressLineNumbers w:val="0"/>
        <w:pBdr>
          <w:left w:val="none" w:color="auto" w:sz="0" w:space="0"/>
        </w:pBdr>
        <w:spacing w:before="0" w:beforeAutospacing="0" w:after="0" w:afterAutospacing="0" w:line="24" w:lineRule="atLeast"/>
        <w:ind w:left="0" w:hanging="360"/>
      </w:pPr>
      <w:r>
        <w:rPr>
          <w:bdr w:val="none" w:color="auto" w:sz="0" w:space="0"/>
        </w:rPr>
        <w:t>磷酸二氢钾含有磷和钾两种营养元素，属于复合肥。（ ）</w:t>
      </w:r>
    </w:p>
    <w:p w14:paraId="2A0AEA6A">
      <w:pPr>
        <w:keepNext w:val="0"/>
        <w:keepLines w:val="0"/>
        <w:widowControl/>
        <w:suppressLineNumbers w:val="0"/>
        <w:jc w:val="left"/>
      </w:pPr>
      <w:r>
        <w:rPr>
          <w:rFonts w:ascii="宋体" w:hAnsi="宋体" w:eastAsia="宋体" w:cs="宋体"/>
          <w:kern w:val="0"/>
          <w:sz w:val="24"/>
          <w:szCs w:val="24"/>
          <w:lang w:val="en-US" w:eastAsia="zh-CN" w:bidi="ar"/>
        </w:rPr>
        <w:t>答案：√</w:t>
      </w:r>
    </w:p>
    <w:p w14:paraId="56C81E66">
      <w:pPr>
        <w:keepNext w:val="0"/>
        <w:keepLines w:val="0"/>
        <w:widowControl/>
        <w:suppressLineNumbers w:val="0"/>
        <w:jc w:val="left"/>
      </w:pPr>
      <w:r>
        <w:rPr>
          <w:rFonts w:ascii="宋体" w:hAnsi="宋体" w:eastAsia="宋体" w:cs="宋体"/>
          <w:kern w:val="0"/>
          <w:sz w:val="24"/>
          <w:szCs w:val="24"/>
          <w:lang w:val="en-US" w:eastAsia="zh-CN" w:bidi="ar"/>
        </w:rPr>
        <w:t>解析：复合肥是指含有两种或两种以上营养元素的化学肥料，磷酸二氢钾（KH₂PO₄）含磷（P）和钾（K），符合复合肥的定义。</w:t>
      </w:r>
    </w:p>
    <w:p w14:paraId="3E651969">
      <w:pPr>
        <w:keepNext w:val="0"/>
        <w:keepLines w:val="0"/>
        <w:widowControl/>
        <w:numPr>
          <w:ilvl w:val="0"/>
          <w:numId w:val="10"/>
        </w:numPr>
        <w:suppressLineNumbers w:val="0"/>
        <w:pBdr>
          <w:left w:val="none" w:color="auto" w:sz="0" w:space="0"/>
        </w:pBdr>
        <w:spacing w:before="0" w:beforeAutospacing="0" w:after="0" w:afterAutospacing="0" w:line="24" w:lineRule="atLeast"/>
        <w:ind w:left="0" w:hanging="360"/>
      </w:pPr>
      <w:r>
        <w:rPr>
          <w:bdr w:val="none" w:color="auto" w:sz="0" w:space="0"/>
        </w:rPr>
        <w:t>我国南方主要的油料作物是油菜，北方主要的油料作物是花生。（ ）</w:t>
      </w:r>
    </w:p>
    <w:p w14:paraId="1B296CE6">
      <w:pPr>
        <w:keepNext w:val="0"/>
        <w:keepLines w:val="0"/>
        <w:widowControl/>
        <w:suppressLineNumbers w:val="0"/>
        <w:jc w:val="left"/>
      </w:pPr>
      <w:r>
        <w:rPr>
          <w:rFonts w:ascii="宋体" w:hAnsi="宋体" w:eastAsia="宋体" w:cs="宋体"/>
          <w:kern w:val="0"/>
          <w:sz w:val="24"/>
          <w:szCs w:val="24"/>
          <w:lang w:val="en-US" w:eastAsia="zh-CN" w:bidi="ar"/>
        </w:rPr>
        <w:t>答案：√</w:t>
      </w:r>
    </w:p>
    <w:p w14:paraId="2FEF9158">
      <w:pPr>
        <w:keepNext w:val="0"/>
        <w:keepLines w:val="0"/>
        <w:widowControl/>
        <w:suppressLineNumbers w:val="0"/>
        <w:jc w:val="left"/>
      </w:pPr>
      <w:r>
        <w:rPr>
          <w:rFonts w:ascii="宋体" w:hAnsi="宋体" w:eastAsia="宋体" w:cs="宋体"/>
          <w:kern w:val="0"/>
          <w:sz w:val="24"/>
          <w:szCs w:val="24"/>
          <w:lang w:val="en-US" w:eastAsia="zh-CN" w:bidi="ar"/>
        </w:rPr>
        <w:t>解析：油菜喜温暖湿润气候，是我国南方冬油菜区的主要油料作物；花生在南北均有种植，但北方花生种植面积更大，是北方主要油料作物之一。</w:t>
      </w:r>
    </w:p>
    <w:p w14:paraId="3986F01B">
      <w:pPr>
        <w:keepNext w:val="0"/>
        <w:keepLines w:val="0"/>
        <w:widowControl/>
        <w:numPr>
          <w:ilvl w:val="0"/>
          <w:numId w:val="11"/>
        </w:numPr>
        <w:suppressLineNumbers w:val="0"/>
        <w:pBdr>
          <w:left w:val="none" w:color="auto" w:sz="0" w:space="0"/>
        </w:pBdr>
        <w:spacing w:before="0" w:beforeAutospacing="0" w:after="0" w:afterAutospacing="0" w:line="24" w:lineRule="atLeast"/>
        <w:ind w:left="0" w:hanging="360"/>
      </w:pPr>
      <w:r>
        <w:rPr>
          <w:bdr w:val="none" w:color="auto" w:sz="0" w:space="0"/>
        </w:rPr>
        <w:t>植物呼吸作用的产物是二氧化碳和水，且只在有氧条件下进行。（ ）</w:t>
      </w:r>
    </w:p>
    <w:p w14:paraId="2F736958">
      <w:pPr>
        <w:keepNext w:val="0"/>
        <w:keepLines w:val="0"/>
        <w:widowControl/>
        <w:suppressLineNumbers w:val="0"/>
        <w:jc w:val="left"/>
      </w:pPr>
      <w:r>
        <w:rPr>
          <w:rFonts w:ascii="宋体" w:hAnsi="宋体" w:eastAsia="宋体" w:cs="宋体"/>
          <w:kern w:val="0"/>
          <w:sz w:val="24"/>
          <w:szCs w:val="24"/>
          <w:lang w:val="en-US" w:eastAsia="zh-CN" w:bidi="ar"/>
        </w:rPr>
        <w:t>答案：×</w:t>
      </w:r>
    </w:p>
    <w:p w14:paraId="2F739AE5">
      <w:pPr>
        <w:keepNext w:val="0"/>
        <w:keepLines w:val="0"/>
        <w:widowControl/>
        <w:suppressLineNumbers w:val="0"/>
        <w:jc w:val="left"/>
      </w:pPr>
      <w:r>
        <w:rPr>
          <w:rFonts w:ascii="宋体" w:hAnsi="宋体" w:eastAsia="宋体" w:cs="宋体"/>
          <w:kern w:val="0"/>
          <w:sz w:val="24"/>
          <w:szCs w:val="24"/>
          <w:lang w:val="en-US" w:eastAsia="zh-CN" w:bidi="ar"/>
        </w:rPr>
        <w:t>解析：植物有氧呼吸的产物是二氧化碳和水，但在无氧条件下可进行无氧呼吸，产物为酒精和二氧化碳（如水稻）或乳酸（如马铃薯块茎）。</w:t>
      </w:r>
    </w:p>
    <w:p w14:paraId="52F56336">
      <w:pPr>
        <w:keepNext w:val="0"/>
        <w:keepLines w:val="0"/>
        <w:widowControl/>
        <w:numPr>
          <w:ilvl w:val="0"/>
          <w:numId w:val="12"/>
        </w:numPr>
        <w:suppressLineNumbers w:val="0"/>
        <w:pBdr>
          <w:left w:val="none" w:color="auto" w:sz="0" w:space="0"/>
        </w:pBdr>
        <w:spacing w:before="0" w:beforeAutospacing="0" w:after="0" w:afterAutospacing="0" w:line="24" w:lineRule="atLeast"/>
        <w:ind w:left="0" w:hanging="360"/>
      </w:pPr>
      <w:r>
        <w:rPr>
          <w:bdr w:val="none" w:color="auto" w:sz="0" w:space="0"/>
        </w:rPr>
        <w:t>油菜耐寒性较强，适宜在温凉环境中生长，属于喜凉作物。（ ）</w:t>
      </w:r>
    </w:p>
    <w:p w14:paraId="56A32891">
      <w:pPr>
        <w:keepNext w:val="0"/>
        <w:keepLines w:val="0"/>
        <w:widowControl/>
        <w:suppressLineNumbers w:val="0"/>
        <w:jc w:val="left"/>
      </w:pPr>
      <w:r>
        <w:rPr>
          <w:rFonts w:ascii="宋体" w:hAnsi="宋体" w:eastAsia="宋体" w:cs="宋体"/>
          <w:kern w:val="0"/>
          <w:sz w:val="24"/>
          <w:szCs w:val="24"/>
          <w:lang w:val="en-US" w:eastAsia="zh-CN" w:bidi="ar"/>
        </w:rPr>
        <w:t>答案：√</w:t>
      </w:r>
    </w:p>
    <w:p w14:paraId="264B8DB4">
      <w:pPr>
        <w:keepNext w:val="0"/>
        <w:keepLines w:val="0"/>
        <w:widowControl/>
        <w:suppressLineNumbers w:val="0"/>
        <w:jc w:val="left"/>
      </w:pPr>
      <w:r>
        <w:rPr>
          <w:rFonts w:ascii="宋体" w:hAnsi="宋体" w:eastAsia="宋体" w:cs="宋体"/>
          <w:kern w:val="0"/>
          <w:sz w:val="24"/>
          <w:szCs w:val="24"/>
          <w:lang w:val="en-US" w:eastAsia="zh-CN" w:bidi="ar"/>
        </w:rPr>
        <w:t>解析：油菜能耐受短期霜冻，种子萌发和幼苗生长的适宜温度为 10-20℃，属于典型的喜凉作物，适合在我国南方冬季和北方春季种植。</w:t>
      </w:r>
    </w:p>
    <w:p w14:paraId="1B5F1A5E">
      <w:pPr>
        <w:keepNext w:val="0"/>
        <w:keepLines w:val="0"/>
        <w:widowControl/>
        <w:numPr>
          <w:ilvl w:val="0"/>
          <w:numId w:val="13"/>
        </w:numPr>
        <w:suppressLineNumbers w:val="0"/>
        <w:pBdr>
          <w:left w:val="none" w:color="auto" w:sz="0" w:space="0"/>
        </w:pBdr>
        <w:spacing w:before="0" w:beforeAutospacing="0" w:after="0" w:afterAutospacing="0" w:line="24" w:lineRule="atLeast"/>
        <w:ind w:left="0" w:hanging="360"/>
      </w:pPr>
      <w:r>
        <w:rPr>
          <w:bdr w:val="none" w:color="auto" w:sz="0" w:space="0"/>
        </w:rPr>
        <w:t>土壤中的氮素主要以有机态氮的形式存在，占土壤总氮量的 90% 以上。（ ）</w:t>
      </w:r>
    </w:p>
    <w:p w14:paraId="06596684">
      <w:pPr>
        <w:keepNext w:val="0"/>
        <w:keepLines w:val="0"/>
        <w:widowControl/>
        <w:suppressLineNumbers w:val="0"/>
        <w:jc w:val="left"/>
      </w:pPr>
      <w:r>
        <w:rPr>
          <w:rFonts w:ascii="宋体" w:hAnsi="宋体" w:eastAsia="宋体" w:cs="宋体"/>
          <w:kern w:val="0"/>
          <w:sz w:val="24"/>
          <w:szCs w:val="24"/>
          <w:lang w:val="en-US" w:eastAsia="zh-CN" w:bidi="ar"/>
        </w:rPr>
        <w:t>答案：√</w:t>
      </w:r>
    </w:p>
    <w:p w14:paraId="65D592BF">
      <w:pPr>
        <w:keepNext w:val="0"/>
        <w:keepLines w:val="0"/>
        <w:widowControl/>
        <w:suppressLineNumbers w:val="0"/>
        <w:jc w:val="left"/>
      </w:pPr>
      <w:r>
        <w:rPr>
          <w:rFonts w:ascii="宋体" w:hAnsi="宋体" w:eastAsia="宋体" w:cs="宋体"/>
          <w:kern w:val="0"/>
          <w:sz w:val="24"/>
          <w:szCs w:val="24"/>
          <w:lang w:val="en-US" w:eastAsia="zh-CN" w:bidi="ar"/>
        </w:rPr>
        <w:t>解析：土壤中的氮素分为有机态氮和无机态氮，有机态氮主要来源于动植物残体和微生物，占土壤总氮量的 90% 以上，需经微生物分解后才能被作物吸收。</w:t>
      </w:r>
    </w:p>
    <w:p w14:paraId="7BB2B311">
      <w:pPr>
        <w:keepNext w:val="0"/>
        <w:keepLines w:val="0"/>
        <w:widowControl/>
        <w:numPr>
          <w:ilvl w:val="0"/>
          <w:numId w:val="14"/>
        </w:numPr>
        <w:suppressLineNumbers w:val="0"/>
        <w:pBdr>
          <w:left w:val="none" w:color="auto" w:sz="0" w:space="0"/>
        </w:pBdr>
        <w:spacing w:before="0" w:beforeAutospacing="0" w:after="0" w:afterAutospacing="0" w:line="24" w:lineRule="atLeast"/>
        <w:ind w:left="0" w:hanging="360"/>
      </w:pPr>
      <w:r>
        <w:rPr>
          <w:bdr w:val="none" w:color="auto" w:sz="0" w:space="0"/>
        </w:rPr>
        <w:t>植物光合作用的暗反应阶段需要光的直接参与，否则无法进行。（ ）</w:t>
      </w:r>
    </w:p>
    <w:p w14:paraId="72B26281">
      <w:pPr>
        <w:keepNext w:val="0"/>
        <w:keepLines w:val="0"/>
        <w:widowControl/>
        <w:suppressLineNumbers w:val="0"/>
        <w:jc w:val="left"/>
      </w:pPr>
      <w:r>
        <w:rPr>
          <w:rFonts w:ascii="宋体" w:hAnsi="宋体" w:eastAsia="宋体" w:cs="宋体"/>
          <w:kern w:val="0"/>
          <w:sz w:val="24"/>
          <w:szCs w:val="24"/>
          <w:lang w:val="en-US" w:eastAsia="zh-CN" w:bidi="ar"/>
        </w:rPr>
        <w:t>答案：×</w:t>
      </w:r>
    </w:p>
    <w:p w14:paraId="2B09C009">
      <w:pPr>
        <w:keepNext w:val="0"/>
        <w:keepLines w:val="0"/>
        <w:widowControl/>
        <w:suppressLineNumbers w:val="0"/>
        <w:jc w:val="left"/>
      </w:pPr>
      <w:r>
        <w:rPr>
          <w:rFonts w:ascii="宋体" w:hAnsi="宋体" w:eastAsia="宋体" w:cs="宋体"/>
          <w:kern w:val="0"/>
          <w:sz w:val="24"/>
          <w:szCs w:val="24"/>
          <w:lang w:val="en-US" w:eastAsia="zh-CN" w:bidi="ar"/>
        </w:rPr>
        <w:t>解析：光合作用的暗反应阶段（卡尔文循环）不需要光的直接参与，只要有光反应阶段产生的 ATP 和 NADPH，即可在光下或暗处进行。</w:t>
      </w:r>
    </w:p>
    <w:p w14:paraId="347974B6">
      <w:pPr>
        <w:keepNext w:val="0"/>
        <w:keepLines w:val="0"/>
        <w:widowControl/>
        <w:numPr>
          <w:ilvl w:val="0"/>
          <w:numId w:val="15"/>
        </w:numPr>
        <w:suppressLineNumbers w:val="0"/>
        <w:pBdr>
          <w:left w:val="none" w:color="auto" w:sz="0" w:space="0"/>
        </w:pBdr>
        <w:spacing w:before="0" w:beforeAutospacing="0" w:after="0" w:afterAutospacing="0" w:line="24" w:lineRule="atLeast"/>
        <w:ind w:left="0" w:hanging="360"/>
      </w:pPr>
      <w:r>
        <w:rPr>
          <w:bdr w:val="none" w:color="auto" w:sz="0" w:space="0"/>
        </w:rPr>
        <w:t>甘薯属于粮食作物中的薯类作物，其主要收获器官是块根。（ ）</w:t>
      </w:r>
    </w:p>
    <w:p w14:paraId="3AEC3228">
      <w:pPr>
        <w:keepNext w:val="0"/>
        <w:keepLines w:val="0"/>
        <w:widowControl/>
        <w:suppressLineNumbers w:val="0"/>
        <w:jc w:val="left"/>
      </w:pPr>
      <w:r>
        <w:rPr>
          <w:rFonts w:ascii="宋体" w:hAnsi="宋体" w:eastAsia="宋体" w:cs="宋体"/>
          <w:kern w:val="0"/>
          <w:sz w:val="24"/>
          <w:szCs w:val="24"/>
          <w:lang w:val="en-US" w:eastAsia="zh-CN" w:bidi="ar"/>
        </w:rPr>
        <w:t>答案：√</w:t>
      </w:r>
    </w:p>
    <w:p w14:paraId="76065B50">
      <w:pPr>
        <w:keepNext w:val="0"/>
        <w:keepLines w:val="0"/>
        <w:widowControl/>
        <w:suppressLineNumbers w:val="0"/>
        <w:jc w:val="left"/>
      </w:pPr>
      <w:r>
        <w:rPr>
          <w:rFonts w:ascii="宋体" w:hAnsi="宋体" w:eastAsia="宋体" w:cs="宋体"/>
          <w:kern w:val="0"/>
          <w:sz w:val="24"/>
          <w:szCs w:val="24"/>
          <w:lang w:val="en-US" w:eastAsia="zh-CN" w:bidi="ar"/>
        </w:rPr>
        <w:t>解析：粮食作物分为禾谷类、薯类和豆类，甘薯以块根为主要收获器官，富含淀粉，属于薯类粮食作物。</w:t>
      </w:r>
    </w:p>
    <w:p w14:paraId="3C1893A9">
      <w:pPr>
        <w:keepNext w:val="0"/>
        <w:keepLines w:val="0"/>
        <w:widowControl/>
        <w:numPr>
          <w:ilvl w:val="0"/>
          <w:numId w:val="16"/>
        </w:numPr>
        <w:suppressLineNumbers w:val="0"/>
        <w:pBdr>
          <w:left w:val="none" w:color="auto" w:sz="0" w:space="0"/>
        </w:pBdr>
        <w:spacing w:before="0" w:beforeAutospacing="0" w:after="0" w:afterAutospacing="0" w:line="24" w:lineRule="atLeast"/>
        <w:ind w:left="0" w:hanging="360"/>
      </w:pPr>
      <w:r>
        <w:rPr>
          <w:bdr w:val="none" w:color="auto" w:sz="0" w:space="0"/>
        </w:rPr>
        <w:t>砂土颗粒大，孔隙大，通气透水性好，但保水保肥能力弱。（ ）</w:t>
      </w:r>
    </w:p>
    <w:p w14:paraId="0B25461B">
      <w:pPr>
        <w:keepNext w:val="0"/>
        <w:keepLines w:val="0"/>
        <w:widowControl/>
        <w:suppressLineNumbers w:val="0"/>
        <w:jc w:val="left"/>
      </w:pPr>
      <w:r>
        <w:rPr>
          <w:rFonts w:ascii="宋体" w:hAnsi="宋体" w:eastAsia="宋体" w:cs="宋体"/>
          <w:kern w:val="0"/>
          <w:sz w:val="24"/>
          <w:szCs w:val="24"/>
          <w:lang w:val="en-US" w:eastAsia="zh-CN" w:bidi="ar"/>
        </w:rPr>
        <w:t>答案：√</w:t>
      </w:r>
    </w:p>
    <w:p w14:paraId="1D91778B">
      <w:pPr>
        <w:keepNext w:val="0"/>
        <w:keepLines w:val="0"/>
        <w:widowControl/>
        <w:suppressLineNumbers w:val="0"/>
        <w:jc w:val="left"/>
      </w:pPr>
      <w:r>
        <w:rPr>
          <w:rFonts w:ascii="宋体" w:hAnsi="宋体" w:eastAsia="宋体" w:cs="宋体"/>
          <w:kern w:val="0"/>
          <w:sz w:val="24"/>
          <w:szCs w:val="24"/>
          <w:lang w:val="en-US" w:eastAsia="zh-CN" w:bidi="ar"/>
        </w:rPr>
        <w:t>解析：砂土的土壤颗粒直径较大，颗粒间孔隙以非毛管孔隙为主，通气透水性强，但土壤胶体含量少，吸附养分和水分的能力弱，保水保肥能力差。</w:t>
      </w:r>
    </w:p>
    <w:p w14:paraId="16B61A7C">
      <w:pPr>
        <w:keepNext w:val="0"/>
        <w:keepLines w:val="0"/>
        <w:widowControl/>
        <w:numPr>
          <w:ilvl w:val="0"/>
          <w:numId w:val="17"/>
        </w:numPr>
        <w:suppressLineNumbers w:val="0"/>
        <w:pBdr>
          <w:left w:val="none" w:color="auto" w:sz="0" w:space="0"/>
        </w:pBdr>
        <w:spacing w:before="0" w:beforeAutospacing="0" w:after="0" w:afterAutospacing="0" w:line="24" w:lineRule="atLeast"/>
        <w:ind w:left="0" w:hanging="360"/>
      </w:pPr>
      <w:r>
        <w:rPr>
          <w:bdr w:val="none" w:color="auto" w:sz="0" w:space="0"/>
        </w:rPr>
        <w:t>铁属于植物生长所需的大量元素，在植物体内含量较高，对光合作用至关重要。（ ）</w:t>
      </w:r>
    </w:p>
    <w:p w14:paraId="65FEDA27">
      <w:pPr>
        <w:keepNext w:val="0"/>
        <w:keepLines w:val="0"/>
        <w:widowControl/>
        <w:suppressLineNumbers w:val="0"/>
        <w:jc w:val="left"/>
      </w:pPr>
      <w:r>
        <w:rPr>
          <w:rFonts w:ascii="宋体" w:hAnsi="宋体" w:eastAsia="宋体" w:cs="宋体"/>
          <w:kern w:val="0"/>
          <w:sz w:val="24"/>
          <w:szCs w:val="24"/>
          <w:lang w:val="en-US" w:eastAsia="zh-CN" w:bidi="ar"/>
        </w:rPr>
        <w:t>答案：×</w:t>
      </w:r>
    </w:p>
    <w:p w14:paraId="43171CBF">
      <w:pPr>
        <w:keepNext w:val="0"/>
        <w:keepLines w:val="0"/>
        <w:widowControl/>
        <w:suppressLineNumbers w:val="0"/>
        <w:jc w:val="left"/>
      </w:pPr>
      <w:r>
        <w:rPr>
          <w:rFonts w:ascii="宋体" w:hAnsi="宋体" w:eastAsia="宋体" w:cs="宋体"/>
          <w:kern w:val="0"/>
          <w:sz w:val="24"/>
          <w:szCs w:val="24"/>
          <w:lang w:val="en-US" w:eastAsia="zh-CN" w:bidi="ar"/>
        </w:rPr>
        <w:t>解析：铁属于植物生长所需的微量元素，在植物体内含量较少，但它是叶绿素合成的必需元素，对光合作用有重要影响；大量元素包括氮、磷、钾等。</w:t>
      </w:r>
    </w:p>
    <w:p w14:paraId="7A63FDFC">
      <w:pPr>
        <w:keepNext w:val="0"/>
        <w:keepLines w:val="0"/>
        <w:widowControl/>
        <w:numPr>
          <w:ilvl w:val="0"/>
          <w:numId w:val="18"/>
        </w:numPr>
        <w:suppressLineNumbers w:val="0"/>
        <w:pBdr>
          <w:left w:val="none" w:color="auto" w:sz="0" w:space="0"/>
        </w:pBdr>
        <w:spacing w:before="0" w:beforeAutospacing="0" w:after="0" w:afterAutospacing="0" w:line="24" w:lineRule="atLeast"/>
        <w:ind w:left="0" w:hanging="360"/>
      </w:pPr>
      <w:r>
        <w:rPr>
          <w:bdr w:val="none" w:color="auto" w:sz="0" w:space="0"/>
        </w:rPr>
        <w:t>种子萌发时，胚根首先突破种皮，发育成主根，为种子萌发吸收水分和无机盐。（ ）</w:t>
      </w:r>
    </w:p>
    <w:p w14:paraId="5D05ECF4">
      <w:pPr>
        <w:keepNext w:val="0"/>
        <w:keepLines w:val="0"/>
        <w:widowControl/>
        <w:suppressLineNumbers w:val="0"/>
        <w:jc w:val="left"/>
      </w:pPr>
      <w:r>
        <w:rPr>
          <w:rFonts w:ascii="宋体" w:hAnsi="宋体" w:eastAsia="宋体" w:cs="宋体"/>
          <w:kern w:val="0"/>
          <w:sz w:val="24"/>
          <w:szCs w:val="24"/>
          <w:lang w:val="en-US" w:eastAsia="zh-CN" w:bidi="ar"/>
        </w:rPr>
        <w:t>答案：√</w:t>
      </w:r>
    </w:p>
    <w:p w14:paraId="77835CB1">
      <w:pPr>
        <w:keepNext w:val="0"/>
        <w:keepLines w:val="0"/>
        <w:widowControl/>
        <w:suppressLineNumbers w:val="0"/>
        <w:jc w:val="left"/>
      </w:pPr>
      <w:r>
        <w:rPr>
          <w:rFonts w:ascii="宋体" w:hAnsi="宋体" w:eastAsia="宋体" w:cs="宋体"/>
          <w:kern w:val="0"/>
          <w:sz w:val="24"/>
          <w:szCs w:val="24"/>
          <w:lang w:val="en-US" w:eastAsia="zh-CN" w:bidi="ar"/>
        </w:rPr>
        <w:t>解析：种子萌发的过程中，胚根先突破种皮向下生长形成主根，随后胚轴伸长，将胚芽和子叶推出土面，胚芽发育成茎和叶。</w:t>
      </w:r>
    </w:p>
    <w:p w14:paraId="40F68337">
      <w:pPr>
        <w:keepNext w:val="0"/>
        <w:keepLines w:val="0"/>
        <w:widowControl/>
        <w:numPr>
          <w:ilvl w:val="0"/>
          <w:numId w:val="19"/>
        </w:numPr>
        <w:suppressLineNumbers w:val="0"/>
        <w:pBdr>
          <w:left w:val="none" w:color="auto" w:sz="0" w:space="0"/>
        </w:pBdr>
        <w:spacing w:before="0" w:beforeAutospacing="0" w:after="0" w:afterAutospacing="0" w:line="24" w:lineRule="atLeast"/>
        <w:ind w:left="0" w:hanging="360"/>
      </w:pPr>
      <w:r>
        <w:rPr>
          <w:bdr w:val="none" w:color="auto" w:sz="0" w:space="0"/>
        </w:rPr>
        <w:t>甘蔗和甜菜是我国主要的糖料作物，甘蔗主要分布在南方，甜菜主要分布在北方。（ ）</w:t>
      </w:r>
    </w:p>
    <w:p w14:paraId="5CDA7DB8">
      <w:pPr>
        <w:keepNext w:val="0"/>
        <w:keepLines w:val="0"/>
        <w:widowControl/>
        <w:suppressLineNumbers w:val="0"/>
        <w:jc w:val="left"/>
      </w:pPr>
      <w:r>
        <w:rPr>
          <w:rFonts w:ascii="宋体" w:hAnsi="宋体" w:eastAsia="宋体" w:cs="宋体"/>
          <w:kern w:val="0"/>
          <w:sz w:val="24"/>
          <w:szCs w:val="24"/>
          <w:lang w:val="en-US" w:eastAsia="zh-CN" w:bidi="ar"/>
        </w:rPr>
        <w:t>答案：√</w:t>
      </w:r>
    </w:p>
    <w:p w14:paraId="45506BC4">
      <w:pPr>
        <w:keepNext w:val="0"/>
        <w:keepLines w:val="0"/>
        <w:widowControl/>
        <w:suppressLineNumbers w:val="0"/>
        <w:jc w:val="left"/>
      </w:pPr>
      <w:r>
        <w:rPr>
          <w:rFonts w:ascii="宋体" w:hAnsi="宋体" w:eastAsia="宋体" w:cs="宋体"/>
          <w:kern w:val="0"/>
          <w:sz w:val="24"/>
          <w:szCs w:val="24"/>
          <w:lang w:val="en-US" w:eastAsia="zh-CN" w:bidi="ar"/>
        </w:rPr>
        <w:t>解析：甘蔗喜高温多雨，适合在我国南方热带、亚热带地区种植；甜菜喜凉爽气候，耐盐碱，主要分布在北方温带地区，二者共同构成我国糖料作物的主体。</w:t>
      </w:r>
    </w:p>
    <w:p w14:paraId="75E04B53">
      <w:pPr>
        <w:keepNext w:val="0"/>
        <w:keepLines w:val="0"/>
        <w:widowControl/>
        <w:numPr>
          <w:ilvl w:val="0"/>
          <w:numId w:val="20"/>
        </w:numPr>
        <w:suppressLineNumbers w:val="0"/>
        <w:pBdr>
          <w:left w:val="none" w:color="auto" w:sz="0" w:space="0"/>
        </w:pBdr>
        <w:spacing w:before="0" w:beforeAutospacing="0" w:after="0" w:afterAutospacing="0" w:line="24" w:lineRule="atLeast"/>
        <w:ind w:left="0" w:hanging="360"/>
      </w:pPr>
      <w:r>
        <w:rPr>
          <w:bdr w:val="none" w:color="auto" w:sz="0" w:space="0"/>
        </w:rPr>
        <w:t>植物叶片的上表皮气孔数量通常多于下表皮，以利于更好地进行蒸腾作用。（ ）</w:t>
      </w:r>
    </w:p>
    <w:p w14:paraId="1F9B8EA1">
      <w:pPr>
        <w:keepNext w:val="0"/>
        <w:keepLines w:val="0"/>
        <w:widowControl/>
        <w:suppressLineNumbers w:val="0"/>
        <w:jc w:val="left"/>
      </w:pPr>
      <w:r>
        <w:rPr>
          <w:rFonts w:ascii="宋体" w:hAnsi="宋体" w:eastAsia="宋体" w:cs="宋体"/>
          <w:kern w:val="0"/>
          <w:sz w:val="24"/>
          <w:szCs w:val="24"/>
          <w:lang w:val="en-US" w:eastAsia="zh-CN" w:bidi="ar"/>
        </w:rPr>
        <w:t>答案：×</w:t>
      </w:r>
    </w:p>
    <w:p w14:paraId="433A8266">
      <w:pPr>
        <w:keepNext w:val="0"/>
        <w:keepLines w:val="0"/>
        <w:widowControl/>
        <w:suppressLineNumbers w:val="0"/>
        <w:jc w:val="left"/>
      </w:pPr>
      <w:r>
        <w:rPr>
          <w:rFonts w:ascii="宋体" w:hAnsi="宋体" w:eastAsia="宋体" w:cs="宋体"/>
          <w:kern w:val="0"/>
          <w:sz w:val="24"/>
          <w:szCs w:val="24"/>
          <w:lang w:val="en-US" w:eastAsia="zh-CN" w:bidi="ar"/>
        </w:rPr>
        <w:t>解析：多数植物叶片的下表皮气孔数量多于上表皮，这样的结构可减少叶片正面受强光照射时的水分蒸发，降低蒸腾作用强度，适应环境。</w:t>
      </w:r>
    </w:p>
    <w:p w14:paraId="61270028">
      <w:pPr>
        <w:keepNext w:val="0"/>
        <w:keepLines w:val="0"/>
        <w:widowControl/>
        <w:numPr>
          <w:ilvl w:val="0"/>
          <w:numId w:val="21"/>
        </w:numPr>
        <w:suppressLineNumbers w:val="0"/>
        <w:pBdr>
          <w:left w:val="none" w:color="auto" w:sz="0" w:space="0"/>
        </w:pBdr>
        <w:spacing w:before="0" w:beforeAutospacing="0" w:after="0" w:afterAutospacing="0" w:line="24" w:lineRule="atLeast"/>
        <w:ind w:left="0" w:hanging="360"/>
      </w:pPr>
      <w:r>
        <w:rPr>
          <w:bdr w:val="none" w:color="auto" w:sz="0" w:space="0"/>
        </w:rPr>
        <w:t>有机肥料养分全面，肥效持久，能改善土壤结构，但养分含量低于化学肥料。（ ）</w:t>
      </w:r>
    </w:p>
    <w:p w14:paraId="30BB0F11">
      <w:pPr>
        <w:keepNext w:val="0"/>
        <w:keepLines w:val="0"/>
        <w:widowControl/>
        <w:suppressLineNumbers w:val="0"/>
        <w:jc w:val="left"/>
      </w:pPr>
      <w:r>
        <w:rPr>
          <w:rFonts w:ascii="宋体" w:hAnsi="宋体" w:eastAsia="宋体" w:cs="宋体"/>
          <w:kern w:val="0"/>
          <w:sz w:val="24"/>
          <w:szCs w:val="24"/>
          <w:lang w:val="en-US" w:eastAsia="zh-CN" w:bidi="ar"/>
        </w:rPr>
        <w:t>答案：√</w:t>
      </w:r>
    </w:p>
    <w:p w14:paraId="07868509">
      <w:pPr>
        <w:keepNext w:val="0"/>
        <w:keepLines w:val="0"/>
        <w:widowControl/>
        <w:suppressLineNumbers w:val="0"/>
        <w:jc w:val="left"/>
      </w:pPr>
      <w:r>
        <w:rPr>
          <w:rFonts w:ascii="宋体" w:hAnsi="宋体" w:eastAsia="宋体" w:cs="宋体"/>
          <w:kern w:val="0"/>
          <w:sz w:val="24"/>
          <w:szCs w:val="24"/>
          <w:lang w:val="en-US" w:eastAsia="zh-CN" w:bidi="ar"/>
        </w:rPr>
        <w:t>解析：有机肥料（如堆肥、厩肥）含有氮、磷、钾及中微量元素，养分全面，肥效释放缓慢且持久，还能促进土壤团粒结构形成；但与化学肥料相比，其养分含量较低，见效较慢。</w:t>
      </w:r>
    </w:p>
    <w:p w14:paraId="709C6A26">
      <w:pPr>
        <w:keepNext w:val="0"/>
        <w:keepLines w:val="0"/>
        <w:widowControl/>
        <w:numPr>
          <w:ilvl w:val="0"/>
          <w:numId w:val="22"/>
        </w:numPr>
        <w:suppressLineNumbers w:val="0"/>
        <w:pBdr>
          <w:left w:val="none" w:color="auto" w:sz="0" w:space="0"/>
        </w:pBdr>
        <w:spacing w:before="0" w:beforeAutospacing="0" w:after="0" w:afterAutospacing="0" w:line="24" w:lineRule="atLeast"/>
        <w:ind w:left="0" w:hanging="360"/>
      </w:pPr>
      <w:r>
        <w:rPr>
          <w:bdr w:val="none" w:color="auto" w:sz="0" w:space="0"/>
        </w:rPr>
        <w:t>植物光合作用释放的氧气来源于二氧化碳，而非水。（ ）</w:t>
      </w:r>
    </w:p>
    <w:p w14:paraId="3CF47581">
      <w:pPr>
        <w:keepNext w:val="0"/>
        <w:keepLines w:val="0"/>
        <w:widowControl/>
        <w:suppressLineNumbers w:val="0"/>
        <w:jc w:val="left"/>
      </w:pPr>
      <w:r>
        <w:rPr>
          <w:rFonts w:ascii="宋体" w:hAnsi="宋体" w:eastAsia="宋体" w:cs="宋体"/>
          <w:kern w:val="0"/>
          <w:sz w:val="24"/>
          <w:szCs w:val="24"/>
          <w:lang w:val="en-US" w:eastAsia="zh-CN" w:bidi="ar"/>
        </w:rPr>
        <w:t>答案：×</w:t>
      </w:r>
    </w:p>
    <w:p w14:paraId="23ED1DA8">
      <w:pPr>
        <w:keepNext w:val="0"/>
        <w:keepLines w:val="0"/>
        <w:widowControl/>
        <w:suppressLineNumbers w:val="0"/>
        <w:jc w:val="left"/>
      </w:pPr>
      <w:r>
        <w:rPr>
          <w:rFonts w:ascii="宋体" w:hAnsi="宋体" w:eastAsia="宋体" w:cs="宋体"/>
          <w:kern w:val="0"/>
          <w:sz w:val="24"/>
          <w:szCs w:val="24"/>
          <w:lang w:val="en-US" w:eastAsia="zh-CN" w:bidi="ar"/>
        </w:rPr>
        <w:t>解析：通过同位素标记实验证明，植物光合作用释放的氧气来源于光反应阶段水的分解，二氧化碳则在暗反应阶段被固定并还原为有机物。</w:t>
      </w:r>
    </w:p>
    <w:p w14:paraId="02E3FC12">
      <w:pPr>
        <w:keepNext w:val="0"/>
        <w:keepLines w:val="0"/>
        <w:widowControl/>
        <w:numPr>
          <w:ilvl w:val="0"/>
          <w:numId w:val="23"/>
        </w:numPr>
        <w:suppressLineNumbers w:val="0"/>
        <w:pBdr>
          <w:left w:val="none" w:color="auto" w:sz="0" w:space="0"/>
        </w:pBdr>
        <w:spacing w:before="0" w:beforeAutospacing="0" w:after="0" w:afterAutospacing="0" w:line="24" w:lineRule="atLeast"/>
        <w:ind w:left="0" w:hanging="360"/>
      </w:pPr>
      <w:r>
        <w:rPr>
          <w:bdr w:val="none" w:color="auto" w:sz="0" w:space="0"/>
        </w:rPr>
        <w:t>土壤容重越大，说明土壤越疏松，通气透水性越好。（ ）</w:t>
      </w:r>
    </w:p>
    <w:p w14:paraId="54E78E21">
      <w:pPr>
        <w:keepNext w:val="0"/>
        <w:keepLines w:val="0"/>
        <w:widowControl/>
        <w:suppressLineNumbers w:val="0"/>
        <w:jc w:val="left"/>
      </w:pPr>
      <w:r>
        <w:rPr>
          <w:rFonts w:ascii="宋体" w:hAnsi="宋体" w:eastAsia="宋体" w:cs="宋体"/>
          <w:kern w:val="0"/>
          <w:sz w:val="24"/>
          <w:szCs w:val="24"/>
          <w:lang w:val="en-US" w:eastAsia="zh-CN" w:bidi="ar"/>
        </w:rPr>
        <w:t>答案：×</w:t>
      </w:r>
    </w:p>
    <w:p w14:paraId="0B38E8B2">
      <w:pPr>
        <w:keepNext w:val="0"/>
        <w:keepLines w:val="0"/>
        <w:widowControl/>
        <w:suppressLineNumbers w:val="0"/>
        <w:jc w:val="left"/>
      </w:pPr>
      <w:r>
        <w:rPr>
          <w:rFonts w:ascii="宋体" w:hAnsi="宋体" w:eastAsia="宋体" w:cs="宋体"/>
          <w:kern w:val="0"/>
          <w:sz w:val="24"/>
          <w:szCs w:val="24"/>
          <w:lang w:val="en-US" w:eastAsia="zh-CN" w:bidi="ar"/>
        </w:rPr>
        <w:t>解析：土壤容重是单位体积土壤的烘干重量，容重越大，表明土壤颗粒排列越紧密，孔隙度越小，通气透水性越差；容重越小，土壤越疏松，通气透水性越好。</w:t>
      </w:r>
    </w:p>
    <w:p w14:paraId="1687DDA0">
      <w:pPr>
        <w:keepNext w:val="0"/>
        <w:keepLines w:val="0"/>
        <w:widowControl/>
        <w:numPr>
          <w:ilvl w:val="0"/>
          <w:numId w:val="24"/>
        </w:numPr>
        <w:suppressLineNumbers w:val="0"/>
        <w:pBdr>
          <w:left w:val="none" w:color="auto" w:sz="0" w:space="0"/>
        </w:pBdr>
        <w:spacing w:before="0" w:beforeAutospacing="0" w:after="0" w:afterAutospacing="0" w:line="24" w:lineRule="atLeast"/>
        <w:ind w:left="0" w:hanging="360"/>
      </w:pPr>
      <w:r>
        <w:rPr>
          <w:bdr w:val="none" w:color="auto" w:sz="0" w:space="0"/>
        </w:rPr>
        <w:t>棉花属于纤维作物，其主要收获对象是种子上的棉纤维，可用于纺织工业。（ ）</w:t>
      </w:r>
    </w:p>
    <w:p w14:paraId="4EA3B48B">
      <w:pPr>
        <w:keepNext w:val="0"/>
        <w:keepLines w:val="0"/>
        <w:widowControl/>
        <w:suppressLineNumbers w:val="0"/>
        <w:jc w:val="left"/>
      </w:pPr>
      <w:r>
        <w:rPr>
          <w:rFonts w:ascii="宋体" w:hAnsi="宋体" w:eastAsia="宋体" w:cs="宋体"/>
          <w:kern w:val="0"/>
          <w:sz w:val="24"/>
          <w:szCs w:val="24"/>
          <w:lang w:val="en-US" w:eastAsia="zh-CN" w:bidi="ar"/>
        </w:rPr>
        <w:t>答案：√</w:t>
      </w:r>
    </w:p>
    <w:p w14:paraId="7AA042C1">
      <w:pPr>
        <w:keepNext w:val="0"/>
        <w:keepLines w:val="0"/>
        <w:widowControl/>
        <w:suppressLineNumbers w:val="0"/>
        <w:jc w:val="left"/>
      </w:pPr>
      <w:r>
        <w:rPr>
          <w:rFonts w:ascii="宋体" w:hAnsi="宋体" w:eastAsia="宋体" w:cs="宋体"/>
          <w:kern w:val="0"/>
          <w:sz w:val="24"/>
          <w:szCs w:val="24"/>
          <w:lang w:val="en-US" w:eastAsia="zh-CN" w:bidi="ar"/>
        </w:rPr>
        <w:t>解析：棉花是我国最主要的纤维作物，其种子表皮生长的棉纤维具有良好的柔韧性和透气性，是纺织工业的重要原料，种子还可用于榨油。</w:t>
      </w:r>
    </w:p>
    <w:p w14:paraId="20082BA1">
      <w:pPr>
        <w:keepNext w:val="0"/>
        <w:keepLines w:val="0"/>
        <w:widowControl/>
        <w:numPr>
          <w:ilvl w:val="0"/>
          <w:numId w:val="25"/>
        </w:numPr>
        <w:suppressLineNumbers w:val="0"/>
        <w:pBdr>
          <w:left w:val="none" w:color="auto" w:sz="0" w:space="0"/>
        </w:pBdr>
        <w:spacing w:before="0" w:beforeAutospacing="0" w:after="0" w:afterAutospacing="0" w:line="24" w:lineRule="atLeast"/>
        <w:ind w:left="0" w:hanging="360"/>
      </w:pPr>
      <w:r>
        <w:rPr>
          <w:bdr w:val="none" w:color="auto" w:sz="0" w:space="0"/>
        </w:rPr>
        <w:t>植物生长发育的 “三基点温度” 是指最低温度、最适温度和平均温度。（ ）</w:t>
      </w:r>
    </w:p>
    <w:p w14:paraId="52FB7168">
      <w:pPr>
        <w:keepNext w:val="0"/>
        <w:keepLines w:val="0"/>
        <w:widowControl/>
        <w:suppressLineNumbers w:val="0"/>
        <w:jc w:val="left"/>
      </w:pPr>
      <w:r>
        <w:rPr>
          <w:rFonts w:ascii="宋体" w:hAnsi="宋体" w:eastAsia="宋体" w:cs="宋体"/>
          <w:kern w:val="0"/>
          <w:sz w:val="24"/>
          <w:szCs w:val="24"/>
          <w:lang w:val="en-US" w:eastAsia="zh-CN" w:bidi="ar"/>
        </w:rPr>
        <w:t>答案：×</w:t>
      </w:r>
    </w:p>
    <w:p w14:paraId="5D3D52EB">
      <w:pPr>
        <w:keepNext w:val="0"/>
        <w:keepLines w:val="0"/>
        <w:widowControl/>
        <w:suppressLineNumbers w:val="0"/>
        <w:jc w:val="left"/>
      </w:pPr>
      <w:r>
        <w:rPr>
          <w:rFonts w:ascii="宋体" w:hAnsi="宋体" w:eastAsia="宋体" w:cs="宋体"/>
          <w:kern w:val="0"/>
          <w:sz w:val="24"/>
          <w:szCs w:val="24"/>
          <w:lang w:val="en-US" w:eastAsia="zh-CN" w:bidi="ar"/>
        </w:rPr>
        <w:t>解析：植物生长发育的 “三基点温度” 是最低温度（开始生长的温度）、最适温度（生长最快的温度）和最高温度（停止生长的温度），平均温度不是 “三基点温度” 之一。</w:t>
      </w:r>
    </w:p>
    <w:p w14:paraId="60932D7D">
      <w:pPr>
        <w:keepNext w:val="0"/>
        <w:keepLines w:val="0"/>
        <w:widowControl/>
        <w:numPr>
          <w:ilvl w:val="0"/>
          <w:numId w:val="26"/>
        </w:numPr>
        <w:suppressLineNumbers w:val="0"/>
        <w:pBdr>
          <w:left w:val="none" w:color="auto" w:sz="0" w:space="0"/>
        </w:pBdr>
        <w:spacing w:before="0" w:beforeAutospacing="0" w:after="0" w:afterAutospacing="0" w:line="24" w:lineRule="atLeast"/>
        <w:ind w:left="0" w:hanging="360"/>
      </w:pPr>
      <w:r>
        <w:rPr>
          <w:bdr w:val="none" w:color="auto" w:sz="0" w:space="0"/>
        </w:rPr>
        <w:t>土壤有机质的主要组成元素是碳、氢、氧、氮，其中碳是最主要的元素。（ ）</w:t>
      </w:r>
    </w:p>
    <w:p w14:paraId="5DF7DF0E">
      <w:pPr>
        <w:keepNext w:val="0"/>
        <w:keepLines w:val="0"/>
        <w:widowControl/>
        <w:suppressLineNumbers w:val="0"/>
        <w:jc w:val="left"/>
      </w:pPr>
      <w:r>
        <w:rPr>
          <w:rFonts w:ascii="宋体" w:hAnsi="宋体" w:eastAsia="宋体" w:cs="宋体"/>
          <w:kern w:val="0"/>
          <w:sz w:val="24"/>
          <w:szCs w:val="24"/>
          <w:lang w:val="en-US" w:eastAsia="zh-CN" w:bidi="ar"/>
        </w:rPr>
        <w:t>答案：√</w:t>
      </w:r>
    </w:p>
    <w:p w14:paraId="57741081">
      <w:pPr>
        <w:keepNext w:val="0"/>
        <w:keepLines w:val="0"/>
        <w:widowControl/>
        <w:suppressLineNumbers w:val="0"/>
        <w:jc w:val="left"/>
      </w:pPr>
      <w:r>
        <w:rPr>
          <w:rFonts w:ascii="宋体" w:hAnsi="宋体" w:eastAsia="宋体" w:cs="宋体"/>
          <w:kern w:val="0"/>
          <w:sz w:val="24"/>
          <w:szCs w:val="24"/>
          <w:lang w:val="en-US" w:eastAsia="zh-CN" w:bidi="ar"/>
        </w:rPr>
        <w:t>解析：土壤有机质是一类含碳有机化合物的总称，主要由碳、氢、氧、氮等元素组成，碳元素含量占有机质总量的 50% 左右，是最主要的组成元素。</w:t>
      </w:r>
    </w:p>
    <w:p w14:paraId="1256924F">
      <w:pPr>
        <w:keepNext w:val="0"/>
        <w:keepLines w:val="0"/>
        <w:widowControl/>
        <w:numPr>
          <w:ilvl w:val="0"/>
          <w:numId w:val="27"/>
        </w:numPr>
        <w:suppressLineNumbers w:val="0"/>
        <w:pBdr>
          <w:left w:val="none" w:color="auto" w:sz="0" w:space="0"/>
        </w:pBdr>
        <w:spacing w:before="0" w:beforeAutospacing="0" w:after="0" w:afterAutospacing="0" w:line="24" w:lineRule="atLeast"/>
        <w:ind w:left="0" w:hanging="360"/>
      </w:pPr>
      <w:r>
        <w:rPr>
          <w:bdr w:val="none" w:color="auto" w:sz="0" w:space="0"/>
        </w:rPr>
        <w:t>植物根系的成熟区（根毛区）是吸收水分和无机盐的主要部位，因为该区域有大量根毛，增加了吸收面积。（ ）</w:t>
      </w:r>
    </w:p>
    <w:p w14:paraId="08594841">
      <w:pPr>
        <w:keepNext w:val="0"/>
        <w:keepLines w:val="0"/>
        <w:widowControl/>
        <w:suppressLineNumbers w:val="0"/>
        <w:jc w:val="left"/>
      </w:pPr>
      <w:r>
        <w:rPr>
          <w:rFonts w:ascii="宋体" w:hAnsi="宋体" w:eastAsia="宋体" w:cs="宋体"/>
          <w:kern w:val="0"/>
          <w:sz w:val="24"/>
          <w:szCs w:val="24"/>
          <w:lang w:val="en-US" w:eastAsia="zh-CN" w:bidi="ar"/>
        </w:rPr>
        <w:t>答案：√</w:t>
      </w:r>
    </w:p>
    <w:p w14:paraId="6258C641">
      <w:pPr>
        <w:keepNext w:val="0"/>
        <w:keepLines w:val="0"/>
        <w:widowControl/>
        <w:suppressLineNumbers w:val="0"/>
        <w:jc w:val="left"/>
      </w:pPr>
      <w:r>
        <w:rPr>
          <w:rFonts w:ascii="宋体" w:hAnsi="宋体" w:eastAsia="宋体" w:cs="宋体"/>
          <w:kern w:val="0"/>
          <w:sz w:val="24"/>
          <w:szCs w:val="24"/>
          <w:lang w:val="en-US" w:eastAsia="zh-CN" w:bidi="ar"/>
        </w:rPr>
        <w:t>解析：成熟区的表皮细胞向外突出形成根毛，根毛的存在使根的吸收面积增加数十倍，且该区域的导管已发育成熟，能及时运输吸收的水分和无机盐，因此是根系吸收的主要部位。</w:t>
      </w:r>
    </w:p>
    <w:p w14:paraId="4D2F844D">
      <w:pPr>
        <w:keepNext w:val="0"/>
        <w:keepLines w:val="0"/>
        <w:widowControl/>
        <w:numPr>
          <w:ilvl w:val="0"/>
          <w:numId w:val="28"/>
        </w:numPr>
        <w:suppressLineNumbers w:val="0"/>
        <w:pBdr>
          <w:left w:val="none" w:color="auto" w:sz="0" w:space="0"/>
        </w:pBdr>
        <w:spacing w:before="0" w:beforeAutospacing="0" w:after="0" w:afterAutospacing="0" w:line="24" w:lineRule="atLeast"/>
        <w:ind w:left="0" w:hanging="360"/>
      </w:pPr>
      <w:r>
        <w:rPr>
          <w:bdr w:val="none" w:color="auto" w:sz="0" w:space="0"/>
        </w:rPr>
        <w:t>番茄属于短日照作物，只有在日照时间短于临界值时才能开花结果。（ ）</w:t>
      </w:r>
    </w:p>
    <w:p w14:paraId="21DD40FD">
      <w:pPr>
        <w:keepNext w:val="0"/>
        <w:keepLines w:val="0"/>
        <w:widowControl/>
        <w:suppressLineNumbers w:val="0"/>
        <w:jc w:val="left"/>
      </w:pPr>
      <w:r>
        <w:rPr>
          <w:rFonts w:ascii="宋体" w:hAnsi="宋体" w:eastAsia="宋体" w:cs="宋体"/>
          <w:kern w:val="0"/>
          <w:sz w:val="24"/>
          <w:szCs w:val="24"/>
          <w:lang w:val="en-US" w:eastAsia="zh-CN" w:bidi="ar"/>
        </w:rPr>
        <w:t>答案：×</w:t>
      </w:r>
    </w:p>
    <w:p w14:paraId="33D6179A">
      <w:pPr>
        <w:keepNext w:val="0"/>
        <w:keepLines w:val="0"/>
        <w:widowControl/>
        <w:suppressLineNumbers w:val="0"/>
        <w:jc w:val="left"/>
      </w:pPr>
      <w:r>
        <w:rPr>
          <w:rFonts w:ascii="宋体" w:hAnsi="宋体" w:eastAsia="宋体" w:cs="宋体"/>
          <w:kern w:val="0"/>
          <w:sz w:val="24"/>
          <w:szCs w:val="24"/>
          <w:lang w:val="en-US" w:eastAsia="zh-CN" w:bidi="ar"/>
        </w:rPr>
        <w:t>解析：番茄属于日中性作物，其开花结果不受日照时间长短的影响，在不同日照条件下均能正常开花；短日照作物（如水稻、大豆）需在日照时间短于临界值时开花。</w:t>
      </w:r>
    </w:p>
    <w:p w14:paraId="1862FBFE">
      <w:pPr>
        <w:keepNext w:val="0"/>
        <w:keepLines w:val="0"/>
        <w:widowControl/>
        <w:numPr>
          <w:ilvl w:val="0"/>
          <w:numId w:val="29"/>
        </w:numPr>
        <w:suppressLineNumbers w:val="0"/>
        <w:pBdr>
          <w:left w:val="none" w:color="auto" w:sz="0" w:space="0"/>
        </w:pBdr>
        <w:spacing w:before="0" w:beforeAutospacing="0" w:after="0" w:afterAutospacing="0" w:line="24" w:lineRule="atLeast"/>
        <w:ind w:left="0" w:hanging="360"/>
      </w:pPr>
      <w:r>
        <w:rPr>
          <w:bdr w:val="none" w:color="auto" w:sz="0" w:space="0"/>
        </w:rPr>
        <w:t>土壤中的毛管水是作物最容易吸收利用的水分，属于有效水。（ ）</w:t>
      </w:r>
    </w:p>
    <w:p w14:paraId="154D6B8A">
      <w:pPr>
        <w:keepNext w:val="0"/>
        <w:keepLines w:val="0"/>
        <w:widowControl/>
        <w:suppressLineNumbers w:val="0"/>
        <w:jc w:val="left"/>
      </w:pPr>
      <w:r>
        <w:rPr>
          <w:rFonts w:ascii="宋体" w:hAnsi="宋体" w:eastAsia="宋体" w:cs="宋体"/>
          <w:kern w:val="0"/>
          <w:sz w:val="24"/>
          <w:szCs w:val="24"/>
          <w:lang w:val="en-US" w:eastAsia="zh-CN" w:bidi="ar"/>
        </w:rPr>
        <w:t>答案：√</w:t>
      </w:r>
    </w:p>
    <w:p w14:paraId="0EF9331E">
      <w:pPr>
        <w:keepNext w:val="0"/>
        <w:keepLines w:val="0"/>
        <w:widowControl/>
        <w:suppressLineNumbers w:val="0"/>
        <w:jc w:val="left"/>
      </w:pPr>
      <w:r>
        <w:rPr>
          <w:rFonts w:ascii="宋体" w:hAnsi="宋体" w:eastAsia="宋体" w:cs="宋体"/>
          <w:kern w:val="0"/>
          <w:sz w:val="24"/>
          <w:szCs w:val="24"/>
          <w:lang w:val="en-US" w:eastAsia="zh-CN" w:bidi="ar"/>
        </w:rPr>
        <w:t>解析：毛管水存在于土壤毛管孔隙中，受毛管力作用保持在土壤中，既能被作物根系吸收，又能在土壤中移动，是作物吸收水分的主要来源，属于有效水。</w:t>
      </w:r>
    </w:p>
    <w:p w14:paraId="74728D52">
      <w:pPr>
        <w:keepNext w:val="0"/>
        <w:keepLines w:val="0"/>
        <w:widowControl/>
        <w:numPr>
          <w:ilvl w:val="0"/>
          <w:numId w:val="30"/>
        </w:numPr>
        <w:suppressLineNumbers w:val="0"/>
        <w:pBdr>
          <w:left w:val="none" w:color="auto" w:sz="0" w:space="0"/>
        </w:pBdr>
        <w:spacing w:before="0" w:beforeAutospacing="0" w:after="0" w:afterAutospacing="0" w:line="24" w:lineRule="atLeast"/>
        <w:ind w:left="0" w:hanging="360"/>
      </w:pPr>
      <w:r>
        <w:rPr>
          <w:bdr w:val="none" w:color="auto" w:sz="0" w:space="0"/>
        </w:rPr>
        <w:t>种子的基本结构包括种皮和胚，胚是种子的主要部分，能发育成新的植物体。（ ）</w:t>
      </w:r>
    </w:p>
    <w:p w14:paraId="6AF7EA27">
      <w:pPr>
        <w:keepNext w:val="0"/>
        <w:keepLines w:val="0"/>
        <w:widowControl/>
        <w:suppressLineNumbers w:val="0"/>
        <w:jc w:val="left"/>
      </w:pPr>
      <w:r>
        <w:rPr>
          <w:rFonts w:ascii="宋体" w:hAnsi="宋体" w:eastAsia="宋体" w:cs="宋体"/>
          <w:kern w:val="0"/>
          <w:sz w:val="24"/>
          <w:szCs w:val="24"/>
          <w:lang w:val="en-US" w:eastAsia="zh-CN" w:bidi="ar"/>
        </w:rPr>
        <w:t>答案：√</w:t>
      </w:r>
    </w:p>
    <w:p w14:paraId="6CF9BCF6">
      <w:pPr>
        <w:keepNext w:val="0"/>
        <w:keepLines w:val="0"/>
        <w:widowControl/>
        <w:suppressLineNumbers w:val="0"/>
        <w:jc w:val="left"/>
      </w:pPr>
      <w:r>
        <w:rPr>
          <w:rFonts w:ascii="宋体" w:hAnsi="宋体" w:eastAsia="宋体" w:cs="宋体"/>
          <w:kern w:val="0"/>
          <w:sz w:val="24"/>
          <w:szCs w:val="24"/>
          <w:lang w:val="en-US" w:eastAsia="zh-CN" w:bidi="ar"/>
        </w:rPr>
        <w:t>解析：无论单子叶植物还是双子叶植物的种子，其基本结构均包括种皮和胚，种皮起保护作用，胚由胚根、胚轴、胚芽和子叶组成，是新植物的原始体，能发育成完整的植株。</w:t>
      </w:r>
    </w:p>
    <w:p w14:paraId="04AF75C3">
      <w:pPr>
        <w:pStyle w:val="3"/>
        <w:keepNext w:val="0"/>
        <w:keepLines w:val="0"/>
        <w:widowControl/>
        <w:suppressLineNumbers w:val="0"/>
      </w:pPr>
      <w:r>
        <w:t>二、专业理论知识（40 题）</w:t>
      </w:r>
    </w:p>
    <w:p w14:paraId="083FDC39">
      <w:pPr>
        <w:keepNext w:val="0"/>
        <w:keepLines w:val="0"/>
        <w:widowControl/>
        <w:numPr>
          <w:ilvl w:val="0"/>
          <w:numId w:val="31"/>
        </w:numPr>
        <w:suppressLineNumbers w:val="0"/>
        <w:pBdr>
          <w:left w:val="none" w:color="auto" w:sz="0" w:space="0"/>
        </w:pBdr>
        <w:spacing w:before="0" w:beforeAutospacing="0" w:after="0" w:afterAutospacing="0" w:line="24" w:lineRule="atLeast"/>
        <w:ind w:left="0" w:hanging="360"/>
      </w:pPr>
      <w:r>
        <w:rPr>
          <w:bdr w:val="none" w:color="auto" w:sz="0" w:space="0"/>
        </w:rPr>
        <w:t>杂交育种的原理是基因重组，能将不同品种的优良性状集中在同一个体上。（ ）</w:t>
      </w:r>
    </w:p>
    <w:p w14:paraId="165B0510">
      <w:pPr>
        <w:keepNext w:val="0"/>
        <w:keepLines w:val="0"/>
        <w:widowControl/>
        <w:suppressLineNumbers w:val="0"/>
        <w:jc w:val="left"/>
      </w:pPr>
      <w:r>
        <w:rPr>
          <w:rFonts w:ascii="宋体" w:hAnsi="宋体" w:eastAsia="宋体" w:cs="宋体"/>
          <w:kern w:val="0"/>
          <w:sz w:val="24"/>
          <w:szCs w:val="24"/>
          <w:lang w:val="en-US" w:eastAsia="zh-CN" w:bidi="ar"/>
        </w:rPr>
        <w:t>答案：√</w:t>
      </w:r>
    </w:p>
    <w:p w14:paraId="0F88C0A1">
      <w:pPr>
        <w:keepNext w:val="0"/>
        <w:keepLines w:val="0"/>
        <w:widowControl/>
        <w:suppressLineNumbers w:val="0"/>
        <w:jc w:val="left"/>
      </w:pPr>
      <w:r>
        <w:rPr>
          <w:rFonts w:ascii="宋体" w:hAnsi="宋体" w:eastAsia="宋体" w:cs="宋体"/>
          <w:kern w:val="0"/>
          <w:sz w:val="24"/>
          <w:szCs w:val="24"/>
          <w:lang w:val="en-US" w:eastAsia="zh-CN" w:bidi="ar"/>
        </w:rPr>
        <w:t>解析：杂交育种通过将两个或多个具有优良性状的品种进行杂交，使控制不同优良性状的基因重新组合，从而获得同时具有多种优良性状的后代，其核心原理是基因重组。</w:t>
      </w:r>
    </w:p>
    <w:p w14:paraId="09A4EC4D">
      <w:pPr>
        <w:keepNext w:val="0"/>
        <w:keepLines w:val="0"/>
        <w:widowControl/>
        <w:numPr>
          <w:ilvl w:val="0"/>
          <w:numId w:val="32"/>
        </w:numPr>
        <w:suppressLineNumbers w:val="0"/>
        <w:pBdr>
          <w:left w:val="none" w:color="auto" w:sz="0" w:space="0"/>
        </w:pBdr>
        <w:spacing w:before="0" w:beforeAutospacing="0" w:after="0" w:afterAutospacing="0" w:line="24" w:lineRule="atLeast"/>
        <w:ind w:left="0" w:hanging="360"/>
      </w:pPr>
      <w:r>
        <w:rPr>
          <w:bdr w:val="none" w:color="auto" w:sz="0" w:space="0"/>
        </w:rPr>
        <w:t>白菜软腐病是由真菌引起的病害，发病时病部会出现霉层。（ ）</w:t>
      </w:r>
    </w:p>
    <w:p w14:paraId="6EB2B741">
      <w:pPr>
        <w:keepNext w:val="0"/>
        <w:keepLines w:val="0"/>
        <w:widowControl/>
        <w:suppressLineNumbers w:val="0"/>
        <w:jc w:val="left"/>
      </w:pPr>
      <w:r>
        <w:rPr>
          <w:rFonts w:ascii="宋体" w:hAnsi="宋体" w:eastAsia="宋体" w:cs="宋体"/>
          <w:kern w:val="0"/>
          <w:sz w:val="24"/>
          <w:szCs w:val="24"/>
          <w:lang w:val="en-US" w:eastAsia="zh-CN" w:bidi="ar"/>
        </w:rPr>
        <w:t>答案：×</w:t>
      </w:r>
    </w:p>
    <w:p w14:paraId="20EC8227">
      <w:pPr>
        <w:keepNext w:val="0"/>
        <w:keepLines w:val="0"/>
        <w:widowControl/>
        <w:suppressLineNumbers w:val="0"/>
        <w:jc w:val="left"/>
      </w:pPr>
      <w:r>
        <w:rPr>
          <w:rFonts w:ascii="宋体" w:hAnsi="宋体" w:eastAsia="宋体" w:cs="宋体"/>
          <w:kern w:val="0"/>
          <w:sz w:val="24"/>
          <w:szCs w:val="24"/>
          <w:lang w:val="en-US" w:eastAsia="zh-CN" w:bidi="ar"/>
        </w:rPr>
        <w:t>解析：白菜软腐病是由欧文氏菌等细菌引起的细菌性病害，发病时病部组织软化腐烂，有恶臭味，无霉层；真菌性病害（如小麦锈病）发病时病部常出现霉层。</w:t>
      </w:r>
    </w:p>
    <w:p w14:paraId="5730B1CB">
      <w:pPr>
        <w:keepNext w:val="0"/>
        <w:keepLines w:val="0"/>
        <w:widowControl/>
        <w:numPr>
          <w:ilvl w:val="0"/>
          <w:numId w:val="33"/>
        </w:numPr>
        <w:suppressLineNumbers w:val="0"/>
        <w:pBdr>
          <w:left w:val="none" w:color="auto" w:sz="0" w:space="0"/>
        </w:pBdr>
        <w:spacing w:before="0" w:beforeAutospacing="0" w:after="0" w:afterAutospacing="0" w:line="24" w:lineRule="atLeast"/>
        <w:ind w:left="0" w:hanging="360"/>
      </w:pPr>
      <w:r>
        <w:rPr>
          <w:bdr w:val="none" w:color="auto" w:sz="0" w:space="0"/>
        </w:rPr>
        <w:t>作物的生育期是指作物从播种到收获的整个过程所需的时间，受品种和环境条件共同影响。（ ）</w:t>
      </w:r>
    </w:p>
    <w:p w14:paraId="6B1D7D2C">
      <w:pPr>
        <w:keepNext w:val="0"/>
        <w:keepLines w:val="0"/>
        <w:widowControl/>
        <w:suppressLineNumbers w:val="0"/>
        <w:jc w:val="left"/>
      </w:pPr>
      <w:r>
        <w:rPr>
          <w:rFonts w:ascii="宋体" w:hAnsi="宋体" w:eastAsia="宋体" w:cs="宋体"/>
          <w:kern w:val="0"/>
          <w:sz w:val="24"/>
          <w:szCs w:val="24"/>
          <w:lang w:val="en-US" w:eastAsia="zh-CN" w:bidi="ar"/>
        </w:rPr>
        <w:t>答案：√</w:t>
      </w:r>
    </w:p>
    <w:p w14:paraId="3DB29D28">
      <w:pPr>
        <w:keepNext w:val="0"/>
        <w:keepLines w:val="0"/>
        <w:widowControl/>
        <w:suppressLineNumbers w:val="0"/>
        <w:jc w:val="left"/>
      </w:pPr>
      <w:r>
        <w:rPr>
          <w:rFonts w:ascii="宋体" w:hAnsi="宋体" w:eastAsia="宋体" w:cs="宋体"/>
          <w:kern w:val="0"/>
          <w:sz w:val="24"/>
          <w:szCs w:val="24"/>
          <w:lang w:val="en-US" w:eastAsia="zh-CN" w:bidi="ar"/>
        </w:rPr>
        <w:t>解析：作物生育期的长短首先由品种的遗传特性决定，同时也受温度、光照、水分等环境条件的影响，例如同一品种在高温地区生育期会缩短，在低温地区生育期会延长。</w:t>
      </w:r>
    </w:p>
    <w:p w14:paraId="53E7D383">
      <w:pPr>
        <w:keepNext w:val="0"/>
        <w:keepLines w:val="0"/>
        <w:widowControl/>
        <w:numPr>
          <w:ilvl w:val="0"/>
          <w:numId w:val="34"/>
        </w:numPr>
        <w:suppressLineNumbers w:val="0"/>
        <w:pBdr>
          <w:left w:val="none" w:color="auto" w:sz="0" w:space="0"/>
        </w:pBdr>
        <w:spacing w:before="0" w:beforeAutospacing="0" w:after="0" w:afterAutospacing="0" w:line="24" w:lineRule="atLeast"/>
        <w:ind w:left="0" w:hanging="360"/>
      </w:pPr>
      <w:r>
        <w:rPr>
          <w:bdr w:val="none" w:color="auto" w:sz="0" w:space="0"/>
        </w:rPr>
        <w:t>多菌灵是一种广谱杀菌剂，主要通过触杀作用防治真菌性病害。（ ）</w:t>
      </w:r>
    </w:p>
    <w:p w14:paraId="4EB29618">
      <w:pPr>
        <w:keepNext w:val="0"/>
        <w:keepLines w:val="0"/>
        <w:widowControl/>
        <w:suppressLineNumbers w:val="0"/>
        <w:jc w:val="left"/>
      </w:pPr>
      <w:r>
        <w:rPr>
          <w:rFonts w:ascii="宋体" w:hAnsi="宋体" w:eastAsia="宋体" w:cs="宋体"/>
          <w:kern w:val="0"/>
          <w:sz w:val="24"/>
          <w:szCs w:val="24"/>
          <w:lang w:val="en-US" w:eastAsia="zh-CN" w:bidi="ar"/>
        </w:rPr>
        <w:t>答案：×</w:t>
      </w:r>
    </w:p>
    <w:p w14:paraId="6ECBA566">
      <w:pPr>
        <w:keepNext w:val="0"/>
        <w:keepLines w:val="0"/>
        <w:widowControl/>
        <w:suppressLineNumbers w:val="0"/>
        <w:jc w:val="left"/>
      </w:pPr>
      <w:r>
        <w:rPr>
          <w:rFonts w:ascii="宋体" w:hAnsi="宋体" w:eastAsia="宋体" w:cs="宋体"/>
          <w:kern w:val="0"/>
          <w:sz w:val="24"/>
          <w:szCs w:val="24"/>
          <w:lang w:val="en-US" w:eastAsia="zh-CN" w:bidi="ar"/>
        </w:rPr>
        <w:t>解析：多菌灵属于内吸性杀菌剂，能被作物根、叶吸收并在体内传导，对已侵入作物体内的真菌有抑制或杀死作用；触杀作用是保护性杀菌剂（如波尔多液）的主要作用方式。</w:t>
      </w:r>
    </w:p>
    <w:p w14:paraId="090456A9">
      <w:pPr>
        <w:keepNext w:val="0"/>
        <w:keepLines w:val="0"/>
        <w:widowControl/>
        <w:numPr>
          <w:ilvl w:val="0"/>
          <w:numId w:val="35"/>
        </w:numPr>
        <w:suppressLineNumbers w:val="0"/>
        <w:pBdr>
          <w:left w:val="none" w:color="auto" w:sz="0" w:space="0"/>
        </w:pBdr>
        <w:spacing w:before="0" w:beforeAutospacing="0" w:after="0" w:afterAutospacing="0" w:line="24" w:lineRule="atLeast"/>
        <w:ind w:left="0" w:hanging="360"/>
      </w:pPr>
      <w:r>
        <w:rPr>
          <w:bdr w:val="none" w:color="auto" w:sz="0" w:space="0"/>
        </w:rPr>
        <w:t>土壤肥力的高低仅取决于土壤中氮、磷、钾的含量，含量越高，肥力越强。（ ）</w:t>
      </w:r>
    </w:p>
    <w:p w14:paraId="0B3E38D2">
      <w:pPr>
        <w:keepNext w:val="0"/>
        <w:keepLines w:val="0"/>
        <w:widowControl/>
        <w:suppressLineNumbers w:val="0"/>
        <w:jc w:val="left"/>
      </w:pPr>
      <w:r>
        <w:rPr>
          <w:rFonts w:ascii="宋体" w:hAnsi="宋体" w:eastAsia="宋体" w:cs="宋体"/>
          <w:kern w:val="0"/>
          <w:sz w:val="24"/>
          <w:szCs w:val="24"/>
          <w:lang w:val="en-US" w:eastAsia="zh-CN" w:bidi="ar"/>
        </w:rPr>
        <w:t>答案：×</w:t>
      </w:r>
    </w:p>
    <w:p w14:paraId="11203F1E">
      <w:pPr>
        <w:keepNext w:val="0"/>
        <w:keepLines w:val="0"/>
        <w:widowControl/>
        <w:suppressLineNumbers w:val="0"/>
        <w:jc w:val="left"/>
      </w:pPr>
      <w:r>
        <w:rPr>
          <w:rFonts w:ascii="宋体" w:hAnsi="宋体" w:eastAsia="宋体" w:cs="宋体"/>
          <w:kern w:val="0"/>
          <w:sz w:val="24"/>
          <w:szCs w:val="24"/>
          <w:lang w:val="en-US" w:eastAsia="zh-CN" w:bidi="ar"/>
        </w:rPr>
        <w:t>解析：土壤肥力是土壤供应和协调作物生长所需水、肥、气、热的能力，不仅取决于氮、磷、钾的含量，还与土壤质地、结构、通气性、保水性等多种因素有关，是综合属性。</w:t>
      </w:r>
    </w:p>
    <w:p w14:paraId="714D8C6D">
      <w:pPr>
        <w:keepNext w:val="0"/>
        <w:keepLines w:val="0"/>
        <w:widowControl/>
        <w:numPr>
          <w:ilvl w:val="0"/>
          <w:numId w:val="36"/>
        </w:numPr>
        <w:suppressLineNumbers w:val="0"/>
        <w:pBdr>
          <w:left w:val="none" w:color="auto" w:sz="0" w:space="0"/>
        </w:pBdr>
        <w:spacing w:before="0" w:beforeAutospacing="0" w:after="0" w:afterAutospacing="0" w:line="24" w:lineRule="atLeast"/>
        <w:ind w:left="0" w:hanging="360"/>
      </w:pPr>
      <w:r>
        <w:rPr>
          <w:bdr w:val="none" w:color="auto" w:sz="0" w:space="0"/>
        </w:rPr>
        <w:t>作物光合作用的光反应阶段发生在叶绿体基质中，暗反应阶段发生在叶绿体类囊体薄膜上。（ ）</w:t>
      </w:r>
    </w:p>
    <w:p w14:paraId="61E779CF">
      <w:pPr>
        <w:keepNext w:val="0"/>
        <w:keepLines w:val="0"/>
        <w:widowControl/>
        <w:suppressLineNumbers w:val="0"/>
        <w:jc w:val="left"/>
      </w:pPr>
      <w:r>
        <w:rPr>
          <w:rFonts w:ascii="宋体" w:hAnsi="宋体" w:eastAsia="宋体" w:cs="宋体"/>
          <w:kern w:val="0"/>
          <w:sz w:val="24"/>
          <w:szCs w:val="24"/>
          <w:lang w:val="en-US" w:eastAsia="zh-CN" w:bidi="ar"/>
        </w:rPr>
        <w:t>答案：×</w:t>
      </w:r>
    </w:p>
    <w:p w14:paraId="74E68CFD">
      <w:pPr>
        <w:keepNext w:val="0"/>
        <w:keepLines w:val="0"/>
        <w:widowControl/>
        <w:suppressLineNumbers w:val="0"/>
        <w:jc w:val="left"/>
      </w:pPr>
      <w:r>
        <w:rPr>
          <w:rFonts w:ascii="宋体" w:hAnsi="宋体" w:eastAsia="宋体" w:cs="宋体"/>
          <w:kern w:val="0"/>
          <w:sz w:val="24"/>
          <w:szCs w:val="24"/>
          <w:lang w:val="en-US" w:eastAsia="zh-CN" w:bidi="ar"/>
        </w:rPr>
        <w:t>解析：光合作用的光反应阶段需要光和色素，发生在叶绿体类囊体薄膜上；暗反应阶段不需要光的直接参与，发生在叶绿体基质中，二者场所相反。</w:t>
      </w:r>
    </w:p>
    <w:p w14:paraId="34F7C9CE">
      <w:pPr>
        <w:keepNext w:val="0"/>
        <w:keepLines w:val="0"/>
        <w:widowControl/>
        <w:numPr>
          <w:ilvl w:val="0"/>
          <w:numId w:val="37"/>
        </w:numPr>
        <w:suppressLineNumbers w:val="0"/>
        <w:pBdr>
          <w:left w:val="none" w:color="auto" w:sz="0" w:space="0"/>
        </w:pBdr>
        <w:spacing w:before="0" w:beforeAutospacing="0" w:after="0" w:afterAutospacing="0" w:line="24" w:lineRule="atLeast"/>
        <w:ind w:left="0" w:hanging="360"/>
      </w:pPr>
      <w:r>
        <w:rPr>
          <w:bdr w:val="none" w:color="auto" w:sz="0" w:space="0"/>
        </w:rPr>
        <w:t>单倍体育种能快速获得纯合子，显著缩短育种周期，其原理是染色体数目变异。（ ）</w:t>
      </w:r>
    </w:p>
    <w:p w14:paraId="30B22F7E">
      <w:pPr>
        <w:keepNext w:val="0"/>
        <w:keepLines w:val="0"/>
        <w:widowControl/>
        <w:suppressLineNumbers w:val="0"/>
        <w:jc w:val="left"/>
      </w:pPr>
      <w:r>
        <w:rPr>
          <w:rFonts w:ascii="宋体" w:hAnsi="宋体" w:eastAsia="宋体" w:cs="宋体"/>
          <w:kern w:val="0"/>
          <w:sz w:val="24"/>
          <w:szCs w:val="24"/>
          <w:lang w:val="en-US" w:eastAsia="zh-CN" w:bidi="ar"/>
        </w:rPr>
        <w:t>答案：√</w:t>
      </w:r>
    </w:p>
    <w:p w14:paraId="5B4FD12D">
      <w:pPr>
        <w:keepNext w:val="0"/>
        <w:keepLines w:val="0"/>
        <w:widowControl/>
        <w:suppressLineNumbers w:val="0"/>
        <w:jc w:val="left"/>
      </w:pPr>
      <w:r>
        <w:rPr>
          <w:rFonts w:ascii="宋体" w:hAnsi="宋体" w:eastAsia="宋体" w:cs="宋体"/>
          <w:kern w:val="0"/>
          <w:sz w:val="24"/>
          <w:szCs w:val="24"/>
          <w:lang w:val="en-US" w:eastAsia="zh-CN" w:bidi="ar"/>
        </w:rPr>
        <w:t>解析：单倍体育种通过花药离体培养获得单倍体幼苗，再用秋水仙素处理使染色体数目加倍，可在 1-2 年内获得纯合子，避免了多代自交筛选的过程，原理是染色体数目变异。</w:t>
      </w:r>
    </w:p>
    <w:p w14:paraId="03593173">
      <w:pPr>
        <w:keepNext w:val="0"/>
        <w:keepLines w:val="0"/>
        <w:widowControl/>
        <w:numPr>
          <w:ilvl w:val="0"/>
          <w:numId w:val="38"/>
        </w:numPr>
        <w:suppressLineNumbers w:val="0"/>
        <w:pBdr>
          <w:left w:val="none" w:color="auto" w:sz="0" w:space="0"/>
        </w:pBdr>
        <w:spacing w:before="0" w:beforeAutospacing="0" w:after="0" w:afterAutospacing="0" w:line="24" w:lineRule="atLeast"/>
        <w:ind w:left="0" w:hanging="360"/>
      </w:pPr>
      <w:r>
        <w:rPr>
          <w:bdr w:val="none" w:color="auto" w:sz="0" w:space="0"/>
        </w:rPr>
        <w:t>水稻的有效分蘖是指能正常抽穗结实的分蘖，无效分蘖则不能抽穗结实，会消耗养分。（ ）</w:t>
      </w:r>
    </w:p>
    <w:p w14:paraId="1315B5EC">
      <w:pPr>
        <w:keepNext w:val="0"/>
        <w:keepLines w:val="0"/>
        <w:widowControl/>
        <w:suppressLineNumbers w:val="0"/>
        <w:jc w:val="left"/>
      </w:pPr>
      <w:r>
        <w:rPr>
          <w:rFonts w:ascii="宋体" w:hAnsi="宋体" w:eastAsia="宋体" w:cs="宋体"/>
          <w:kern w:val="0"/>
          <w:sz w:val="24"/>
          <w:szCs w:val="24"/>
          <w:lang w:val="en-US" w:eastAsia="zh-CN" w:bidi="ar"/>
        </w:rPr>
        <w:t>答案：√</w:t>
      </w:r>
    </w:p>
    <w:p w14:paraId="4312E81C">
      <w:pPr>
        <w:keepNext w:val="0"/>
        <w:keepLines w:val="0"/>
        <w:widowControl/>
        <w:suppressLineNumbers w:val="0"/>
        <w:jc w:val="left"/>
      </w:pPr>
      <w:r>
        <w:rPr>
          <w:rFonts w:ascii="宋体" w:hAnsi="宋体" w:eastAsia="宋体" w:cs="宋体"/>
          <w:kern w:val="0"/>
          <w:sz w:val="24"/>
          <w:szCs w:val="24"/>
          <w:lang w:val="en-US" w:eastAsia="zh-CN" w:bidi="ar"/>
        </w:rPr>
        <w:t>解析：水稻分蘖中，早期发生的分蘖通常能形成足够的营养体，正常抽穗结实，称为有效分蘖；后期发生的分蘖生长较弱，无法抽穗结实，会消耗植株养分，称为无效分蘖。</w:t>
      </w:r>
    </w:p>
    <w:p w14:paraId="248D5659">
      <w:pPr>
        <w:keepNext w:val="0"/>
        <w:keepLines w:val="0"/>
        <w:widowControl/>
        <w:numPr>
          <w:ilvl w:val="0"/>
          <w:numId w:val="39"/>
        </w:numPr>
        <w:suppressLineNumbers w:val="0"/>
        <w:pBdr>
          <w:left w:val="none" w:color="auto" w:sz="0" w:space="0"/>
        </w:pBdr>
        <w:spacing w:before="0" w:beforeAutospacing="0" w:after="0" w:afterAutospacing="0" w:line="24" w:lineRule="atLeast"/>
        <w:ind w:left="0" w:hanging="360"/>
      </w:pPr>
      <w:r>
        <w:rPr>
          <w:bdr w:val="none" w:color="auto" w:sz="0" w:space="0"/>
        </w:rPr>
        <w:t>蚜虫属于咀嚼式口器害虫，主要通过啃食作物叶片造成危害。（ ）</w:t>
      </w:r>
    </w:p>
    <w:p w14:paraId="6CEC1C7A">
      <w:pPr>
        <w:keepNext w:val="0"/>
        <w:keepLines w:val="0"/>
        <w:widowControl/>
        <w:suppressLineNumbers w:val="0"/>
        <w:jc w:val="left"/>
      </w:pPr>
      <w:r>
        <w:rPr>
          <w:rFonts w:ascii="宋体" w:hAnsi="宋体" w:eastAsia="宋体" w:cs="宋体"/>
          <w:kern w:val="0"/>
          <w:sz w:val="24"/>
          <w:szCs w:val="24"/>
          <w:lang w:val="en-US" w:eastAsia="zh-CN" w:bidi="ar"/>
        </w:rPr>
        <w:t>答案：×</w:t>
      </w:r>
    </w:p>
    <w:p w14:paraId="3D79D112">
      <w:pPr>
        <w:keepNext w:val="0"/>
        <w:keepLines w:val="0"/>
        <w:widowControl/>
        <w:suppressLineNumbers w:val="0"/>
        <w:jc w:val="left"/>
      </w:pPr>
      <w:r>
        <w:rPr>
          <w:rFonts w:ascii="宋体" w:hAnsi="宋体" w:eastAsia="宋体" w:cs="宋体"/>
          <w:kern w:val="0"/>
          <w:sz w:val="24"/>
          <w:szCs w:val="24"/>
          <w:lang w:val="en-US" w:eastAsia="zh-CN" w:bidi="ar"/>
        </w:rPr>
        <w:t>解析：蚜虫属于刺吸式口器害虫，其口器呈针状，能刺入作物叶片或嫩茎表皮，吸食汁液，导致叶片失绿、卷曲；咀嚼式口器害虫（如菜青虫）通过啃食叶片造成危害。</w:t>
      </w:r>
    </w:p>
    <w:p w14:paraId="4B71399F">
      <w:pPr>
        <w:keepNext w:val="0"/>
        <w:keepLines w:val="0"/>
        <w:widowControl/>
        <w:numPr>
          <w:ilvl w:val="0"/>
          <w:numId w:val="40"/>
        </w:numPr>
        <w:suppressLineNumbers w:val="0"/>
        <w:pBdr>
          <w:left w:val="none" w:color="auto" w:sz="0" w:space="0"/>
        </w:pBdr>
        <w:spacing w:before="0" w:beforeAutospacing="0" w:after="0" w:afterAutospacing="0" w:line="24" w:lineRule="atLeast"/>
        <w:ind w:left="0" w:hanging="360"/>
      </w:pPr>
      <w:r>
        <w:rPr>
          <w:bdr w:val="none" w:color="auto" w:sz="0" w:space="0"/>
        </w:rPr>
        <w:t>土壤孔隙度与土壤容重呈正相关关系，孔隙度越大，容重越大。（ ）</w:t>
      </w:r>
    </w:p>
    <w:p w14:paraId="69E0FBA4">
      <w:pPr>
        <w:keepNext w:val="0"/>
        <w:keepLines w:val="0"/>
        <w:widowControl/>
        <w:suppressLineNumbers w:val="0"/>
        <w:jc w:val="left"/>
      </w:pPr>
      <w:r>
        <w:rPr>
          <w:rFonts w:ascii="宋体" w:hAnsi="宋体" w:eastAsia="宋体" w:cs="宋体"/>
          <w:kern w:val="0"/>
          <w:sz w:val="24"/>
          <w:szCs w:val="24"/>
          <w:lang w:val="en-US" w:eastAsia="zh-CN" w:bidi="ar"/>
        </w:rPr>
        <w:t>答案：×</w:t>
      </w:r>
    </w:p>
    <w:p w14:paraId="7293189D">
      <w:pPr>
        <w:keepNext w:val="0"/>
        <w:keepLines w:val="0"/>
        <w:widowControl/>
        <w:suppressLineNumbers w:val="0"/>
        <w:jc w:val="left"/>
      </w:pPr>
      <w:r>
        <w:rPr>
          <w:rFonts w:ascii="宋体" w:hAnsi="宋体" w:eastAsia="宋体" w:cs="宋体"/>
          <w:kern w:val="0"/>
          <w:sz w:val="24"/>
          <w:szCs w:val="24"/>
          <w:lang w:val="en-US" w:eastAsia="zh-CN" w:bidi="ar"/>
        </w:rPr>
        <w:t>解析：土壤孔隙度是土壤孔隙体积占总体积的百分比，容重是单位体积土壤的重量，二者呈负相关关系：孔隙度越大，土壤颗粒排列越疏松，容重越小；反之，孔隙度越小，容重越大。</w:t>
      </w:r>
    </w:p>
    <w:p w14:paraId="1473E6AC">
      <w:pPr>
        <w:keepNext w:val="0"/>
        <w:keepLines w:val="0"/>
        <w:widowControl/>
        <w:numPr>
          <w:ilvl w:val="0"/>
          <w:numId w:val="41"/>
        </w:numPr>
        <w:suppressLineNumbers w:val="0"/>
        <w:pBdr>
          <w:left w:val="none" w:color="auto" w:sz="0" w:space="0"/>
        </w:pBdr>
        <w:spacing w:before="0" w:beforeAutospacing="0" w:after="0" w:afterAutospacing="0" w:line="24" w:lineRule="atLeast"/>
        <w:ind w:left="0" w:hanging="360"/>
      </w:pPr>
      <w:r>
        <w:rPr>
          <w:bdr w:val="none" w:color="auto" w:sz="0" w:space="0"/>
        </w:rPr>
        <w:t>作物的经济产量是指作物一生中积累的总干物质重量，包括根、茎、叶、花、果实等。（ ）</w:t>
      </w:r>
    </w:p>
    <w:p w14:paraId="76301FEE">
      <w:pPr>
        <w:keepNext w:val="0"/>
        <w:keepLines w:val="0"/>
        <w:widowControl/>
        <w:suppressLineNumbers w:val="0"/>
        <w:jc w:val="left"/>
      </w:pPr>
      <w:r>
        <w:rPr>
          <w:rFonts w:ascii="宋体" w:hAnsi="宋体" w:eastAsia="宋体" w:cs="宋体"/>
          <w:kern w:val="0"/>
          <w:sz w:val="24"/>
          <w:szCs w:val="24"/>
          <w:lang w:val="en-US" w:eastAsia="zh-CN" w:bidi="ar"/>
        </w:rPr>
        <w:t>答案：×</w:t>
      </w:r>
    </w:p>
    <w:p w14:paraId="320DA6C7">
      <w:pPr>
        <w:keepNext w:val="0"/>
        <w:keepLines w:val="0"/>
        <w:widowControl/>
        <w:suppressLineNumbers w:val="0"/>
        <w:jc w:val="left"/>
      </w:pPr>
      <w:r>
        <w:rPr>
          <w:rFonts w:ascii="宋体" w:hAnsi="宋体" w:eastAsia="宋体" w:cs="宋体"/>
          <w:kern w:val="0"/>
          <w:sz w:val="24"/>
          <w:szCs w:val="24"/>
          <w:lang w:val="en-US" w:eastAsia="zh-CN" w:bidi="ar"/>
        </w:rPr>
        <w:t>解析：作物的生物产量是指总干物质重量，经济产量是指栽培目的所需要的产品（如小麦的籽粒、棉花的纤维）的重量，经济产量是生物产量的一部分，通常小于生物产量。</w:t>
      </w:r>
    </w:p>
    <w:p w14:paraId="265C7C06">
      <w:pPr>
        <w:keepNext w:val="0"/>
        <w:keepLines w:val="0"/>
        <w:widowControl/>
        <w:numPr>
          <w:ilvl w:val="0"/>
          <w:numId w:val="42"/>
        </w:numPr>
        <w:suppressLineNumbers w:val="0"/>
        <w:pBdr>
          <w:left w:val="none" w:color="auto" w:sz="0" w:space="0"/>
        </w:pBdr>
        <w:spacing w:before="0" w:beforeAutospacing="0" w:after="0" w:afterAutospacing="0" w:line="24" w:lineRule="atLeast"/>
        <w:ind w:left="0" w:hanging="360"/>
      </w:pPr>
      <w:r>
        <w:rPr>
          <w:bdr w:val="none" w:color="auto" w:sz="0" w:space="0"/>
        </w:rPr>
        <w:t>波尔多液是一种保护性杀菌剂，需在病害发生前使用，能在作物表面形成保护膜。（ ）</w:t>
      </w:r>
    </w:p>
    <w:p w14:paraId="0AB22F7A">
      <w:pPr>
        <w:keepNext w:val="0"/>
        <w:keepLines w:val="0"/>
        <w:widowControl/>
        <w:suppressLineNumbers w:val="0"/>
        <w:jc w:val="left"/>
      </w:pPr>
      <w:r>
        <w:rPr>
          <w:rFonts w:ascii="宋体" w:hAnsi="宋体" w:eastAsia="宋体" w:cs="宋体"/>
          <w:kern w:val="0"/>
          <w:sz w:val="24"/>
          <w:szCs w:val="24"/>
          <w:lang w:val="en-US" w:eastAsia="zh-CN" w:bidi="ar"/>
        </w:rPr>
        <w:t>答案：√</w:t>
      </w:r>
    </w:p>
    <w:p w14:paraId="1F983F84">
      <w:pPr>
        <w:keepNext w:val="0"/>
        <w:keepLines w:val="0"/>
        <w:widowControl/>
        <w:suppressLineNumbers w:val="0"/>
        <w:jc w:val="left"/>
      </w:pPr>
      <w:r>
        <w:rPr>
          <w:rFonts w:ascii="宋体" w:hAnsi="宋体" w:eastAsia="宋体" w:cs="宋体"/>
          <w:kern w:val="0"/>
          <w:sz w:val="24"/>
          <w:szCs w:val="24"/>
          <w:lang w:val="en-US" w:eastAsia="zh-CN" w:bidi="ar"/>
        </w:rPr>
        <w:t>解析：波尔多液由硫酸铜和石灰乳混合而成，喷施后能在作物表面形成一层蓝色保护膜，阻止病菌侵入，属于保护性杀菌剂，需在病害发生前或初期使用，发病后使用效果较差。</w:t>
      </w:r>
    </w:p>
    <w:p w14:paraId="0505B3F2">
      <w:pPr>
        <w:keepNext w:val="0"/>
        <w:keepLines w:val="0"/>
        <w:widowControl/>
        <w:numPr>
          <w:ilvl w:val="0"/>
          <w:numId w:val="43"/>
        </w:numPr>
        <w:suppressLineNumbers w:val="0"/>
        <w:pBdr>
          <w:left w:val="none" w:color="auto" w:sz="0" w:space="0"/>
        </w:pBdr>
        <w:spacing w:before="0" w:beforeAutospacing="0" w:after="0" w:afterAutospacing="0" w:line="24" w:lineRule="atLeast"/>
        <w:ind w:left="0" w:hanging="360"/>
      </w:pPr>
      <w:r>
        <w:rPr>
          <w:bdr w:val="none" w:color="auto" w:sz="0" w:space="0"/>
        </w:rPr>
        <w:t>长日照作物从南方引种到北方，由于北方日照时间长，通常会延迟开花。（ ）</w:t>
      </w:r>
    </w:p>
    <w:p w14:paraId="24C78C0F">
      <w:pPr>
        <w:keepNext w:val="0"/>
        <w:keepLines w:val="0"/>
        <w:widowControl/>
        <w:suppressLineNumbers w:val="0"/>
        <w:jc w:val="left"/>
      </w:pPr>
      <w:r>
        <w:rPr>
          <w:rFonts w:ascii="宋体" w:hAnsi="宋体" w:eastAsia="宋体" w:cs="宋体"/>
          <w:kern w:val="0"/>
          <w:sz w:val="24"/>
          <w:szCs w:val="24"/>
          <w:lang w:val="en-US" w:eastAsia="zh-CN" w:bidi="ar"/>
        </w:rPr>
        <w:t>答案：×</w:t>
      </w:r>
    </w:p>
    <w:p w14:paraId="07215EC4">
      <w:pPr>
        <w:keepNext w:val="0"/>
        <w:keepLines w:val="0"/>
        <w:widowControl/>
        <w:suppressLineNumbers w:val="0"/>
        <w:jc w:val="left"/>
      </w:pPr>
      <w:r>
        <w:rPr>
          <w:rFonts w:ascii="宋体" w:hAnsi="宋体" w:eastAsia="宋体" w:cs="宋体"/>
          <w:kern w:val="0"/>
          <w:sz w:val="24"/>
          <w:szCs w:val="24"/>
          <w:lang w:val="en-US" w:eastAsia="zh-CN" w:bidi="ar"/>
        </w:rPr>
        <w:t>解析：长日照作物需要在日照时间长于临界值时开花，南方日照时间短于北方，从南方引种到北方后，日照时间满足开花需求，通常会提前开花；短日照作物从北方引种到南方会延迟开花。</w:t>
      </w:r>
    </w:p>
    <w:p w14:paraId="7F027D7E">
      <w:pPr>
        <w:keepNext w:val="0"/>
        <w:keepLines w:val="0"/>
        <w:widowControl/>
        <w:numPr>
          <w:ilvl w:val="0"/>
          <w:numId w:val="44"/>
        </w:numPr>
        <w:suppressLineNumbers w:val="0"/>
        <w:pBdr>
          <w:left w:val="none" w:color="auto" w:sz="0" w:space="0"/>
        </w:pBdr>
        <w:spacing w:before="0" w:beforeAutospacing="0" w:after="0" w:afterAutospacing="0" w:line="24" w:lineRule="atLeast"/>
        <w:ind w:left="0" w:hanging="360"/>
      </w:pPr>
      <w:r>
        <w:rPr>
          <w:bdr w:val="none" w:color="auto" w:sz="0" w:space="0"/>
        </w:rPr>
        <w:t>根瘤菌能与豆科作物共生，将空气中的氮气转化为氨，供作物吸收利用，属于自生固氮微生物。（ ）</w:t>
      </w:r>
    </w:p>
    <w:p w14:paraId="737038B3">
      <w:pPr>
        <w:keepNext w:val="0"/>
        <w:keepLines w:val="0"/>
        <w:widowControl/>
        <w:suppressLineNumbers w:val="0"/>
        <w:jc w:val="left"/>
      </w:pPr>
      <w:r>
        <w:rPr>
          <w:rFonts w:ascii="宋体" w:hAnsi="宋体" w:eastAsia="宋体" w:cs="宋体"/>
          <w:kern w:val="0"/>
          <w:sz w:val="24"/>
          <w:szCs w:val="24"/>
          <w:lang w:val="en-US" w:eastAsia="zh-CN" w:bidi="ar"/>
        </w:rPr>
        <w:t>答案：×</w:t>
      </w:r>
    </w:p>
    <w:p w14:paraId="51DA4508">
      <w:pPr>
        <w:keepNext w:val="0"/>
        <w:keepLines w:val="0"/>
        <w:widowControl/>
        <w:suppressLineNumbers w:val="0"/>
        <w:jc w:val="left"/>
      </w:pPr>
      <w:r>
        <w:rPr>
          <w:rFonts w:ascii="宋体" w:hAnsi="宋体" w:eastAsia="宋体" w:cs="宋体"/>
          <w:kern w:val="0"/>
          <w:sz w:val="24"/>
          <w:szCs w:val="24"/>
          <w:lang w:val="en-US" w:eastAsia="zh-CN" w:bidi="ar"/>
        </w:rPr>
        <w:t>解析：根瘤菌与豆科作物形成共生关系，在根瘤内进行固氮，属于共生固氮微生物；自生固氮微生物（如圆褐固氮菌）不与作物共生，能独立在土壤中固氮。</w:t>
      </w:r>
    </w:p>
    <w:p w14:paraId="529610DD">
      <w:pPr>
        <w:keepNext w:val="0"/>
        <w:keepLines w:val="0"/>
        <w:widowControl/>
        <w:numPr>
          <w:ilvl w:val="0"/>
          <w:numId w:val="45"/>
        </w:numPr>
        <w:suppressLineNumbers w:val="0"/>
        <w:pBdr>
          <w:left w:val="none" w:color="auto" w:sz="0" w:space="0"/>
        </w:pBdr>
        <w:spacing w:before="0" w:beforeAutospacing="0" w:after="0" w:afterAutospacing="0" w:line="24" w:lineRule="atLeast"/>
        <w:ind w:left="0" w:hanging="360"/>
      </w:pPr>
      <w:r>
        <w:rPr>
          <w:bdr w:val="none" w:color="auto" w:sz="0" w:space="0"/>
        </w:rPr>
        <w:t>多倍体育种可获得果实大、抗逆性强的品种，如三倍体无子西瓜，其原理是染色体结构变异。（ ）</w:t>
      </w:r>
    </w:p>
    <w:p w14:paraId="64CE8148">
      <w:pPr>
        <w:keepNext w:val="0"/>
        <w:keepLines w:val="0"/>
        <w:widowControl/>
        <w:suppressLineNumbers w:val="0"/>
        <w:jc w:val="left"/>
      </w:pPr>
      <w:r>
        <w:rPr>
          <w:rFonts w:ascii="宋体" w:hAnsi="宋体" w:eastAsia="宋体" w:cs="宋体"/>
          <w:kern w:val="0"/>
          <w:sz w:val="24"/>
          <w:szCs w:val="24"/>
          <w:lang w:val="en-US" w:eastAsia="zh-CN" w:bidi="ar"/>
        </w:rPr>
        <w:t>答案：×</w:t>
      </w:r>
    </w:p>
    <w:p w14:paraId="160C79A9">
      <w:pPr>
        <w:keepNext w:val="0"/>
        <w:keepLines w:val="0"/>
        <w:widowControl/>
        <w:suppressLineNumbers w:val="0"/>
        <w:jc w:val="left"/>
      </w:pPr>
      <w:r>
        <w:rPr>
          <w:rFonts w:ascii="宋体" w:hAnsi="宋体" w:eastAsia="宋体" w:cs="宋体"/>
          <w:kern w:val="0"/>
          <w:sz w:val="24"/>
          <w:szCs w:val="24"/>
          <w:lang w:val="en-US" w:eastAsia="zh-CN" w:bidi="ar"/>
        </w:rPr>
        <w:t>解析：多倍体育种的原理是染色体数目变异，通过秋水仙素等药剂诱导染色体数目加倍，获得多倍体植株；三倍体无子西瓜是二倍体与四倍体杂交获得的，属于染色体数目变异，而非结构变异。</w:t>
      </w:r>
    </w:p>
    <w:p w14:paraId="18C80D1A">
      <w:pPr>
        <w:keepNext w:val="0"/>
        <w:keepLines w:val="0"/>
        <w:widowControl/>
        <w:numPr>
          <w:ilvl w:val="0"/>
          <w:numId w:val="46"/>
        </w:numPr>
        <w:suppressLineNumbers w:val="0"/>
        <w:pBdr>
          <w:left w:val="none" w:color="auto" w:sz="0" w:space="0"/>
        </w:pBdr>
        <w:spacing w:before="0" w:beforeAutospacing="0" w:after="0" w:afterAutospacing="0" w:line="24" w:lineRule="atLeast"/>
        <w:ind w:left="0" w:hanging="360"/>
      </w:pPr>
      <w:r>
        <w:rPr>
          <w:bdr w:val="none" w:color="auto" w:sz="0" w:space="0"/>
        </w:rPr>
        <w:t>水稻的孕穗期是指从稻穗开始分化到抽穗的时期，此阶段是决定穗粒数的关键时期。（ ）</w:t>
      </w:r>
    </w:p>
    <w:p w14:paraId="332C0D28">
      <w:pPr>
        <w:keepNext w:val="0"/>
        <w:keepLines w:val="0"/>
        <w:widowControl/>
        <w:suppressLineNumbers w:val="0"/>
        <w:jc w:val="left"/>
      </w:pPr>
      <w:r>
        <w:rPr>
          <w:rFonts w:ascii="宋体" w:hAnsi="宋体" w:eastAsia="宋体" w:cs="宋体"/>
          <w:kern w:val="0"/>
          <w:sz w:val="24"/>
          <w:szCs w:val="24"/>
          <w:lang w:val="en-US" w:eastAsia="zh-CN" w:bidi="ar"/>
        </w:rPr>
        <w:t>答案：√</w:t>
      </w:r>
    </w:p>
    <w:p w14:paraId="0BA16EB0">
      <w:pPr>
        <w:keepNext w:val="0"/>
        <w:keepLines w:val="0"/>
        <w:widowControl/>
        <w:suppressLineNumbers w:val="0"/>
        <w:jc w:val="left"/>
      </w:pPr>
      <w:r>
        <w:rPr>
          <w:rFonts w:ascii="宋体" w:hAnsi="宋体" w:eastAsia="宋体" w:cs="宋体"/>
          <w:kern w:val="0"/>
          <w:sz w:val="24"/>
          <w:szCs w:val="24"/>
          <w:lang w:val="en-US" w:eastAsia="zh-CN" w:bidi="ar"/>
        </w:rPr>
        <w:t>解析：水稻孕穗期是生殖生长的核心阶段，稻穗的大小、枝梗数和粒数均在此阶段形成，直接影响最终产量，因此是决定穗粒数的关键时期，需保证充足的养分和水分供应。</w:t>
      </w:r>
    </w:p>
    <w:p w14:paraId="797EB509">
      <w:pPr>
        <w:keepNext w:val="0"/>
        <w:keepLines w:val="0"/>
        <w:widowControl/>
        <w:numPr>
          <w:ilvl w:val="0"/>
          <w:numId w:val="47"/>
        </w:numPr>
        <w:suppressLineNumbers w:val="0"/>
        <w:pBdr>
          <w:left w:val="none" w:color="auto" w:sz="0" w:space="0"/>
        </w:pBdr>
        <w:spacing w:before="0" w:beforeAutospacing="0" w:after="0" w:afterAutospacing="0" w:line="24" w:lineRule="atLeast"/>
        <w:ind w:left="0" w:hanging="360"/>
      </w:pPr>
      <w:r>
        <w:rPr>
          <w:bdr w:val="none" w:color="auto" w:sz="0" w:space="0"/>
        </w:rPr>
        <w:t>玉米螟属于钻蛀性害虫，幼虫能蛀入玉米茎秆、果穗和籽粒，造成折秆、穗腐等危害。（ ）</w:t>
      </w:r>
    </w:p>
    <w:p w14:paraId="02377248">
      <w:pPr>
        <w:keepNext w:val="0"/>
        <w:keepLines w:val="0"/>
        <w:widowControl/>
        <w:suppressLineNumbers w:val="0"/>
        <w:jc w:val="left"/>
      </w:pPr>
      <w:r>
        <w:rPr>
          <w:rFonts w:ascii="宋体" w:hAnsi="宋体" w:eastAsia="宋体" w:cs="宋体"/>
          <w:kern w:val="0"/>
          <w:sz w:val="24"/>
          <w:szCs w:val="24"/>
          <w:lang w:val="en-US" w:eastAsia="zh-CN" w:bidi="ar"/>
        </w:rPr>
        <w:t>答案：√</w:t>
      </w:r>
    </w:p>
    <w:p w14:paraId="2175991B">
      <w:pPr>
        <w:keepNext w:val="0"/>
        <w:keepLines w:val="0"/>
        <w:widowControl/>
        <w:suppressLineNumbers w:val="0"/>
        <w:jc w:val="left"/>
      </w:pPr>
      <w:r>
        <w:rPr>
          <w:rFonts w:ascii="宋体" w:hAnsi="宋体" w:eastAsia="宋体" w:cs="宋体"/>
          <w:kern w:val="0"/>
          <w:sz w:val="24"/>
          <w:szCs w:val="24"/>
          <w:lang w:val="en-US" w:eastAsia="zh-CN" w:bidi="ar"/>
        </w:rPr>
        <w:t>解析：玉米螟幼虫孵化后先取食叶片，随后蛀入茎秆、雄穗或雌穗，破坏输导组织，导致植株折秆、雄穗折断或果穗腐烂，是玉米生产中的主要钻蛀性害虫。</w:t>
      </w:r>
    </w:p>
    <w:p w14:paraId="3B87B168">
      <w:pPr>
        <w:keepNext w:val="0"/>
        <w:keepLines w:val="0"/>
        <w:widowControl/>
        <w:numPr>
          <w:ilvl w:val="0"/>
          <w:numId w:val="48"/>
        </w:numPr>
        <w:suppressLineNumbers w:val="0"/>
        <w:pBdr>
          <w:left w:val="none" w:color="auto" w:sz="0" w:space="0"/>
        </w:pBdr>
        <w:spacing w:before="0" w:beforeAutospacing="0" w:after="0" w:afterAutospacing="0" w:line="24" w:lineRule="atLeast"/>
        <w:ind w:left="0" w:hanging="360"/>
      </w:pPr>
      <w:r>
        <w:rPr>
          <w:bdr w:val="none" w:color="auto" w:sz="0" w:space="0"/>
        </w:rPr>
        <w:t>土壤阳离子交换量越高，说明土壤吸附和保存养分的能力越强，保肥能力越弱。（ ）</w:t>
      </w:r>
    </w:p>
    <w:p w14:paraId="3092156D">
      <w:pPr>
        <w:keepNext w:val="0"/>
        <w:keepLines w:val="0"/>
        <w:widowControl/>
        <w:suppressLineNumbers w:val="0"/>
        <w:jc w:val="left"/>
      </w:pPr>
      <w:r>
        <w:rPr>
          <w:rFonts w:ascii="宋体" w:hAnsi="宋体" w:eastAsia="宋体" w:cs="宋体"/>
          <w:kern w:val="0"/>
          <w:sz w:val="24"/>
          <w:szCs w:val="24"/>
          <w:lang w:val="en-US" w:eastAsia="zh-CN" w:bidi="ar"/>
        </w:rPr>
        <w:t>答案：×</w:t>
      </w:r>
    </w:p>
    <w:p w14:paraId="1B847FD0">
      <w:pPr>
        <w:keepNext w:val="0"/>
        <w:keepLines w:val="0"/>
        <w:widowControl/>
        <w:suppressLineNumbers w:val="0"/>
        <w:jc w:val="left"/>
      </w:pPr>
      <w:r>
        <w:rPr>
          <w:rFonts w:ascii="宋体" w:hAnsi="宋体" w:eastAsia="宋体" w:cs="宋体"/>
          <w:kern w:val="0"/>
          <w:sz w:val="24"/>
          <w:szCs w:val="24"/>
          <w:lang w:val="en-US" w:eastAsia="zh-CN" w:bidi="ar"/>
        </w:rPr>
        <w:t>解析：土壤阳离子交换量是土壤吸附交换性阳离子（如钾、钙、镁等）的总量，交换量越高，土壤吸附养分的能力越强，保肥能力越强，能为作物持续提供养分。</w:t>
      </w:r>
    </w:p>
    <w:p w14:paraId="7F7D3090">
      <w:pPr>
        <w:keepNext w:val="0"/>
        <w:keepLines w:val="0"/>
        <w:widowControl/>
        <w:numPr>
          <w:ilvl w:val="0"/>
          <w:numId w:val="49"/>
        </w:numPr>
        <w:suppressLineNumbers w:val="0"/>
        <w:pBdr>
          <w:left w:val="none" w:color="auto" w:sz="0" w:space="0"/>
        </w:pBdr>
        <w:spacing w:before="0" w:beforeAutospacing="0" w:after="0" w:afterAutospacing="0" w:line="24" w:lineRule="atLeast"/>
        <w:ind w:left="0" w:hanging="360"/>
      </w:pPr>
      <w:r>
        <w:rPr>
          <w:bdr w:val="none" w:color="auto" w:sz="0" w:space="0"/>
        </w:rPr>
        <w:t>在一定范围内，温度越高，作物的光合作用速率和呼吸作用速率均会提高，但呼吸作用速率提高更快。（ ）</w:t>
      </w:r>
    </w:p>
    <w:p w14:paraId="675A9D42">
      <w:pPr>
        <w:keepNext w:val="0"/>
        <w:keepLines w:val="0"/>
        <w:widowControl/>
        <w:suppressLineNumbers w:val="0"/>
        <w:jc w:val="left"/>
      </w:pPr>
      <w:r>
        <w:rPr>
          <w:rFonts w:ascii="宋体" w:hAnsi="宋体" w:eastAsia="宋体" w:cs="宋体"/>
          <w:kern w:val="0"/>
          <w:sz w:val="24"/>
          <w:szCs w:val="24"/>
          <w:lang w:val="en-US" w:eastAsia="zh-CN" w:bidi="ar"/>
        </w:rPr>
        <w:t>答案：√</w:t>
      </w:r>
    </w:p>
    <w:p w14:paraId="53B54409">
      <w:pPr>
        <w:keepNext w:val="0"/>
        <w:keepLines w:val="0"/>
        <w:widowControl/>
        <w:suppressLineNumbers w:val="0"/>
        <w:jc w:val="left"/>
      </w:pPr>
      <w:r>
        <w:rPr>
          <w:rFonts w:ascii="宋体" w:hAnsi="宋体" w:eastAsia="宋体" w:cs="宋体"/>
          <w:kern w:val="0"/>
          <w:sz w:val="24"/>
          <w:szCs w:val="24"/>
          <w:lang w:val="en-US" w:eastAsia="zh-CN" w:bidi="ar"/>
        </w:rPr>
        <w:t>解析：在最适温度以下，温度升高会提高酶的活性，使光合作用和呼吸作用速率均上升；但呼吸作用的最适温度（35-40℃）高于光合作用的最适温度（25-30℃），因此温度过高时，呼吸作用速率提高更快，净光合速率会下降。</w:t>
      </w:r>
    </w:p>
    <w:p w14:paraId="5C9B2A5D">
      <w:pPr>
        <w:keepNext w:val="0"/>
        <w:keepLines w:val="0"/>
        <w:widowControl/>
        <w:numPr>
          <w:ilvl w:val="0"/>
          <w:numId w:val="50"/>
        </w:numPr>
        <w:suppressLineNumbers w:val="0"/>
        <w:pBdr>
          <w:left w:val="none" w:color="auto" w:sz="0" w:space="0"/>
        </w:pBdr>
        <w:spacing w:before="0" w:beforeAutospacing="0" w:after="0" w:afterAutospacing="0" w:line="24" w:lineRule="atLeast"/>
        <w:ind w:left="0" w:hanging="360"/>
      </w:pPr>
      <w:r>
        <w:rPr>
          <w:bdr w:val="none" w:color="auto" w:sz="0" w:space="0"/>
        </w:rPr>
        <w:t>草甘膦是一种选择性除草剂，能有效防除禾本科杂草，对阔叶作物安全。（ ）</w:t>
      </w:r>
    </w:p>
    <w:p w14:paraId="51EC3C81">
      <w:pPr>
        <w:keepNext w:val="0"/>
        <w:keepLines w:val="0"/>
        <w:widowControl/>
        <w:suppressLineNumbers w:val="0"/>
        <w:jc w:val="left"/>
      </w:pPr>
      <w:r>
        <w:rPr>
          <w:rFonts w:ascii="宋体" w:hAnsi="宋体" w:eastAsia="宋体" w:cs="宋体"/>
          <w:kern w:val="0"/>
          <w:sz w:val="24"/>
          <w:szCs w:val="24"/>
          <w:lang w:val="en-US" w:eastAsia="zh-CN" w:bidi="ar"/>
        </w:rPr>
        <w:t>答案：×</w:t>
      </w:r>
    </w:p>
    <w:p w14:paraId="1F78F6DB">
      <w:pPr>
        <w:keepNext w:val="0"/>
        <w:keepLines w:val="0"/>
        <w:widowControl/>
        <w:suppressLineNumbers w:val="0"/>
        <w:jc w:val="left"/>
      </w:pPr>
      <w:r>
        <w:rPr>
          <w:rFonts w:ascii="宋体" w:hAnsi="宋体" w:eastAsia="宋体" w:cs="宋体"/>
          <w:kern w:val="0"/>
          <w:sz w:val="24"/>
          <w:szCs w:val="24"/>
          <w:lang w:val="en-US" w:eastAsia="zh-CN" w:bidi="ar"/>
        </w:rPr>
        <w:t>解析：草甘膦属于灭生性除草剂，对禾本科杂草和阔叶杂草均有杀伤作用，无选择性，使用时需避免接触作物；选择性除草剂（如精喹禾灵）仅对特定类型杂草有效。</w:t>
      </w:r>
    </w:p>
    <w:p w14:paraId="6F7B3093">
      <w:pPr>
        <w:keepNext w:val="0"/>
        <w:keepLines w:val="0"/>
        <w:widowControl/>
        <w:numPr>
          <w:ilvl w:val="0"/>
          <w:numId w:val="51"/>
        </w:numPr>
        <w:suppressLineNumbers w:val="0"/>
        <w:pBdr>
          <w:left w:val="none" w:color="auto" w:sz="0" w:space="0"/>
        </w:pBdr>
        <w:spacing w:before="0" w:beforeAutospacing="0" w:after="0" w:afterAutospacing="0" w:line="24" w:lineRule="atLeast"/>
        <w:ind w:left="0" w:hanging="360"/>
      </w:pPr>
      <w:r>
        <w:rPr>
          <w:bdr w:val="none" w:color="auto" w:sz="0" w:space="0"/>
        </w:rPr>
        <w:t>选择育种是利用作物自然变异，通过人工选择培育新品种的方法，其原理是遗传变异。（ ）</w:t>
      </w:r>
    </w:p>
    <w:p w14:paraId="42A6912E">
      <w:pPr>
        <w:keepNext w:val="0"/>
        <w:keepLines w:val="0"/>
        <w:widowControl/>
        <w:suppressLineNumbers w:val="0"/>
        <w:jc w:val="left"/>
      </w:pPr>
      <w:r>
        <w:rPr>
          <w:rFonts w:ascii="宋体" w:hAnsi="宋体" w:eastAsia="宋体" w:cs="宋体"/>
          <w:kern w:val="0"/>
          <w:sz w:val="24"/>
          <w:szCs w:val="24"/>
          <w:lang w:val="en-US" w:eastAsia="zh-CN" w:bidi="ar"/>
        </w:rPr>
        <w:t>答案：√</w:t>
      </w:r>
    </w:p>
    <w:p w14:paraId="047C3EE8">
      <w:pPr>
        <w:keepNext w:val="0"/>
        <w:keepLines w:val="0"/>
        <w:widowControl/>
        <w:suppressLineNumbers w:val="0"/>
        <w:jc w:val="left"/>
      </w:pPr>
      <w:r>
        <w:rPr>
          <w:rFonts w:ascii="宋体" w:hAnsi="宋体" w:eastAsia="宋体" w:cs="宋体"/>
          <w:kern w:val="0"/>
          <w:sz w:val="24"/>
          <w:szCs w:val="24"/>
          <w:lang w:val="en-US" w:eastAsia="zh-CN" w:bidi="ar"/>
        </w:rPr>
        <w:t>解析：选择育种的核心是从现有品种或变异群体中，根据育种目标选择具有优良性状的个体，通过繁殖和鉴定培育新品种，其基础是作物在自然条件下产生的遗传变异。</w:t>
      </w:r>
    </w:p>
    <w:p w14:paraId="7D5FAC4C">
      <w:pPr>
        <w:keepNext w:val="0"/>
        <w:keepLines w:val="0"/>
        <w:widowControl/>
        <w:numPr>
          <w:ilvl w:val="0"/>
          <w:numId w:val="52"/>
        </w:numPr>
        <w:suppressLineNumbers w:val="0"/>
        <w:pBdr>
          <w:left w:val="none" w:color="auto" w:sz="0" w:space="0"/>
        </w:pBdr>
        <w:spacing w:before="0" w:beforeAutospacing="0" w:after="0" w:afterAutospacing="0" w:line="24" w:lineRule="atLeast"/>
        <w:ind w:left="0" w:hanging="360"/>
      </w:pPr>
      <w:r>
        <w:rPr>
          <w:bdr w:val="none" w:color="auto" w:sz="0" w:space="0"/>
        </w:rPr>
        <w:t>小麦白粉病的病原菌主要通过雨水传播，在高湿环境下易流行。（ ）</w:t>
      </w:r>
    </w:p>
    <w:p w14:paraId="7F7197BB">
      <w:pPr>
        <w:keepNext w:val="0"/>
        <w:keepLines w:val="0"/>
        <w:widowControl/>
        <w:suppressLineNumbers w:val="0"/>
        <w:jc w:val="left"/>
      </w:pPr>
      <w:r>
        <w:rPr>
          <w:rFonts w:ascii="宋体" w:hAnsi="宋体" w:eastAsia="宋体" w:cs="宋体"/>
          <w:kern w:val="0"/>
          <w:sz w:val="24"/>
          <w:szCs w:val="24"/>
          <w:lang w:val="en-US" w:eastAsia="zh-CN" w:bidi="ar"/>
        </w:rPr>
        <w:t>答案：×</w:t>
      </w:r>
    </w:p>
    <w:p w14:paraId="43085A49">
      <w:pPr>
        <w:keepNext w:val="0"/>
        <w:keepLines w:val="0"/>
        <w:widowControl/>
        <w:suppressLineNumbers w:val="0"/>
        <w:jc w:val="left"/>
      </w:pPr>
      <w:r>
        <w:rPr>
          <w:rFonts w:ascii="宋体" w:hAnsi="宋体" w:eastAsia="宋体" w:cs="宋体"/>
          <w:kern w:val="0"/>
          <w:sz w:val="24"/>
          <w:szCs w:val="24"/>
          <w:lang w:val="en-US" w:eastAsia="zh-CN" w:bidi="ar"/>
        </w:rPr>
        <w:t>解析：小麦白粉病的病原菌（白粉菌）产生的分生孢子轻小，主要通过气流传播，在温暖（15-20℃）、高湿的环境下易萌发侵入，雨水传播不是其主要传播途径。</w:t>
      </w:r>
    </w:p>
    <w:p w14:paraId="5907A51F">
      <w:pPr>
        <w:keepNext w:val="0"/>
        <w:keepLines w:val="0"/>
        <w:widowControl/>
        <w:numPr>
          <w:ilvl w:val="0"/>
          <w:numId w:val="53"/>
        </w:numPr>
        <w:suppressLineNumbers w:val="0"/>
        <w:pBdr>
          <w:left w:val="none" w:color="auto" w:sz="0" w:space="0"/>
        </w:pBdr>
        <w:spacing w:before="0" w:beforeAutospacing="0" w:after="0" w:afterAutospacing="0" w:line="24" w:lineRule="atLeast"/>
        <w:ind w:left="0" w:hanging="360"/>
      </w:pPr>
      <w:r>
        <w:rPr>
          <w:bdr w:val="none" w:color="auto" w:sz="0" w:space="0"/>
        </w:rPr>
        <w:t>作物的需水临界期是指作物一生中需水量最多的时期，此时缺水对产量影响最大。（ ）</w:t>
      </w:r>
    </w:p>
    <w:p w14:paraId="2479D211">
      <w:pPr>
        <w:keepNext w:val="0"/>
        <w:keepLines w:val="0"/>
        <w:widowControl/>
        <w:suppressLineNumbers w:val="0"/>
        <w:jc w:val="left"/>
      </w:pPr>
      <w:r>
        <w:rPr>
          <w:rFonts w:ascii="宋体" w:hAnsi="宋体" w:eastAsia="宋体" w:cs="宋体"/>
          <w:kern w:val="0"/>
          <w:sz w:val="24"/>
          <w:szCs w:val="24"/>
          <w:lang w:val="en-US" w:eastAsia="zh-CN" w:bidi="ar"/>
        </w:rPr>
        <w:t>答案：×</w:t>
      </w:r>
    </w:p>
    <w:p w14:paraId="2E37D244">
      <w:pPr>
        <w:keepNext w:val="0"/>
        <w:keepLines w:val="0"/>
        <w:widowControl/>
        <w:suppressLineNumbers w:val="0"/>
        <w:jc w:val="left"/>
      </w:pPr>
      <w:r>
        <w:rPr>
          <w:rFonts w:ascii="宋体" w:hAnsi="宋体" w:eastAsia="宋体" w:cs="宋体"/>
          <w:kern w:val="0"/>
          <w:sz w:val="24"/>
          <w:szCs w:val="24"/>
          <w:lang w:val="en-US" w:eastAsia="zh-CN" w:bidi="ar"/>
        </w:rPr>
        <w:t>解析：作物的需水临界期是指作物对水分最敏感的时期，此时即使缺水时间短、缺水量少，也会严重影响生长发育和产量；需水量最多的时期是需水高峰期，与临界期不一定重合。</w:t>
      </w:r>
    </w:p>
    <w:p w14:paraId="75A8D353">
      <w:pPr>
        <w:keepNext w:val="0"/>
        <w:keepLines w:val="0"/>
        <w:widowControl/>
        <w:numPr>
          <w:ilvl w:val="0"/>
          <w:numId w:val="54"/>
        </w:numPr>
        <w:suppressLineNumbers w:val="0"/>
        <w:pBdr>
          <w:left w:val="none" w:color="auto" w:sz="0" w:space="0"/>
        </w:pBdr>
        <w:spacing w:before="0" w:beforeAutospacing="0" w:after="0" w:afterAutospacing="0" w:line="24" w:lineRule="atLeast"/>
        <w:ind w:left="0" w:hanging="360"/>
      </w:pPr>
      <w:r>
        <w:rPr>
          <w:bdr w:val="none" w:color="auto" w:sz="0" w:space="0"/>
        </w:rPr>
        <w:t>土壤有机质的矿化作用是指有机质在微生物作用下分解为简单无机物的过程，能为作物提供养分。（ ）</w:t>
      </w:r>
    </w:p>
    <w:p w14:paraId="20C7636D">
      <w:pPr>
        <w:keepNext w:val="0"/>
        <w:keepLines w:val="0"/>
        <w:widowControl/>
        <w:suppressLineNumbers w:val="0"/>
        <w:jc w:val="left"/>
      </w:pPr>
      <w:r>
        <w:rPr>
          <w:rFonts w:ascii="宋体" w:hAnsi="宋体" w:eastAsia="宋体" w:cs="宋体"/>
          <w:kern w:val="0"/>
          <w:sz w:val="24"/>
          <w:szCs w:val="24"/>
          <w:lang w:val="en-US" w:eastAsia="zh-CN" w:bidi="ar"/>
        </w:rPr>
        <w:t>答案：√</w:t>
      </w:r>
    </w:p>
    <w:p w14:paraId="32F103A9">
      <w:pPr>
        <w:keepNext w:val="0"/>
        <w:keepLines w:val="0"/>
        <w:widowControl/>
        <w:suppressLineNumbers w:val="0"/>
        <w:jc w:val="left"/>
      </w:pPr>
      <w:r>
        <w:rPr>
          <w:rFonts w:ascii="宋体" w:hAnsi="宋体" w:eastAsia="宋体" w:cs="宋体"/>
          <w:kern w:val="0"/>
          <w:sz w:val="24"/>
          <w:szCs w:val="24"/>
          <w:lang w:val="en-US" w:eastAsia="zh-CN" w:bidi="ar"/>
        </w:rPr>
        <w:t>解析：矿化作用是土壤有机质分解的主要过程，微生物将复杂的有机化合物（如蛋白质、纤维素）分解为二氧化碳、水、氨、磷、钾等简单无机物，这些无机物可被作物直接吸收利用，是土壤养分的重要来源。</w:t>
      </w:r>
    </w:p>
    <w:p w14:paraId="0662C678">
      <w:pPr>
        <w:keepNext w:val="0"/>
        <w:keepLines w:val="0"/>
        <w:widowControl/>
        <w:numPr>
          <w:ilvl w:val="0"/>
          <w:numId w:val="55"/>
        </w:numPr>
        <w:suppressLineNumbers w:val="0"/>
        <w:pBdr>
          <w:left w:val="none" w:color="auto" w:sz="0" w:space="0"/>
        </w:pBdr>
        <w:spacing w:before="0" w:beforeAutospacing="0" w:after="0" w:afterAutospacing="0" w:line="24" w:lineRule="atLeast"/>
        <w:ind w:left="0" w:hanging="360"/>
      </w:pPr>
      <w:r>
        <w:rPr>
          <w:bdr w:val="none" w:color="auto" w:sz="0" w:space="0"/>
        </w:rPr>
        <w:t>C4 作物（如玉米、甘蔗）的光合作用效率高于 C3 作物（如小麦、水稻），因为其光呼吸作用较弱。（ ）</w:t>
      </w:r>
    </w:p>
    <w:p w14:paraId="103EA858">
      <w:pPr>
        <w:keepNext w:val="0"/>
        <w:keepLines w:val="0"/>
        <w:widowControl/>
        <w:suppressLineNumbers w:val="0"/>
        <w:jc w:val="left"/>
      </w:pPr>
      <w:r>
        <w:rPr>
          <w:rFonts w:ascii="宋体" w:hAnsi="宋体" w:eastAsia="宋体" w:cs="宋体"/>
          <w:kern w:val="0"/>
          <w:sz w:val="24"/>
          <w:szCs w:val="24"/>
          <w:lang w:val="en-US" w:eastAsia="zh-CN" w:bidi="ar"/>
        </w:rPr>
        <w:t>答案：√</w:t>
      </w:r>
    </w:p>
    <w:p w14:paraId="7198249F">
      <w:pPr>
        <w:keepNext w:val="0"/>
        <w:keepLines w:val="0"/>
        <w:widowControl/>
        <w:suppressLineNumbers w:val="0"/>
        <w:jc w:val="left"/>
      </w:pPr>
      <w:r>
        <w:rPr>
          <w:rFonts w:ascii="宋体" w:hAnsi="宋体" w:eastAsia="宋体" w:cs="宋体"/>
          <w:kern w:val="0"/>
          <w:sz w:val="24"/>
          <w:szCs w:val="24"/>
          <w:lang w:val="en-US" w:eastAsia="zh-CN" w:bidi="ar"/>
        </w:rPr>
        <w:t>解析：C4 作物具有特殊的 “花环状” 结构，能将二氧化碳高效集中到维管束鞘细胞中，抑制光呼吸作用，减少有机物流失，因此光合作用效率高于光呼吸较强的 C3 作物。</w:t>
      </w:r>
    </w:p>
    <w:p w14:paraId="54EA34D5">
      <w:pPr>
        <w:keepNext w:val="0"/>
        <w:keepLines w:val="0"/>
        <w:widowControl/>
        <w:numPr>
          <w:ilvl w:val="0"/>
          <w:numId w:val="56"/>
        </w:numPr>
        <w:suppressLineNumbers w:val="0"/>
        <w:pBdr>
          <w:left w:val="none" w:color="auto" w:sz="0" w:space="0"/>
        </w:pBdr>
        <w:spacing w:before="0" w:beforeAutospacing="0" w:after="0" w:afterAutospacing="0" w:line="24" w:lineRule="atLeast"/>
        <w:ind w:left="0" w:hanging="360"/>
      </w:pPr>
      <w:r>
        <w:rPr>
          <w:bdr w:val="none" w:color="auto" w:sz="0" w:space="0"/>
        </w:rPr>
        <w:t>物理防治病虫害的优点是对环境无污染、不伤害天敌，但防治效果持久，操作复杂。（ ）</w:t>
      </w:r>
    </w:p>
    <w:p w14:paraId="02DA2295">
      <w:pPr>
        <w:keepNext w:val="0"/>
        <w:keepLines w:val="0"/>
        <w:widowControl/>
        <w:suppressLineNumbers w:val="0"/>
        <w:jc w:val="left"/>
      </w:pPr>
      <w:r>
        <w:rPr>
          <w:rFonts w:ascii="宋体" w:hAnsi="宋体" w:eastAsia="宋体" w:cs="宋体"/>
          <w:kern w:val="0"/>
          <w:sz w:val="24"/>
          <w:szCs w:val="24"/>
          <w:lang w:val="en-US" w:eastAsia="zh-CN" w:bidi="ar"/>
        </w:rPr>
        <w:t>答案：×</w:t>
      </w:r>
    </w:p>
    <w:p w14:paraId="0E00AA5C">
      <w:pPr>
        <w:keepNext w:val="0"/>
        <w:keepLines w:val="0"/>
        <w:widowControl/>
        <w:suppressLineNumbers w:val="0"/>
        <w:jc w:val="left"/>
      </w:pPr>
      <w:r>
        <w:rPr>
          <w:rFonts w:ascii="宋体" w:hAnsi="宋体" w:eastAsia="宋体" w:cs="宋体"/>
          <w:kern w:val="0"/>
          <w:sz w:val="24"/>
          <w:szCs w:val="24"/>
          <w:lang w:val="en-US" w:eastAsia="zh-CN" w:bidi="ar"/>
        </w:rPr>
        <w:t>解析：物理防治（如灯光诱杀、人工捕捉）对环境无污染、不伤害天敌，操作相对简单；但其缺点是防治效果不持久，对隐蔽性强的病虫害防治效果较差，需多次进行。</w:t>
      </w:r>
    </w:p>
    <w:p w14:paraId="054AC338">
      <w:pPr>
        <w:keepNext w:val="0"/>
        <w:keepLines w:val="0"/>
        <w:widowControl/>
        <w:numPr>
          <w:ilvl w:val="0"/>
          <w:numId w:val="57"/>
        </w:numPr>
        <w:suppressLineNumbers w:val="0"/>
        <w:pBdr>
          <w:left w:val="none" w:color="auto" w:sz="0" w:space="0"/>
        </w:pBdr>
        <w:spacing w:before="0" w:beforeAutospacing="0" w:after="0" w:afterAutospacing="0" w:line="24" w:lineRule="atLeast"/>
        <w:ind w:left="0" w:hanging="360"/>
      </w:pPr>
      <w:r>
        <w:rPr>
          <w:bdr w:val="none" w:color="auto" w:sz="0" w:space="0"/>
        </w:rPr>
        <w:t>水稻纹枯病主要危害水稻的叶片，发病初期叶片上出现水渍状暗绿色斑点，随后扩大为云纹状病斑。（ ）</w:t>
      </w:r>
    </w:p>
    <w:p w14:paraId="04BBD9F5">
      <w:pPr>
        <w:keepNext w:val="0"/>
        <w:keepLines w:val="0"/>
        <w:widowControl/>
        <w:suppressLineNumbers w:val="0"/>
        <w:jc w:val="left"/>
      </w:pPr>
      <w:r>
        <w:rPr>
          <w:rFonts w:ascii="宋体" w:hAnsi="宋体" w:eastAsia="宋体" w:cs="宋体"/>
          <w:kern w:val="0"/>
          <w:sz w:val="24"/>
          <w:szCs w:val="24"/>
          <w:lang w:val="en-US" w:eastAsia="zh-CN" w:bidi="ar"/>
        </w:rPr>
        <w:t>答案：×</w:t>
      </w:r>
    </w:p>
    <w:p w14:paraId="2A68203B">
      <w:pPr>
        <w:keepNext w:val="0"/>
        <w:keepLines w:val="0"/>
        <w:widowControl/>
        <w:suppressLineNumbers w:val="0"/>
        <w:jc w:val="left"/>
      </w:pPr>
      <w:r>
        <w:rPr>
          <w:rFonts w:ascii="宋体" w:hAnsi="宋体" w:eastAsia="宋体" w:cs="宋体"/>
          <w:kern w:val="0"/>
          <w:sz w:val="24"/>
          <w:szCs w:val="24"/>
          <w:lang w:val="en-US" w:eastAsia="zh-CN" w:bidi="ar"/>
        </w:rPr>
        <w:t>解析：水稻纹枯病主要危害水稻的叶鞘，其次是叶片和茎秆，发病初期在叶鞘近水面处出现水渍状暗绿色斑点，而非直接危害叶片，严重时病斑会蔓延至叶片和茎秆。</w:t>
      </w:r>
    </w:p>
    <w:p w14:paraId="1891A091">
      <w:pPr>
        <w:keepNext w:val="0"/>
        <w:keepLines w:val="0"/>
        <w:widowControl/>
        <w:numPr>
          <w:ilvl w:val="0"/>
          <w:numId w:val="58"/>
        </w:numPr>
        <w:suppressLineNumbers w:val="0"/>
        <w:pBdr>
          <w:left w:val="none" w:color="auto" w:sz="0" w:space="0"/>
        </w:pBdr>
        <w:spacing w:before="0" w:beforeAutospacing="0" w:after="0" w:afterAutospacing="0" w:line="24" w:lineRule="atLeast"/>
        <w:ind w:left="0" w:hanging="360"/>
      </w:pPr>
      <w:r>
        <w:rPr>
          <w:bdr w:val="none" w:color="auto" w:sz="0" w:space="0"/>
        </w:rPr>
        <w:t>土壤 pH 值降低（酸性增强）时，磷元素的有效性会提高，因为此时磷不易与其他元素结合。（ ）</w:t>
      </w:r>
    </w:p>
    <w:p w14:paraId="5A39D98C">
      <w:pPr>
        <w:keepNext w:val="0"/>
        <w:keepLines w:val="0"/>
        <w:widowControl/>
        <w:suppressLineNumbers w:val="0"/>
        <w:jc w:val="left"/>
      </w:pPr>
      <w:r>
        <w:rPr>
          <w:rFonts w:ascii="宋体" w:hAnsi="宋体" w:eastAsia="宋体" w:cs="宋体"/>
          <w:kern w:val="0"/>
          <w:sz w:val="24"/>
          <w:szCs w:val="24"/>
          <w:lang w:val="en-US" w:eastAsia="zh-CN" w:bidi="ar"/>
        </w:rPr>
        <w:t>答案：×</w:t>
      </w:r>
    </w:p>
    <w:p w14:paraId="1921B51F">
      <w:pPr>
        <w:keepNext w:val="0"/>
        <w:keepLines w:val="0"/>
        <w:widowControl/>
        <w:suppressLineNumbers w:val="0"/>
        <w:jc w:val="left"/>
      </w:pPr>
      <w:r>
        <w:rPr>
          <w:rFonts w:ascii="宋体" w:hAnsi="宋体" w:eastAsia="宋体" w:cs="宋体"/>
          <w:kern w:val="0"/>
          <w:sz w:val="24"/>
          <w:szCs w:val="24"/>
          <w:lang w:val="en-US" w:eastAsia="zh-CN" w:bidi="ar"/>
        </w:rPr>
        <w:t>解析：土壤 pH 值降低（酸性增强）时，磷元素易与土壤中的铁、铝离子结合，形成难溶性的磷酸铁、磷酸铝，导致磷的有效性降低；在中性土壤中，磷的有效性最高。</w:t>
      </w:r>
    </w:p>
    <w:p w14:paraId="15711575">
      <w:pPr>
        <w:keepNext w:val="0"/>
        <w:keepLines w:val="0"/>
        <w:widowControl/>
        <w:numPr>
          <w:ilvl w:val="0"/>
          <w:numId w:val="59"/>
        </w:numPr>
        <w:suppressLineNumbers w:val="0"/>
        <w:pBdr>
          <w:left w:val="none" w:color="auto" w:sz="0" w:space="0"/>
        </w:pBdr>
        <w:spacing w:before="0" w:beforeAutospacing="0" w:after="0" w:afterAutospacing="0" w:line="24" w:lineRule="atLeast"/>
        <w:ind w:left="0" w:hanging="360"/>
      </w:pPr>
      <w:r>
        <w:rPr>
          <w:bdr w:val="none" w:color="auto" w:sz="0" w:space="0"/>
        </w:rPr>
        <w:t>作物的净光合速率为正值时，说明光合作用产生的有机物总量大于呼吸作用消耗的有机物总量，作物能积累有机物。（ ）</w:t>
      </w:r>
    </w:p>
    <w:p w14:paraId="699F4EAB">
      <w:pPr>
        <w:keepNext w:val="0"/>
        <w:keepLines w:val="0"/>
        <w:widowControl/>
        <w:suppressLineNumbers w:val="0"/>
        <w:jc w:val="left"/>
      </w:pPr>
      <w:r>
        <w:rPr>
          <w:rFonts w:ascii="宋体" w:hAnsi="宋体" w:eastAsia="宋体" w:cs="宋体"/>
          <w:kern w:val="0"/>
          <w:sz w:val="24"/>
          <w:szCs w:val="24"/>
          <w:lang w:val="en-US" w:eastAsia="zh-CN" w:bidi="ar"/>
        </w:rPr>
        <w:t>答案：√</w:t>
      </w:r>
    </w:p>
    <w:p w14:paraId="06DF9BF6">
      <w:pPr>
        <w:keepNext w:val="0"/>
        <w:keepLines w:val="0"/>
        <w:widowControl/>
        <w:suppressLineNumbers w:val="0"/>
        <w:jc w:val="left"/>
      </w:pPr>
      <w:r>
        <w:rPr>
          <w:rFonts w:ascii="宋体" w:hAnsi="宋体" w:eastAsia="宋体" w:cs="宋体"/>
          <w:kern w:val="0"/>
          <w:sz w:val="24"/>
          <w:szCs w:val="24"/>
          <w:lang w:val="en-US" w:eastAsia="zh-CN" w:bidi="ar"/>
        </w:rPr>
        <w:t>解析：净光合速率 = 光合速率 - 呼吸速率，当净光合速率为正值时，光合速率大于呼吸速率，作物光合作用制造的有机物多于呼吸作用消耗的有机物，多余的有机物可用于生长发育和产量形成。</w:t>
      </w:r>
    </w:p>
    <w:p w14:paraId="736F9489">
      <w:pPr>
        <w:keepNext w:val="0"/>
        <w:keepLines w:val="0"/>
        <w:widowControl/>
        <w:numPr>
          <w:ilvl w:val="0"/>
          <w:numId w:val="60"/>
        </w:numPr>
        <w:suppressLineNumbers w:val="0"/>
        <w:pBdr>
          <w:left w:val="none" w:color="auto" w:sz="0" w:space="0"/>
        </w:pBdr>
        <w:spacing w:before="0" w:beforeAutospacing="0" w:after="0" w:afterAutospacing="0" w:line="24" w:lineRule="atLeast"/>
        <w:ind w:left="0" w:hanging="360"/>
      </w:pPr>
      <w:r>
        <w:rPr>
          <w:bdr w:val="none" w:color="auto" w:sz="0" w:space="0"/>
        </w:rPr>
        <w:t>基因工程育种能定向改造作物性状，打破物种界限，将一种生物的基因导入另一种生物体内。（ ）</w:t>
      </w:r>
    </w:p>
    <w:p w14:paraId="6C773CD4">
      <w:pPr>
        <w:keepNext w:val="0"/>
        <w:keepLines w:val="0"/>
        <w:widowControl/>
        <w:suppressLineNumbers w:val="0"/>
        <w:jc w:val="left"/>
      </w:pPr>
      <w:r>
        <w:rPr>
          <w:rFonts w:ascii="宋体" w:hAnsi="宋体" w:eastAsia="宋体" w:cs="宋体"/>
          <w:kern w:val="0"/>
          <w:sz w:val="24"/>
          <w:szCs w:val="24"/>
          <w:lang w:val="en-US" w:eastAsia="zh-CN" w:bidi="ar"/>
        </w:rPr>
        <w:t>答案：√</w:t>
      </w:r>
    </w:p>
    <w:p w14:paraId="00F085A1">
      <w:pPr>
        <w:keepNext w:val="0"/>
        <w:keepLines w:val="0"/>
        <w:widowControl/>
        <w:suppressLineNumbers w:val="0"/>
        <w:jc w:val="left"/>
      </w:pPr>
      <w:r>
        <w:rPr>
          <w:rFonts w:ascii="宋体" w:hAnsi="宋体" w:eastAsia="宋体" w:cs="宋体"/>
          <w:kern w:val="0"/>
          <w:sz w:val="24"/>
          <w:szCs w:val="24"/>
          <w:lang w:val="en-US" w:eastAsia="zh-CN" w:bidi="ar"/>
        </w:rPr>
        <w:t>解析：基因工程育种通过体外 DNA 重组技术，将控制特定性状的基因（如抗虫基因、抗病基因）导入受体作物细胞，使作物获得目标性状，实现了性状的定向改造，且不受物种生殖隔离的限制。</w:t>
      </w:r>
    </w:p>
    <w:p w14:paraId="281CAC7C">
      <w:pPr>
        <w:keepNext w:val="0"/>
        <w:keepLines w:val="0"/>
        <w:widowControl/>
        <w:numPr>
          <w:ilvl w:val="0"/>
          <w:numId w:val="61"/>
        </w:numPr>
        <w:suppressLineNumbers w:val="0"/>
        <w:pBdr>
          <w:left w:val="none" w:color="auto" w:sz="0" w:space="0"/>
        </w:pBdr>
        <w:spacing w:before="0" w:beforeAutospacing="0" w:after="0" w:afterAutospacing="0" w:line="24" w:lineRule="atLeast"/>
        <w:ind w:left="0" w:hanging="360"/>
      </w:pPr>
      <w:r>
        <w:rPr>
          <w:bdr w:val="none" w:color="auto" w:sz="0" w:space="0"/>
        </w:rPr>
        <w:t>玉米的拔节期是指玉米基部节间开始伸长，且伸长长度达到 2-3 厘米的时期，标志着玉米从营养生长向生殖生长过渡。（ ）</w:t>
      </w:r>
    </w:p>
    <w:p w14:paraId="53D71EDF">
      <w:pPr>
        <w:keepNext w:val="0"/>
        <w:keepLines w:val="0"/>
        <w:widowControl/>
        <w:suppressLineNumbers w:val="0"/>
        <w:jc w:val="left"/>
      </w:pPr>
      <w:r>
        <w:rPr>
          <w:rFonts w:ascii="宋体" w:hAnsi="宋体" w:eastAsia="宋体" w:cs="宋体"/>
          <w:kern w:val="0"/>
          <w:sz w:val="24"/>
          <w:szCs w:val="24"/>
          <w:lang w:val="en-US" w:eastAsia="zh-CN" w:bidi="ar"/>
        </w:rPr>
        <w:t>答案：√</w:t>
      </w:r>
    </w:p>
    <w:p w14:paraId="17F4EDBA">
      <w:pPr>
        <w:keepNext w:val="0"/>
        <w:keepLines w:val="0"/>
        <w:widowControl/>
        <w:suppressLineNumbers w:val="0"/>
        <w:jc w:val="left"/>
      </w:pPr>
      <w:r>
        <w:rPr>
          <w:rFonts w:ascii="宋体" w:hAnsi="宋体" w:eastAsia="宋体" w:cs="宋体"/>
          <w:kern w:val="0"/>
          <w:sz w:val="24"/>
          <w:szCs w:val="24"/>
          <w:lang w:val="en-US" w:eastAsia="zh-CN" w:bidi="ar"/>
        </w:rPr>
        <w:t>解析：玉米拔节期的典型特征是基部第一节间开始伸长，此时玉米植株从以根、茎、叶生长为主的营养生长阶段，逐渐转向以穗分化为主的生殖生长阶段，是生长发育的重要转折点。</w:t>
      </w:r>
    </w:p>
    <w:p w14:paraId="3C431E6A">
      <w:pPr>
        <w:keepNext w:val="0"/>
        <w:keepLines w:val="0"/>
        <w:widowControl/>
        <w:numPr>
          <w:ilvl w:val="0"/>
          <w:numId w:val="62"/>
        </w:numPr>
        <w:suppressLineNumbers w:val="0"/>
        <w:pBdr>
          <w:left w:val="none" w:color="auto" w:sz="0" w:space="0"/>
        </w:pBdr>
        <w:spacing w:before="0" w:beforeAutospacing="0" w:after="0" w:afterAutospacing="0" w:line="24" w:lineRule="atLeast"/>
        <w:ind w:left="0" w:hanging="360"/>
      </w:pPr>
      <w:r>
        <w:rPr>
          <w:bdr w:val="none" w:color="auto" w:sz="0" w:space="0"/>
        </w:rPr>
        <w:t>菜青虫是菜粉蝶的幼虫，属于刺吸式口器害虫，主要危害十字花科作物的叶片。（ ）</w:t>
      </w:r>
    </w:p>
    <w:p w14:paraId="69A7AF37">
      <w:pPr>
        <w:keepNext w:val="0"/>
        <w:keepLines w:val="0"/>
        <w:widowControl/>
        <w:suppressLineNumbers w:val="0"/>
        <w:jc w:val="left"/>
      </w:pPr>
      <w:r>
        <w:rPr>
          <w:rFonts w:ascii="宋体" w:hAnsi="宋体" w:eastAsia="宋体" w:cs="宋体"/>
          <w:kern w:val="0"/>
          <w:sz w:val="24"/>
          <w:szCs w:val="24"/>
          <w:lang w:val="en-US" w:eastAsia="zh-CN" w:bidi="ar"/>
        </w:rPr>
        <w:t>答案：×</w:t>
      </w:r>
    </w:p>
    <w:p w14:paraId="0B9D3473">
      <w:pPr>
        <w:keepNext w:val="0"/>
        <w:keepLines w:val="0"/>
        <w:widowControl/>
        <w:suppressLineNumbers w:val="0"/>
        <w:jc w:val="left"/>
      </w:pPr>
      <w:r>
        <w:rPr>
          <w:rFonts w:ascii="宋体" w:hAnsi="宋体" w:eastAsia="宋体" w:cs="宋体"/>
          <w:kern w:val="0"/>
          <w:sz w:val="24"/>
          <w:szCs w:val="24"/>
          <w:lang w:val="en-US" w:eastAsia="zh-CN" w:bidi="ar"/>
        </w:rPr>
        <w:t>解析：菜青虫属于咀嚼式口器害虫，其口器能啃食作物叶片，造成缺刻或孔洞；刺吸式口器害虫（如蚜虫）通过吸食汁液危害作物，二者口器类型和危害方式不同。</w:t>
      </w:r>
    </w:p>
    <w:p w14:paraId="0EF24752">
      <w:pPr>
        <w:keepNext w:val="0"/>
        <w:keepLines w:val="0"/>
        <w:widowControl/>
        <w:numPr>
          <w:ilvl w:val="0"/>
          <w:numId w:val="63"/>
        </w:numPr>
        <w:suppressLineNumbers w:val="0"/>
        <w:pBdr>
          <w:left w:val="none" w:color="auto" w:sz="0" w:space="0"/>
        </w:pBdr>
        <w:spacing w:before="0" w:beforeAutospacing="0" w:after="0" w:afterAutospacing="0" w:line="24" w:lineRule="atLeast"/>
        <w:ind w:left="0" w:hanging="360"/>
      </w:pPr>
      <w:r>
        <w:rPr>
          <w:bdr w:val="none" w:color="auto" w:sz="0" w:space="0"/>
        </w:rPr>
        <w:t>土壤结构对土壤肥力的影响主要体现在影响土壤的通气性和保水性，团粒结构是最理想的土壤结构。（ ）</w:t>
      </w:r>
    </w:p>
    <w:p w14:paraId="0C18464E">
      <w:pPr>
        <w:keepNext w:val="0"/>
        <w:keepLines w:val="0"/>
        <w:widowControl/>
        <w:suppressLineNumbers w:val="0"/>
        <w:jc w:val="left"/>
      </w:pPr>
      <w:r>
        <w:rPr>
          <w:rFonts w:ascii="宋体" w:hAnsi="宋体" w:eastAsia="宋体" w:cs="宋体"/>
          <w:kern w:val="0"/>
          <w:sz w:val="24"/>
          <w:szCs w:val="24"/>
          <w:lang w:val="en-US" w:eastAsia="zh-CN" w:bidi="ar"/>
        </w:rPr>
        <w:t>答案：√</w:t>
      </w:r>
    </w:p>
    <w:p w14:paraId="0B35DB85">
      <w:pPr>
        <w:keepNext w:val="0"/>
        <w:keepLines w:val="0"/>
        <w:widowControl/>
        <w:suppressLineNumbers w:val="0"/>
        <w:jc w:val="left"/>
      </w:pPr>
      <w:r>
        <w:rPr>
          <w:rFonts w:ascii="宋体" w:hAnsi="宋体" w:eastAsia="宋体" w:cs="宋体"/>
          <w:kern w:val="0"/>
          <w:sz w:val="24"/>
          <w:szCs w:val="24"/>
          <w:lang w:val="en-US" w:eastAsia="zh-CN" w:bidi="ar"/>
        </w:rPr>
        <w:t>解析：不同土壤结构（如块状、片状、团粒状）的孔隙分布不同，团粒结构土壤既有毛管孔隙（保水保肥），又有非毛管孔隙（通气透水），孔隙分布合理，能协调水、肥、气、热关系，是最有利于作物生长的土壤结构。</w:t>
      </w:r>
    </w:p>
    <w:p w14:paraId="4E496C5E">
      <w:pPr>
        <w:keepNext w:val="0"/>
        <w:keepLines w:val="0"/>
        <w:widowControl/>
        <w:numPr>
          <w:ilvl w:val="0"/>
          <w:numId w:val="64"/>
        </w:numPr>
        <w:suppressLineNumbers w:val="0"/>
        <w:pBdr>
          <w:left w:val="none" w:color="auto" w:sz="0" w:space="0"/>
        </w:pBdr>
        <w:spacing w:before="0" w:beforeAutospacing="0" w:after="0" w:afterAutospacing="0" w:line="24" w:lineRule="atLeast"/>
        <w:ind w:left="0" w:hanging="360"/>
      </w:pPr>
      <w:r>
        <w:rPr>
          <w:bdr w:val="none" w:color="auto" w:sz="0" w:space="0"/>
        </w:rPr>
        <w:t>作物的光补偿点是指光合作用强度等于呼吸作用强度时的光照强度，此时作物不积累有机物，也不消耗有机物。（ ）</w:t>
      </w:r>
    </w:p>
    <w:p w14:paraId="173CB452">
      <w:pPr>
        <w:keepNext w:val="0"/>
        <w:keepLines w:val="0"/>
        <w:widowControl/>
        <w:suppressLineNumbers w:val="0"/>
        <w:jc w:val="left"/>
      </w:pPr>
      <w:r>
        <w:rPr>
          <w:rFonts w:ascii="宋体" w:hAnsi="宋体" w:eastAsia="宋体" w:cs="宋体"/>
          <w:kern w:val="0"/>
          <w:sz w:val="24"/>
          <w:szCs w:val="24"/>
          <w:lang w:val="en-US" w:eastAsia="zh-CN" w:bidi="ar"/>
        </w:rPr>
        <w:t>答案：√</w:t>
      </w:r>
    </w:p>
    <w:p w14:paraId="405A8BBB">
      <w:pPr>
        <w:keepNext w:val="0"/>
        <w:keepLines w:val="0"/>
        <w:widowControl/>
        <w:suppressLineNumbers w:val="0"/>
        <w:jc w:val="left"/>
      </w:pPr>
      <w:r>
        <w:rPr>
          <w:rFonts w:ascii="宋体" w:hAnsi="宋体" w:eastAsia="宋体" w:cs="宋体"/>
          <w:kern w:val="0"/>
          <w:sz w:val="24"/>
          <w:szCs w:val="24"/>
          <w:lang w:val="en-US" w:eastAsia="zh-CN" w:bidi="ar"/>
        </w:rPr>
        <w:t>解析：在光补偿点时，作物光合作用产生的有机物刚好被呼吸作用消耗，净光合速率为零，作物既没有有机物积累，也没有额外的有机物消耗，生长处于停滞状态。</w:t>
      </w:r>
    </w:p>
    <w:p w14:paraId="7E899B1D">
      <w:pPr>
        <w:keepNext w:val="0"/>
        <w:keepLines w:val="0"/>
        <w:widowControl/>
        <w:numPr>
          <w:ilvl w:val="0"/>
          <w:numId w:val="65"/>
        </w:numPr>
        <w:suppressLineNumbers w:val="0"/>
        <w:pBdr>
          <w:left w:val="none" w:color="auto" w:sz="0" w:space="0"/>
        </w:pBdr>
        <w:spacing w:before="0" w:beforeAutospacing="0" w:after="0" w:afterAutospacing="0" w:line="24" w:lineRule="atLeast"/>
        <w:ind w:left="0" w:hanging="360"/>
      </w:pPr>
      <w:r>
        <w:rPr>
          <w:bdr w:val="none" w:color="auto" w:sz="0" w:space="0"/>
        </w:rPr>
        <w:t>甲基托布津是一种内吸性杀菌剂，能被作物吸收并在体内传导，对已发生的真菌性病害有治疗作用。（ ）</w:t>
      </w:r>
    </w:p>
    <w:p w14:paraId="58A74286">
      <w:pPr>
        <w:keepNext w:val="0"/>
        <w:keepLines w:val="0"/>
        <w:widowControl/>
        <w:suppressLineNumbers w:val="0"/>
        <w:jc w:val="left"/>
      </w:pPr>
      <w:r>
        <w:rPr>
          <w:rFonts w:ascii="宋体" w:hAnsi="宋体" w:eastAsia="宋体" w:cs="宋体"/>
          <w:kern w:val="0"/>
          <w:sz w:val="24"/>
          <w:szCs w:val="24"/>
          <w:lang w:val="en-US" w:eastAsia="zh-CN" w:bidi="ar"/>
        </w:rPr>
        <w:t>答案：√</w:t>
      </w:r>
    </w:p>
    <w:p w14:paraId="13A8EDBE">
      <w:pPr>
        <w:keepNext w:val="0"/>
        <w:keepLines w:val="0"/>
        <w:widowControl/>
        <w:suppressLineNumbers w:val="0"/>
        <w:jc w:val="left"/>
      </w:pPr>
      <w:r>
        <w:rPr>
          <w:rFonts w:ascii="宋体" w:hAnsi="宋体" w:eastAsia="宋体" w:cs="宋体"/>
          <w:kern w:val="0"/>
          <w:sz w:val="24"/>
          <w:szCs w:val="24"/>
          <w:lang w:val="en-US" w:eastAsia="zh-CN" w:bidi="ar"/>
        </w:rPr>
        <w:t>解析：甲基托布津属于苯并咪唑类内吸性杀菌剂，喷施后能被作物根、茎、叶吸收，通过输导组织传导到植株各个部位，抑制病菌菌丝生长和孢子萌发，对已侵入的病菌有治疗效果。</w:t>
      </w:r>
    </w:p>
    <w:p w14:paraId="08731230">
      <w:pPr>
        <w:keepNext w:val="0"/>
        <w:keepLines w:val="0"/>
        <w:widowControl/>
        <w:numPr>
          <w:ilvl w:val="0"/>
          <w:numId w:val="66"/>
        </w:numPr>
        <w:suppressLineNumbers w:val="0"/>
        <w:pBdr>
          <w:left w:val="none" w:color="auto" w:sz="0" w:space="0"/>
        </w:pBdr>
        <w:spacing w:before="0" w:beforeAutospacing="0" w:after="0" w:afterAutospacing="0" w:line="24" w:lineRule="atLeast"/>
        <w:ind w:left="0" w:hanging="360"/>
      </w:pPr>
      <w:r>
        <w:rPr>
          <w:bdr w:val="none" w:color="auto" w:sz="0" w:space="0"/>
        </w:rPr>
        <w:t>耐阴作物的光饱和点较高，能在强光环境下生长良好；喜阳作物的光饱和点较低，适合在弱光环境下生长。（ ）</w:t>
      </w:r>
    </w:p>
    <w:p w14:paraId="746F8DD6">
      <w:pPr>
        <w:keepNext w:val="0"/>
        <w:keepLines w:val="0"/>
        <w:widowControl/>
        <w:suppressLineNumbers w:val="0"/>
        <w:jc w:val="left"/>
      </w:pPr>
      <w:r>
        <w:rPr>
          <w:rFonts w:ascii="宋体" w:hAnsi="宋体" w:eastAsia="宋体" w:cs="宋体"/>
          <w:kern w:val="0"/>
          <w:sz w:val="24"/>
          <w:szCs w:val="24"/>
          <w:lang w:val="en-US" w:eastAsia="zh-CN" w:bidi="ar"/>
        </w:rPr>
        <w:t>答案：×</w:t>
      </w:r>
    </w:p>
    <w:p w14:paraId="5BD98F17">
      <w:pPr>
        <w:keepNext w:val="0"/>
        <w:keepLines w:val="0"/>
        <w:widowControl/>
        <w:suppressLineNumbers w:val="0"/>
        <w:jc w:val="left"/>
      </w:pPr>
      <w:r>
        <w:rPr>
          <w:rFonts w:ascii="宋体" w:hAnsi="宋体" w:eastAsia="宋体" w:cs="宋体"/>
          <w:kern w:val="0"/>
          <w:sz w:val="24"/>
          <w:szCs w:val="24"/>
          <w:lang w:val="en-US" w:eastAsia="zh-CN" w:bidi="ar"/>
        </w:rPr>
        <w:t>解析：耐阴作物的光饱和点较低，只需较弱的光照就能达到最大光合速率，适合在弱光环境下生长；喜阳作物的光饱和点较高，需要较强的光照才能充分发挥光合作用，适合在强光环境下生长。</w:t>
      </w:r>
    </w:p>
    <w:p w14:paraId="3AF62AFF">
      <w:pPr>
        <w:keepNext w:val="0"/>
        <w:keepLines w:val="0"/>
        <w:widowControl/>
        <w:numPr>
          <w:ilvl w:val="0"/>
          <w:numId w:val="67"/>
        </w:numPr>
        <w:suppressLineNumbers w:val="0"/>
        <w:pBdr>
          <w:left w:val="none" w:color="auto" w:sz="0" w:space="0"/>
        </w:pBdr>
        <w:spacing w:before="0" w:beforeAutospacing="0" w:after="0" w:afterAutospacing="0" w:line="24" w:lineRule="atLeast"/>
        <w:ind w:left="0" w:hanging="360"/>
      </w:pPr>
      <w:r>
        <w:rPr>
          <w:bdr w:val="none" w:color="auto" w:sz="0" w:space="0"/>
        </w:rPr>
        <w:t>土壤微生物在氮素循环中仅起到固氮作用，将空气中的氮气转化为氨。（ ）</w:t>
      </w:r>
    </w:p>
    <w:p w14:paraId="66101C9A">
      <w:pPr>
        <w:keepNext w:val="0"/>
        <w:keepLines w:val="0"/>
        <w:widowControl/>
        <w:suppressLineNumbers w:val="0"/>
        <w:jc w:val="left"/>
      </w:pPr>
      <w:r>
        <w:rPr>
          <w:rFonts w:ascii="宋体" w:hAnsi="宋体" w:eastAsia="宋体" w:cs="宋体"/>
          <w:kern w:val="0"/>
          <w:sz w:val="24"/>
          <w:szCs w:val="24"/>
          <w:lang w:val="en-US" w:eastAsia="zh-CN" w:bidi="ar"/>
        </w:rPr>
        <w:t>答案：×</w:t>
      </w:r>
    </w:p>
    <w:p w14:paraId="2F92FE75">
      <w:pPr>
        <w:keepNext w:val="0"/>
        <w:keepLines w:val="0"/>
        <w:widowControl/>
        <w:suppressLineNumbers w:val="0"/>
        <w:jc w:val="left"/>
      </w:pPr>
      <w:r>
        <w:rPr>
          <w:rFonts w:ascii="宋体" w:hAnsi="宋体" w:eastAsia="宋体" w:cs="宋体"/>
          <w:kern w:val="0"/>
          <w:sz w:val="24"/>
          <w:szCs w:val="24"/>
          <w:lang w:val="en-US" w:eastAsia="zh-CN" w:bidi="ar"/>
        </w:rPr>
        <w:t>解析：土壤微生物在氮素循环中发挥多种作用，除固氮作用（固氮菌）外，还包括氨化作用（将有机氮分解为氨）、硝化作用（将氨转化为硝态氮）和反硝化作用（将硝态氮转化为氮气），共同推动氮素在土壤中的转化和循环。</w:t>
      </w:r>
    </w:p>
    <w:p w14:paraId="6D94025F">
      <w:pPr>
        <w:keepNext w:val="0"/>
        <w:keepLines w:val="0"/>
        <w:widowControl/>
        <w:numPr>
          <w:ilvl w:val="0"/>
          <w:numId w:val="68"/>
        </w:numPr>
        <w:suppressLineNumbers w:val="0"/>
        <w:pBdr>
          <w:left w:val="none" w:color="auto" w:sz="0" w:space="0"/>
        </w:pBdr>
        <w:spacing w:before="0" w:beforeAutospacing="0" w:after="0" w:afterAutospacing="0" w:line="24" w:lineRule="atLeast"/>
        <w:ind w:left="0" w:hanging="360"/>
      </w:pPr>
      <w:r>
        <w:rPr>
          <w:bdr w:val="none" w:color="auto" w:sz="0" w:space="0"/>
        </w:rPr>
        <w:t>水稻是喜湿作物，整个生育期都需要保持深水层，不能缺水。（ ）</w:t>
      </w:r>
    </w:p>
    <w:p w14:paraId="73989E2B">
      <w:pPr>
        <w:keepNext w:val="0"/>
        <w:keepLines w:val="0"/>
        <w:widowControl/>
        <w:suppressLineNumbers w:val="0"/>
        <w:jc w:val="left"/>
      </w:pPr>
      <w:r>
        <w:rPr>
          <w:rFonts w:ascii="宋体" w:hAnsi="宋体" w:eastAsia="宋体" w:cs="宋体"/>
          <w:kern w:val="0"/>
          <w:sz w:val="24"/>
          <w:szCs w:val="24"/>
          <w:lang w:val="en-US" w:eastAsia="zh-CN" w:bidi="ar"/>
        </w:rPr>
        <w:t>答案：×</w:t>
      </w:r>
    </w:p>
    <w:p w14:paraId="14F1C9DE">
      <w:pPr>
        <w:keepNext w:val="0"/>
        <w:keepLines w:val="0"/>
        <w:widowControl/>
        <w:suppressLineNumbers w:val="0"/>
        <w:jc w:val="left"/>
      </w:pPr>
      <w:r>
        <w:rPr>
          <w:rFonts w:ascii="宋体" w:hAnsi="宋体" w:eastAsia="宋体" w:cs="宋体"/>
          <w:kern w:val="0"/>
          <w:sz w:val="24"/>
          <w:szCs w:val="24"/>
          <w:lang w:val="en-US" w:eastAsia="zh-CN" w:bidi="ar"/>
        </w:rPr>
        <w:t>解析：水稻虽喜湿，但不同生育期对水分的需求不同：分蘖期需浅水层（3-5 厘米）促进分蘖，分蘖末期需晒田控制无效分蘖，孕穗期需深水层保护幼穗，灌浆期需保持湿润，并非整个生育期都需深水层。</w:t>
      </w:r>
    </w:p>
    <w:p w14:paraId="3AE15C43">
      <w:pPr>
        <w:keepNext w:val="0"/>
        <w:keepLines w:val="0"/>
        <w:widowControl/>
        <w:numPr>
          <w:ilvl w:val="0"/>
          <w:numId w:val="69"/>
        </w:numPr>
        <w:suppressLineNumbers w:val="0"/>
        <w:pBdr>
          <w:left w:val="none" w:color="auto" w:sz="0" w:space="0"/>
        </w:pBdr>
        <w:spacing w:before="0" w:beforeAutospacing="0" w:after="0" w:afterAutospacing="0" w:line="24" w:lineRule="atLeast"/>
        <w:ind w:left="0" w:hanging="360"/>
      </w:pPr>
      <w:r>
        <w:rPr>
          <w:bdr w:val="none" w:color="auto" w:sz="0" w:space="0"/>
        </w:rPr>
        <w:t>生物防治病虫害的缺点是防治效果受环境因素影响大、防治速度慢，但对环境友好，不易产生抗药性。（ ）</w:t>
      </w:r>
    </w:p>
    <w:p w14:paraId="2EFA8238">
      <w:pPr>
        <w:keepNext w:val="0"/>
        <w:keepLines w:val="0"/>
        <w:widowControl/>
        <w:suppressLineNumbers w:val="0"/>
        <w:jc w:val="left"/>
      </w:pPr>
      <w:r>
        <w:rPr>
          <w:rFonts w:ascii="宋体" w:hAnsi="宋体" w:eastAsia="宋体" w:cs="宋体"/>
          <w:kern w:val="0"/>
          <w:sz w:val="24"/>
          <w:szCs w:val="24"/>
          <w:lang w:val="en-US" w:eastAsia="zh-CN" w:bidi="ar"/>
        </w:rPr>
        <w:t>答案：√</w:t>
      </w:r>
    </w:p>
    <w:p w14:paraId="52FC8F6E">
      <w:pPr>
        <w:keepNext w:val="0"/>
        <w:keepLines w:val="0"/>
        <w:widowControl/>
        <w:suppressLineNumbers w:val="0"/>
        <w:jc w:val="left"/>
      </w:pPr>
      <w:r>
        <w:rPr>
          <w:rFonts w:ascii="宋体" w:hAnsi="宋体" w:eastAsia="宋体" w:cs="宋体"/>
          <w:kern w:val="0"/>
          <w:sz w:val="24"/>
          <w:szCs w:val="24"/>
          <w:lang w:val="en-US" w:eastAsia="zh-CN" w:bidi="ar"/>
        </w:rPr>
        <w:t>解析：生物防治（如利用天敌、微生物）的效果受温度、湿度等环境因素影响显著，且天敌或微生物发挥作用需要一定时间，防治速度慢；但其优点是对环境无污染，不会使害虫产生抗药性，符合绿色农业发展需求。</w:t>
      </w:r>
    </w:p>
    <w:p w14:paraId="2EDD53EA">
      <w:pPr>
        <w:keepNext w:val="0"/>
        <w:keepLines w:val="0"/>
        <w:widowControl/>
        <w:numPr>
          <w:ilvl w:val="0"/>
          <w:numId w:val="70"/>
        </w:numPr>
        <w:suppressLineNumbers w:val="0"/>
        <w:pBdr>
          <w:left w:val="none" w:color="auto" w:sz="0" w:space="0"/>
        </w:pBdr>
        <w:spacing w:before="0" w:beforeAutospacing="0" w:after="0" w:afterAutospacing="0" w:line="24" w:lineRule="atLeast"/>
        <w:ind w:left="0" w:hanging="360"/>
      </w:pPr>
      <w:r>
        <w:rPr>
          <w:bdr w:val="none" w:color="auto" w:sz="0" w:space="0"/>
        </w:rPr>
        <w:t>土壤有效水含量是指土壤田间持水量与凋萎系数之间的差值，此范围内的水分能被作物吸收利用。（ ）</w:t>
      </w:r>
    </w:p>
    <w:p w14:paraId="437DC88A">
      <w:pPr>
        <w:keepNext w:val="0"/>
        <w:keepLines w:val="0"/>
        <w:widowControl/>
        <w:suppressLineNumbers w:val="0"/>
        <w:jc w:val="left"/>
      </w:pPr>
      <w:r>
        <w:rPr>
          <w:rFonts w:ascii="宋体" w:hAnsi="宋体" w:eastAsia="宋体" w:cs="宋体"/>
          <w:kern w:val="0"/>
          <w:sz w:val="24"/>
          <w:szCs w:val="24"/>
          <w:lang w:val="en-US" w:eastAsia="zh-CN" w:bidi="ar"/>
        </w:rPr>
        <w:t>答案：√</w:t>
      </w:r>
    </w:p>
    <w:p w14:paraId="571B2C2B">
      <w:pPr>
        <w:keepNext w:val="0"/>
        <w:keepLines w:val="0"/>
        <w:widowControl/>
        <w:suppressLineNumbers w:val="0"/>
        <w:jc w:val="left"/>
      </w:pPr>
      <w:r>
        <w:rPr>
          <w:rFonts w:ascii="宋体" w:hAnsi="宋体" w:eastAsia="宋体" w:cs="宋体"/>
          <w:kern w:val="0"/>
          <w:sz w:val="24"/>
          <w:szCs w:val="24"/>
          <w:lang w:val="en-US" w:eastAsia="zh-CN" w:bidi="ar"/>
        </w:rPr>
        <w:t>解析：田间持水量是土壤所能保持的最大毛管水量，凋萎系数是作物永久凋萎时的土壤含水量，两者之间的水分既能被作物吸收，又能在土壤中保持，属于有效水；低于凋萎系数的水分作物无法吸收，高于田间持水量的水分会转化为重力水流失。</w:t>
      </w:r>
    </w:p>
    <w:p w14:paraId="6F17E358">
      <w:pPr>
        <w:pStyle w:val="3"/>
        <w:keepNext w:val="0"/>
        <w:keepLines w:val="0"/>
        <w:widowControl/>
        <w:suppressLineNumbers w:val="0"/>
      </w:pPr>
      <w:r>
        <w:t>三、专业技能知识（30 题）</w:t>
      </w:r>
    </w:p>
    <w:p w14:paraId="406D5C83">
      <w:pPr>
        <w:keepNext w:val="0"/>
        <w:keepLines w:val="0"/>
        <w:widowControl/>
        <w:numPr>
          <w:ilvl w:val="0"/>
          <w:numId w:val="71"/>
        </w:numPr>
        <w:suppressLineNumbers w:val="0"/>
        <w:pBdr>
          <w:left w:val="none" w:color="auto" w:sz="0" w:space="0"/>
        </w:pBdr>
        <w:spacing w:before="0" w:beforeAutospacing="0" w:after="0" w:afterAutospacing="0" w:line="24" w:lineRule="atLeast"/>
        <w:ind w:left="0" w:hanging="360"/>
      </w:pPr>
      <w:r>
        <w:rPr>
          <w:bdr w:val="none" w:color="auto" w:sz="0" w:space="0"/>
        </w:rPr>
        <w:t>小麦播种时，播种量应根据品种分蘖力、土壤肥力和播种期综合确定，分蘖力强的品种可适当减少播种量。（ ）</w:t>
      </w:r>
    </w:p>
    <w:p w14:paraId="7BC7EC98">
      <w:pPr>
        <w:keepNext w:val="0"/>
        <w:keepLines w:val="0"/>
        <w:widowControl/>
        <w:suppressLineNumbers w:val="0"/>
        <w:jc w:val="left"/>
      </w:pPr>
      <w:r>
        <w:rPr>
          <w:rFonts w:ascii="宋体" w:hAnsi="宋体" w:eastAsia="宋体" w:cs="宋体"/>
          <w:kern w:val="0"/>
          <w:sz w:val="24"/>
          <w:szCs w:val="24"/>
          <w:lang w:val="en-US" w:eastAsia="zh-CN" w:bidi="ar"/>
        </w:rPr>
        <w:t>答案：√</w:t>
      </w:r>
    </w:p>
    <w:p w14:paraId="4B2BDAB6">
      <w:pPr>
        <w:keepNext w:val="0"/>
        <w:keepLines w:val="0"/>
        <w:widowControl/>
        <w:suppressLineNumbers w:val="0"/>
        <w:jc w:val="left"/>
      </w:pPr>
      <w:r>
        <w:rPr>
          <w:rFonts w:ascii="宋体" w:hAnsi="宋体" w:eastAsia="宋体" w:cs="宋体"/>
          <w:kern w:val="0"/>
          <w:sz w:val="24"/>
          <w:szCs w:val="24"/>
          <w:lang w:val="en-US" w:eastAsia="zh-CN" w:bidi="ar"/>
        </w:rPr>
        <w:t>解析：小麦播种量的确定需考虑品种特性（分蘖力强的品种单株成穗多，可稀植）、土壤肥力（肥力高的田块植株生长旺盛，可减少播种量）和播种期（播种早的田块分蘖多，可减少播种量），确保群体结构合理。</w:t>
      </w:r>
    </w:p>
    <w:p w14:paraId="7932D7EF">
      <w:pPr>
        <w:keepNext w:val="0"/>
        <w:keepLines w:val="0"/>
        <w:widowControl/>
        <w:numPr>
          <w:ilvl w:val="0"/>
          <w:numId w:val="72"/>
        </w:numPr>
        <w:suppressLineNumbers w:val="0"/>
        <w:pBdr>
          <w:left w:val="none" w:color="auto" w:sz="0" w:space="0"/>
        </w:pBdr>
        <w:spacing w:before="0" w:beforeAutospacing="0" w:after="0" w:afterAutospacing="0" w:line="24" w:lineRule="atLeast"/>
        <w:ind w:left="0" w:hanging="360"/>
      </w:pPr>
      <w:r>
        <w:rPr>
          <w:bdr w:val="none" w:color="auto" w:sz="0" w:space="0"/>
        </w:rPr>
        <w:t>水稻插秧时，插秧深度一般控制在 3-4 厘米，过浅易倒伏，过深会影响分蘖。（ ）</w:t>
      </w:r>
    </w:p>
    <w:p w14:paraId="76E4AE7C">
      <w:pPr>
        <w:keepNext w:val="0"/>
        <w:keepLines w:val="0"/>
        <w:widowControl/>
        <w:suppressLineNumbers w:val="0"/>
        <w:jc w:val="left"/>
      </w:pPr>
      <w:r>
        <w:rPr>
          <w:rFonts w:ascii="宋体" w:hAnsi="宋体" w:eastAsia="宋体" w:cs="宋体"/>
          <w:kern w:val="0"/>
          <w:sz w:val="24"/>
          <w:szCs w:val="24"/>
          <w:lang w:val="en-US" w:eastAsia="zh-CN" w:bidi="ar"/>
        </w:rPr>
        <w:t>答案：×</w:t>
      </w:r>
    </w:p>
    <w:p w14:paraId="486EC4AC">
      <w:pPr>
        <w:keepNext w:val="0"/>
        <w:keepLines w:val="0"/>
        <w:widowControl/>
        <w:suppressLineNumbers w:val="0"/>
        <w:jc w:val="left"/>
      </w:pPr>
      <w:r>
        <w:rPr>
          <w:rFonts w:ascii="宋体" w:hAnsi="宋体" w:eastAsia="宋体" w:cs="宋体"/>
          <w:kern w:val="0"/>
          <w:sz w:val="24"/>
          <w:szCs w:val="24"/>
          <w:lang w:val="en-US" w:eastAsia="zh-CN" w:bidi="ar"/>
        </w:rPr>
        <w:t>解析：水稻插秧深度以 1-2 厘米为宜，过深会导致秧苗缓苗慢，分蘖延迟；过浅容易使秧苗漂浮或倒伏，影响生长；插秧深度需根据秧苗大小和土壤质地适当调整。</w:t>
      </w:r>
    </w:p>
    <w:p w14:paraId="5878C959">
      <w:pPr>
        <w:keepNext w:val="0"/>
        <w:keepLines w:val="0"/>
        <w:widowControl/>
        <w:numPr>
          <w:ilvl w:val="0"/>
          <w:numId w:val="73"/>
        </w:numPr>
        <w:suppressLineNumbers w:val="0"/>
        <w:pBdr>
          <w:left w:val="none" w:color="auto" w:sz="0" w:space="0"/>
        </w:pBdr>
        <w:spacing w:before="0" w:beforeAutospacing="0" w:after="0" w:afterAutospacing="0" w:line="24" w:lineRule="atLeast"/>
        <w:ind w:left="0" w:hanging="360"/>
      </w:pPr>
      <w:r>
        <w:rPr>
          <w:bdr w:val="none" w:color="auto" w:sz="0" w:space="0"/>
        </w:rPr>
        <w:t>玉米播种后，覆盖土壤的厚度一般为 3-5 厘米，覆盖过浅易导致种子裸露，影响发芽；覆盖过深会阻碍种子出苗。（ ）</w:t>
      </w:r>
    </w:p>
    <w:p w14:paraId="082AD503">
      <w:pPr>
        <w:keepNext w:val="0"/>
        <w:keepLines w:val="0"/>
        <w:widowControl/>
        <w:suppressLineNumbers w:val="0"/>
        <w:jc w:val="left"/>
      </w:pPr>
      <w:r>
        <w:rPr>
          <w:rFonts w:ascii="宋体" w:hAnsi="宋体" w:eastAsia="宋体" w:cs="宋体"/>
          <w:kern w:val="0"/>
          <w:sz w:val="24"/>
          <w:szCs w:val="24"/>
          <w:lang w:val="en-US" w:eastAsia="zh-CN" w:bidi="ar"/>
        </w:rPr>
        <w:t>答案：√</w:t>
      </w:r>
    </w:p>
    <w:p w14:paraId="0455EF9D">
      <w:pPr>
        <w:keepNext w:val="0"/>
        <w:keepLines w:val="0"/>
        <w:widowControl/>
        <w:suppressLineNumbers w:val="0"/>
        <w:jc w:val="left"/>
      </w:pPr>
      <w:r>
        <w:rPr>
          <w:rFonts w:ascii="宋体" w:hAnsi="宋体" w:eastAsia="宋体" w:cs="宋体"/>
          <w:kern w:val="0"/>
          <w:sz w:val="24"/>
          <w:szCs w:val="24"/>
          <w:lang w:val="en-US" w:eastAsia="zh-CN" w:bidi="ar"/>
        </w:rPr>
        <w:t>解析：玉米种子萌发需要适宜的温度、水分和氧气，覆盖 3-5 厘米厚的土壤能为种子提供稳定的环境，保持水分且利于通气；覆盖过浅（&lt;3 厘米）种子易受干旱和鸟类危害，覆盖过深（&gt;5 厘米）会增加出苗阻力，导致苗弱或不出苗。</w:t>
      </w:r>
    </w:p>
    <w:p w14:paraId="73444507">
      <w:pPr>
        <w:keepNext w:val="0"/>
        <w:keepLines w:val="0"/>
        <w:widowControl/>
        <w:numPr>
          <w:ilvl w:val="0"/>
          <w:numId w:val="74"/>
        </w:numPr>
        <w:suppressLineNumbers w:val="0"/>
        <w:pBdr>
          <w:left w:val="none" w:color="auto" w:sz="0" w:space="0"/>
        </w:pBdr>
        <w:spacing w:before="0" w:beforeAutospacing="0" w:after="0" w:afterAutospacing="0" w:line="24" w:lineRule="atLeast"/>
        <w:ind w:left="0" w:hanging="360"/>
      </w:pPr>
      <w:r>
        <w:rPr>
          <w:bdr w:val="none" w:color="auto" w:sz="0" w:space="0"/>
        </w:rPr>
        <w:t>棉花播种前，种子处理的主要目的是提高种子发芽率和发芽势，防治种子带菌和地下害虫。（ ）</w:t>
      </w:r>
    </w:p>
    <w:p w14:paraId="1FAA093C">
      <w:pPr>
        <w:keepNext w:val="0"/>
        <w:keepLines w:val="0"/>
        <w:widowControl/>
        <w:suppressLineNumbers w:val="0"/>
        <w:jc w:val="left"/>
      </w:pPr>
      <w:r>
        <w:rPr>
          <w:rFonts w:ascii="宋体" w:hAnsi="宋体" w:eastAsia="宋体" w:cs="宋体"/>
          <w:kern w:val="0"/>
          <w:sz w:val="24"/>
          <w:szCs w:val="24"/>
          <w:lang w:val="en-US" w:eastAsia="zh-CN" w:bidi="ar"/>
        </w:rPr>
        <w:t>答案：√</w:t>
      </w:r>
    </w:p>
    <w:p w14:paraId="740679C4">
      <w:pPr>
        <w:keepNext w:val="0"/>
        <w:keepLines w:val="0"/>
        <w:widowControl/>
        <w:suppressLineNumbers w:val="0"/>
        <w:jc w:val="left"/>
      </w:pPr>
      <w:r>
        <w:rPr>
          <w:rFonts w:ascii="宋体" w:hAnsi="宋体" w:eastAsia="宋体" w:cs="宋体"/>
          <w:kern w:val="0"/>
          <w:sz w:val="24"/>
          <w:szCs w:val="24"/>
          <w:lang w:val="en-US" w:eastAsia="zh-CN" w:bidi="ar"/>
        </w:rPr>
        <w:t>解析：棉花播种前的种子处理（如选种、晒种、浸种、拌种）能去除劣种，提高发芽率和发芽势；药剂拌种还能杀死种子表面的病原菌和土壤中的地下害虫，为种子萌发和幼苗生长提供保障。</w:t>
      </w:r>
    </w:p>
    <w:p w14:paraId="4ABE334C">
      <w:pPr>
        <w:keepNext w:val="0"/>
        <w:keepLines w:val="0"/>
        <w:widowControl/>
        <w:numPr>
          <w:ilvl w:val="0"/>
          <w:numId w:val="75"/>
        </w:numPr>
        <w:suppressLineNumbers w:val="0"/>
        <w:pBdr>
          <w:left w:val="none" w:color="auto" w:sz="0" w:space="0"/>
        </w:pBdr>
        <w:spacing w:before="0" w:beforeAutospacing="0" w:after="0" w:afterAutospacing="0" w:line="24" w:lineRule="atLeast"/>
        <w:ind w:left="0" w:hanging="360"/>
      </w:pPr>
      <w:r>
        <w:rPr>
          <w:bdr w:val="none" w:color="auto" w:sz="0" w:space="0"/>
        </w:rPr>
        <w:t>作物施肥时，基肥应在作物播种后或移栽后施入，主要作用是满足作物苗期生长对养分的需求。（ ）</w:t>
      </w:r>
    </w:p>
    <w:p w14:paraId="66A0F297">
      <w:pPr>
        <w:keepNext w:val="0"/>
        <w:keepLines w:val="0"/>
        <w:widowControl/>
        <w:suppressLineNumbers w:val="0"/>
        <w:jc w:val="left"/>
      </w:pPr>
      <w:r>
        <w:rPr>
          <w:rFonts w:ascii="宋体" w:hAnsi="宋体" w:eastAsia="宋体" w:cs="宋体"/>
          <w:kern w:val="0"/>
          <w:sz w:val="24"/>
          <w:szCs w:val="24"/>
          <w:lang w:val="en-US" w:eastAsia="zh-CN" w:bidi="ar"/>
        </w:rPr>
        <w:t>答案：×</w:t>
      </w:r>
    </w:p>
    <w:p w14:paraId="0A890220">
      <w:pPr>
        <w:keepNext w:val="0"/>
        <w:keepLines w:val="0"/>
        <w:widowControl/>
        <w:suppressLineNumbers w:val="0"/>
        <w:jc w:val="left"/>
      </w:pPr>
      <w:r>
        <w:rPr>
          <w:rFonts w:ascii="宋体" w:hAnsi="宋体" w:eastAsia="宋体" w:cs="宋体"/>
          <w:kern w:val="0"/>
          <w:sz w:val="24"/>
          <w:szCs w:val="24"/>
          <w:lang w:val="en-US" w:eastAsia="zh-CN" w:bidi="ar"/>
        </w:rPr>
        <w:t>解析：基肥是在作物播种前或移栽前施入土壤中的肥料，主要作用是为作物整个生育期提供基本养分，改善土壤结构；种肥（而非基肥）在播种时施入，主要满足作物苗期对养分的需求。</w:t>
      </w:r>
    </w:p>
    <w:p w14:paraId="102E4F1C">
      <w:pPr>
        <w:keepNext w:val="0"/>
        <w:keepLines w:val="0"/>
        <w:widowControl/>
        <w:numPr>
          <w:ilvl w:val="0"/>
          <w:numId w:val="76"/>
        </w:numPr>
        <w:suppressLineNumbers w:val="0"/>
        <w:pBdr>
          <w:left w:val="none" w:color="auto" w:sz="0" w:space="0"/>
        </w:pBdr>
        <w:spacing w:before="0" w:beforeAutospacing="0" w:after="0" w:afterAutospacing="0" w:line="24" w:lineRule="atLeast"/>
        <w:ind w:left="0" w:hanging="360"/>
      </w:pPr>
      <w:r>
        <w:rPr>
          <w:bdr w:val="none" w:color="auto" w:sz="0" w:space="0"/>
        </w:rPr>
        <w:t>水稻晒田应在分蘖末期至拔节初期进行，目的是控制无效分蘖，促进根系生长，改善土壤通气性。（ ）</w:t>
      </w:r>
    </w:p>
    <w:p w14:paraId="73CEADC3">
      <w:pPr>
        <w:keepNext w:val="0"/>
        <w:keepLines w:val="0"/>
        <w:widowControl/>
        <w:suppressLineNumbers w:val="0"/>
        <w:jc w:val="left"/>
      </w:pPr>
      <w:r>
        <w:rPr>
          <w:rFonts w:ascii="宋体" w:hAnsi="宋体" w:eastAsia="宋体" w:cs="宋体"/>
          <w:kern w:val="0"/>
          <w:sz w:val="24"/>
          <w:szCs w:val="24"/>
          <w:lang w:val="en-US" w:eastAsia="zh-CN" w:bidi="ar"/>
        </w:rPr>
        <w:t>答案：√</w:t>
      </w:r>
    </w:p>
    <w:p w14:paraId="42106D36">
      <w:pPr>
        <w:keepNext w:val="0"/>
        <w:keepLines w:val="0"/>
        <w:widowControl/>
        <w:suppressLineNumbers w:val="0"/>
        <w:jc w:val="left"/>
      </w:pPr>
      <w:r>
        <w:rPr>
          <w:rFonts w:ascii="宋体" w:hAnsi="宋体" w:eastAsia="宋体" w:cs="宋体"/>
          <w:kern w:val="0"/>
          <w:sz w:val="24"/>
          <w:szCs w:val="24"/>
          <w:lang w:val="en-US" w:eastAsia="zh-CN" w:bidi="ar"/>
        </w:rPr>
        <w:t>解析：水稻分蘖末期至拔节初期，田间分蘖数已达到预期目标，此时晒田能抑制无效分蘖的生长，减少养分消耗；同时，晒田能增加土壤氧气含量，促进根系发育，增强根系活力，还能降低田间湿度，减少病虫害发生。</w:t>
      </w:r>
    </w:p>
    <w:p w14:paraId="40909E30">
      <w:pPr>
        <w:keepNext w:val="0"/>
        <w:keepLines w:val="0"/>
        <w:widowControl/>
        <w:numPr>
          <w:ilvl w:val="0"/>
          <w:numId w:val="77"/>
        </w:numPr>
        <w:suppressLineNumbers w:val="0"/>
        <w:pBdr>
          <w:left w:val="none" w:color="auto" w:sz="0" w:space="0"/>
        </w:pBdr>
        <w:spacing w:before="0" w:beforeAutospacing="0" w:after="0" w:afterAutospacing="0" w:line="24" w:lineRule="atLeast"/>
        <w:ind w:left="0" w:hanging="360"/>
      </w:pPr>
      <w:r>
        <w:rPr>
          <w:bdr w:val="none" w:color="auto" w:sz="0" w:space="0"/>
        </w:rPr>
        <w:t>小麦灌浆期叶面喷施尿素能促进光合产物向籽粒运输，增加粒重，提高小麦产量和品质。（ ）</w:t>
      </w:r>
    </w:p>
    <w:p w14:paraId="60F7EA94">
      <w:pPr>
        <w:keepNext w:val="0"/>
        <w:keepLines w:val="0"/>
        <w:widowControl/>
        <w:suppressLineNumbers w:val="0"/>
        <w:jc w:val="left"/>
      </w:pPr>
      <w:r>
        <w:rPr>
          <w:rFonts w:ascii="宋体" w:hAnsi="宋体" w:eastAsia="宋体" w:cs="宋体"/>
          <w:kern w:val="0"/>
          <w:sz w:val="24"/>
          <w:szCs w:val="24"/>
          <w:lang w:val="en-US" w:eastAsia="zh-CN" w:bidi="ar"/>
        </w:rPr>
        <w:t>答案：×</w:t>
      </w:r>
    </w:p>
    <w:p w14:paraId="76F96E15">
      <w:pPr>
        <w:keepNext w:val="0"/>
        <w:keepLines w:val="0"/>
        <w:widowControl/>
        <w:suppressLineNumbers w:val="0"/>
        <w:jc w:val="left"/>
      </w:pPr>
      <w:r>
        <w:rPr>
          <w:rFonts w:ascii="宋体" w:hAnsi="宋体" w:eastAsia="宋体" w:cs="宋体"/>
          <w:kern w:val="0"/>
          <w:sz w:val="24"/>
          <w:szCs w:val="24"/>
          <w:lang w:val="en-US" w:eastAsia="zh-CN" w:bidi="ar"/>
        </w:rPr>
        <w:t>解析：小麦灌浆期叶面喷施磷酸二氢钾（含磷和钾）能促进光合产物向籽粒运输，增加粒重；尿素主要补充氮素，灌浆期过量喷施尿素会导致植株贪青晚熟，反而影响籽粒灌浆，降低品质。</w:t>
      </w:r>
    </w:p>
    <w:p w14:paraId="2C8E75C5">
      <w:pPr>
        <w:keepNext w:val="0"/>
        <w:keepLines w:val="0"/>
        <w:widowControl/>
        <w:numPr>
          <w:ilvl w:val="0"/>
          <w:numId w:val="78"/>
        </w:numPr>
        <w:suppressLineNumbers w:val="0"/>
        <w:pBdr>
          <w:left w:val="none" w:color="auto" w:sz="0" w:space="0"/>
        </w:pBdr>
        <w:spacing w:before="0" w:beforeAutospacing="0" w:after="0" w:afterAutospacing="0" w:line="24" w:lineRule="atLeast"/>
        <w:ind w:left="0" w:hanging="360"/>
      </w:pPr>
      <w:r>
        <w:rPr>
          <w:bdr w:val="none" w:color="auto" w:sz="0" w:space="0"/>
        </w:rPr>
        <w:t>玉米人工授粉的最佳时间是上午 8-10 时，此时玉米雄穗开花盛期，花粉活力强，授粉效果好。（ ）</w:t>
      </w:r>
    </w:p>
    <w:p w14:paraId="529F5CCF">
      <w:pPr>
        <w:keepNext w:val="0"/>
        <w:keepLines w:val="0"/>
        <w:widowControl/>
        <w:suppressLineNumbers w:val="0"/>
        <w:jc w:val="left"/>
      </w:pPr>
      <w:r>
        <w:rPr>
          <w:rFonts w:ascii="宋体" w:hAnsi="宋体" w:eastAsia="宋体" w:cs="宋体"/>
          <w:kern w:val="0"/>
          <w:sz w:val="24"/>
          <w:szCs w:val="24"/>
          <w:lang w:val="en-US" w:eastAsia="zh-CN" w:bidi="ar"/>
        </w:rPr>
        <w:t>答案：√</w:t>
      </w:r>
    </w:p>
    <w:p w14:paraId="285A4F45">
      <w:pPr>
        <w:keepNext w:val="0"/>
        <w:keepLines w:val="0"/>
        <w:widowControl/>
        <w:suppressLineNumbers w:val="0"/>
        <w:jc w:val="left"/>
      </w:pPr>
      <w:r>
        <w:rPr>
          <w:rFonts w:ascii="宋体" w:hAnsi="宋体" w:eastAsia="宋体" w:cs="宋体"/>
          <w:kern w:val="0"/>
          <w:sz w:val="24"/>
          <w:szCs w:val="24"/>
          <w:lang w:val="en-US" w:eastAsia="zh-CN" w:bidi="ar"/>
        </w:rPr>
        <w:t>解析：玉米雄穗在上午 8-10 时开花最旺盛，花粉数量</w:t>
      </w:r>
    </w:p>
    <w:p w14:paraId="34B1C73C">
      <w:pPr>
        <w:pStyle w:val="2"/>
        <w:keepNext w:val="0"/>
        <w:keepLines w:val="0"/>
        <w:widowControl/>
        <w:suppressLineNumbers w:val="0"/>
      </w:pPr>
      <w:r>
        <w:t>高职院校单独招生考试农学类判断题库（补充 100 题）</w:t>
      </w:r>
    </w:p>
    <w:p w14:paraId="68C8DB69">
      <w:pPr>
        <w:pStyle w:val="3"/>
        <w:keepNext w:val="0"/>
        <w:keepLines w:val="0"/>
        <w:widowControl/>
        <w:suppressLineNumbers w:val="0"/>
      </w:pPr>
      <w:r>
        <w:t>一、农学类基础知识（30 题）</w:t>
      </w:r>
    </w:p>
    <w:p w14:paraId="672558AE">
      <w:pPr>
        <w:keepNext w:val="0"/>
        <w:keepLines w:val="0"/>
        <w:widowControl/>
        <w:numPr>
          <w:ilvl w:val="0"/>
          <w:numId w:val="79"/>
        </w:numPr>
        <w:suppressLineNumbers w:val="0"/>
        <w:pBdr>
          <w:left w:val="none" w:color="auto" w:sz="0" w:space="0"/>
        </w:pBdr>
        <w:spacing w:before="0" w:beforeAutospacing="0" w:after="0" w:afterAutospacing="0" w:line="24" w:lineRule="atLeast"/>
        <w:ind w:left="0" w:hanging="360"/>
      </w:pPr>
      <w:r>
        <w:rPr>
          <w:bdr w:val="none" w:color="auto" w:sz="0" w:space="0"/>
        </w:rPr>
        <w:t>小麦属于单子叶植物，其种子萌发时的营养物质主要由胚乳提供。（ ）</w:t>
      </w:r>
    </w:p>
    <w:p w14:paraId="62F28033">
      <w:pPr>
        <w:keepNext w:val="0"/>
        <w:keepLines w:val="0"/>
        <w:widowControl/>
        <w:suppressLineNumbers w:val="0"/>
        <w:jc w:val="left"/>
      </w:pPr>
      <w:r>
        <w:rPr>
          <w:rFonts w:ascii="宋体" w:hAnsi="宋体" w:eastAsia="宋体" w:cs="宋体"/>
          <w:kern w:val="0"/>
          <w:sz w:val="24"/>
          <w:szCs w:val="24"/>
          <w:lang w:val="en-US" w:eastAsia="zh-CN" w:bidi="ar"/>
        </w:rPr>
        <w:t>答案：√</w:t>
      </w:r>
    </w:p>
    <w:p w14:paraId="668188F5">
      <w:pPr>
        <w:keepNext w:val="0"/>
        <w:keepLines w:val="0"/>
        <w:widowControl/>
        <w:suppressLineNumbers w:val="0"/>
        <w:jc w:val="left"/>
      </w:pPr>
      <w:r>
        <w:rPr>
          <w:rFonts w:ascii="宋体" w:hAnsi="宋体" w:eastAsia="宋体" w:cs="宋体"/>
          <w:kern w:val="0"/>
          <w:sz w:val="24"/>
          <w:szCs w:val="24"/>
          <w:lang w:val="en-US" w:eastAsia="zh-CN" w:bidi="ar"/>
        </w:rPr>
        <w:t>解析：小麦是单子叶植物，种子结构包括种皮、胚和胚乳，胚乳储存大量淀粉，种子萌发时为胚提供营养；双子叶植物（如大豆）的营养物质主要由子叶提供。</w:t>
      </w:r>
    </w:p>
    <w:p w14:paraId="326A2A03">
      <w:pPr>
        <w:keepNext w:val="0"/>
        <w:keepLines w:val="0"/>
        <w:widowControl/>
        <w:numPr>
          <w:ilvl w:val="0"/>
          <w:numId w:val="80"/>
        </w:numPr>
        <w:suppressLineNumbers w:val="0"/>
        <w:pBdr>
          <w:left w:val="none" w:color="auto" w:sz="0" w:space="0"/>
        </w:pBdr>
        <w:spacing w:before="0" w:beforeAutospacing="0" w:after="0" w:afterAutospacing="0" w:line="24" w:lineRule="atLeast"/>
        <w:ind w:left="0" w:hanging="360"/>
      </w:pPr>
      <w:r>
        <w:rPr>
          <w:bdr w:val="none" w:color="auto" w:sz="0" w:space="0"/>
        </w:rPr>
        <w:t>植物细胞中的叶绿体含有叶绿素，只能吸收红光和蓝紫光，不能吸收绿光。（ ）</w:t>
      </w:r>
    </w:p>
    <w:p w14:paraId="035A019B">
      <w:pPr>
        <w:keepNext w:val="0"/>
        <w:keepLines w:val="0"/>
        <w:widowControl/>
        <w:suppressLineNumbers w:val="0"/>
        <w:jc w:val="left"/>
      </w:pPr>
      <w:r>
        <w:rPr>
          <w:rFonts w:ascii="宋体" w:hAnsi="宋体" w:eastAsia="宋体" w:cs="宋体"/>
          <w:kern w:val="0"/>
          <w:sz w:val="24"/>
          <w:szCs w:val="24"/>
          <w:lang w:val="en-US" w:eastAsia="zh-CN" w:bidi="ar"/>
        </w:rPr>
        <w:t>答案：×</w:t>
      </w:r>
    </w:p>
    <w:p w14:paraId="6567444D">
      <w:pPr>
        <w:keepNext w:val="0"/>
        <w:keepLines w:val="0"/>
        <w:widowControl/>
        <w:suppressLineNumbers w:val="0"/>
        <w:jc w:val="left"/>
      </w:pPr>
      <w:r>
        <w:rPr>
          <w:rFonts w:ascii="宋体" w:hAnsi="宋体" w:eastAsia="宋体" w:cs="宋体"/>
          <w:kern w:val="0"/>
          <w:sz w:val="24"/>
          <w:szCs w:val="24"/>
          <w:lang w:val="en-US" w:eastAsia="zh-CN" w:bidi="ar"/>
        </w:rPr>
        <w:t>解析：叶绿体中的叶绿素（叶绿素 a 和叶绿素 b）主要吸收红光和蓝紫光，但并非完全不吸收绿光，只是吸收效率较低，未被吸收的绿光反射出来，使植物叶片呈现绿色。</w:t>
      </w:r>
    </w:p>
    <w:p w14:paraId="5CE51CA3">
      <w:pPr>
        <w:keepNext w:val="0"/>
        <w:keepLines w:val="0"/>
        <w:widowControl/>
        <w:numPr>
          <w:ilvl w:val="0"/>
          <w:numId w:val="81"/>
        </w:numPr>
        <w:suppressLineNumbers w:val="0"/>
        <w:pBdr>
          <w:left w:val="none" w:color="auto" w:sz="0" w:space="0"/>
        </w:pBdr>
        <w:spacing w:before="0" w:beforeAutospacing="0" w:after="0" w:afterAutospacing="0" w:line="24" w:lineRule="atLeast"/>
        <w:ind w:left="0" w:hanging="360"/>
      </w:pPr>
      <w:r>
        <w:rPr>
          <w:bdr w:val="none" w:color="auto" w:sz="0" w:space="0"/>
        </w:rPr>
        <w:t>碱性土壤的 pH 值大于 7.5，改良碱性土壤可通过施用硫酸亚铁等酸性物质降低 pH 值。（ ）</w:t>
      </w:r>
    </w:p>
    <w:p w14:paraId="364EF81D">
      <w:pPr>
        <w:keepNext w:val="0"/>
        <w:keepLines w:val="0"/>
        <w:widowControl/>
        <w:suppressLineNumbers w:val="0"/>
        <w:jc w:val="left"/>
      </w:pPr>
      <w:r>
        <w:rPr>
          <w:rFonts w:ascii="宋体" w:hAnsi="宋体" w:eastAsia="宋体" w:cs="宋体"/>
          <w:kern w:val="0"/>
          <w:sz w:val="24"/>
          <w:szCs w:val="24"/>
          <w:lang w:val="en-US" w:eastAsia="zh-CN" w:bidi="ar"/>
        </w:rPr>
        <w:t>答案：√</w:t>
      </w:r>
    </w:p>
    <w:p w14:paraId="763620A1">
      <w:pPr>
        <w:keepNext w:val="0"/>
        <w:keepLines w:val="0"/>
        <w:widowControl/>
        <w:suppressLineNumbers w:val="0"/>
        <w:jc w:val="left"/>
      </w:pPr>
      <w:r>
        <w:rPr>
          <w:rFonts w:ascii="宋体" w:hAnsi="宋体" w:eastAsia="宋体" w:cs="宋体"/>
          <w:kern w:val="0"/>
          <w:sz w:val="24"/>
          <w:szCs w:val="24"/>
          <w:lang w:val="en-US" w:eastAsia="zh-CN" w:bidi="ar"/>
        </w:rPr>
        <w:t>解析：碱性土壤的 pH 值大于 7.5，硫酸亚铁（FeSO₄）溶于水后呈酸性，能中和土壤中的碱性物质，降低土壤 pH 值，是改良碱性土壤的常用措施之一。</w:t>
      </w:r>
    </w:p>
    <w:p w14:paraId="7CF9F1AA">
      <w:pPr>
        <w:keepNext w:val="0"/>
        <w:keepLines w:val="0"/>
        <w:widowControl/>
        <w:numPr>
          <w:ilvl w:val="0"/>
          <w:numId w:val="82"/>
        </w:numPr>
        <w:suppressLineNumbers w:val="0"/>
        <w:pBdr>
          <w:left w:val="none" w:color="auto" w:sz="0" w:space="0"/>
        </w:pBdr>
        <w:spacing w:before="0" w:beforeAutospacing="0" w:after="0" w:afterAutospacing="0" w:line="24" w:lineRule="atLeast"/>
        <w:ind w:left="0" w:hanging="360"/>
      </w:pPr>
      <w:r>
        <w:rPr>
          <w:bdr w:val="none" w:color="auto" w:sz="0" w:space="0"/>
        </w:rPr>
        <w:t>植物蒸腾作用产生的拉力是根系吸收水分和运输水分的主要动力之一。（ ）</w:t>
      </w:r>
    </w:p>
    <w:p w14:paraId="7C29203F">
      <w:pPr>
        <w:keepNext w:val="0"/>
        <w:keepLines w:val="0"/>
        <w:widowControl/>
        <w:suppressLineNumbers w:val="0"/>
        <w:jc w:val="left"/>
      </w:pPr>
      <w:r>
        <w:rPr>
          <w:rFonts w:ascii="宋体" w:hAnsi="宋体" w:eastAsia="宋体" w:cs="宋体"/>
          <w:kern w:val="0"/>
          <w:sz w:val="24"/>
          <w:szCs w:val="24"/>
          <w:lang w:val="en-US" w:eastAsia="zh-CN" w:bidi="ar"/>
        </w:rPr>
        <w:t>答案：√</w:t>
      </w:r>
    </w:p>
    <w:p w14:paraId="639AF413">
      <w:pPr>
        <w:keepNext w:val="0"/>
        <w:keepLines w:val="0"/>
        <w:widowControl/>
        <w:suppressLineNumbers w:val="0"/>
        <w:jc w:val="left"/>
      </w:pPr>
      <w:r>
        <w:rPr>
          <w:rFonts w:ascii="宋体" w:hAnsi="宋体" w:eastAsia="宋体" w:cs="宋体"/>
          <w:kern w:val="0"/>
          <w:sz w:val="24"/>
          <w:szCs w:val="24"/>
          <w:lang w:val="en-US" w:eastAsia="zh-CN" w:bidi="ar"/>
        </w:rPr>
        <w:t>解析：植物叶片通过蒸腾作用散失水分，形成蒸腾拉力，这种拉力能促使根系从土壤中吸收水分，并推动水分沿导管向上运输，是水分运输的重要动力。</w:t>
      </w:r>
    </w:p>
    <w:p w14:paraId="5FD15740">
      <w:pPr>
        <w:keepNext w:val="0"/>
        <w:keepLines w:val="0"/>
        <w:widowControl/>
        <w:numPr>
          <w:ilvl w:val="0"/>
          <w:numId w:val="83"/>
        </w:numPr>
        <w:suppressLineNumbers w:val="0"/>
        <w:pBdr>
          <w:left w:val="none" w:color="auto" w:sz="0" w:space="0"/>
        </w:pBdr>
        <w:spacing w:before="0" w:beforeAutospacing="0" w:after="0" w:afterAutospacing="0" w:line="24" w:lineRule="atLeast"/>
        <w:ind w:left="0" w:hanging="360"/>
      </w:pPr>
      <w:r>
        <w:rPr>
          <w:bdr w:val="none" w:color="auto" w:sz="0" w:space="0"/>
        </w:rPr>
        <w:t>向日葵种子繁殖属于无性繁殖，因为它不需要人工干预就能完成繁殖过程。（ ）</w:t>
      </w:r>
    </w:p>
    <w:p w14:paraId="79C80CE6">
      <w:pPr>
        <w:keepNext w:val="0"/>
        <w:keepLines w:val="0"/>
        <w:widowControl/>
        <w:suppressLineNumbers w:val="0"/>
        <w:jc w:val="left"/>
      </w:pPr>
      <w:r>
        <w:rPr>
          <w:rFonts w:ascii="宋体" w:hAnsi="宋体" w:eastAsia="宋体" w:cs="宋体"/>
          <w:kern w:val="0"/>
          <w:sz w:val="24"/>
          <w:szCs w:val="24"/>
          <w:lang w:val="en-US" w:eastAsia="zh-CN" w:bidi="ar"/>
        </w:rPr>
        <w:t>答案：×</w:t>
      </w:r>
    </w:p>
    <w:p w14:paraId="2FBF7E8D">
      <w:pPr>
        <w:keepNext w:val="0"/>
        <w:keepLines w:val="0"/>
        <w:widowControl/>
        <w:suppressLineNumbers w:val="0"/>
        <w:jc w:val="left"/>
      </w:pPr>
      <w:r>
        <w:rPr>
          <w:rFonts w:ascii="宋体" w:hAnsi="宋体" w:eastAsia="宋体" w:cs="宋体"/>
          <w:kern w:val="0"/>
          <w:sz w:val="24"/>
          <w:szCs w:val="24"/>
          <w:lang w:val="en-US" w:eastAsia="zh-CN" w:bidi="ar"/>
        </w:rPr>
        <w:t>解析：向日葵种子繁殖需经过雌雄配子结合形成种子，属于有性繁殖；无性繁殖不经过两性生殖细胞结合，如马铃薯块茎繁殖，与是否需要人工干预无关。</w:t>
      </w:r>
    </w:p>
    <w:p w14:paraId="573787CF">
      <w:pPr>
        <w:keepNext w:val="0"/>
        <w:keepLines w:val="0"/>
        <w:widowControl/>
        <w:numPr>
          <w:ilvl w:val="0"/>
          <w:numId w:val="84"/>
        </w:numPr>
        <w:suppressLineNumbers w:val="0"/>
        <w:pBdr>
          <w:left w:val="none" w:color="auto" w:sz="0" w:space="0"/>
        </w:pBdr>
        <w:spacing w:before="0" w:beforeAutospacing="0" w:after="0" w:afterAutospacing="0" w:line="24" w:lineRule="atLeast"/>
        <w:ind w:left="0" w:hanging="360"/>
      </w:pPr>
      <w:r>
        <w:rPr>
          <w:bdr w:val="none" w:color="auto" w:sz="0" w:space="0"/>
        </w:rPr>
        <w:t>高粱根系发达，叶片蒸腾系数小，是典型的耐旱作物，适合在干旱半干旱地区种植。（ ）</w:t>
      </w:r>
    </w:p>
    <w:p w14:paraId="3288CF33">
      <w:pPr>
        <w:keepNext w:val="0"/>
        <w:keepLines w:val="0"/>
        <w:widowControl/>
        <w:suppressLineNumbers w:val="0"/>
        <w:jc w:val="left"/>
      </w:pPr>
      <w:r>
        <w:rPr>
          <w:rFonts w:ascii="宋体" w:hAnsi="宋体" w:eastAsia="宋体" w:cs="宋体"/>
          <w:kern w:val="0"/>
          <w:sz w:val="24"/>
          <w:szCs w:val="24"/>
          <w:lang w:val="en-US" w:eastAsia="zh-CN" w:bidi="ar"/>
        </w:rPr>
        <w:t>答案：√</w:t>
      </w:r>
    </w:p>
    <w:p w14:paraId="48834C76">
      <w:pPr>
        <w:keepNext w:val="0"/>
        <w:keepLines w:val="0"/>
        <w:widowControl/>
        <w:suppressLineNumbers w:val="0"/>
        <w:jc w:val="left"/>
      </w:pPr>
      <w:r>
        <w:rPr>
          <w:rFonts w:ascii="宋体" w:hAnsi="宋体" w:eastAsia="宋体" w:cs="宋体"/>
          <w:kern w:val="0"/>
          <w:sz w:val="24"/>
          <w:szCs w:val="24"/>
          <w:lang w:val="en-US" w:eastAsia="zh-CN" w:bidi="ar"/>
        </w:rPr>
        <w:t>解析：高粱的根系深入土壤深层，能吸收深层水分，且叶片角质层厚，蒸腾作用弱（蒸腾系数小），耐旱能力强，是干旱半干旱地区的主要粮食作物之一。</w:t>
      </w:r>
    </w:p>
    <w:p w14:paraId="7FCAE9D1">
      <w:pPr>
        <w:keepNext w:val="0"/>
        <w:keepLines w:val="0"/>
        <w:widowControl/>
        <w:numPr>
          <w:ilvl w:val="0"/>
          <w:numId w:val="85"/>
        </w:numPr>
        <w:suppressLineNumbers w:val="0"/>
        <w:pBdr>
          <w:left w:val="none" w:color="auto" w:sz="0" w:space="0"/>
        </w:pBdr>
        <w:spacing w:before="0" w:beforeAutospacing="0" w:after="0" w:afterAutospacing="0" w:line="24" w:lineRule="atLeast"/>
        <w:ind w:left="0" w:hanging="360"/>
      </w:pPr>
      <w:r>
        <w:rPr>
          <w:bdr w:val="none" w:color="auto" w:sz="0" w:space="0"/>
        </w:rPr>
        <w:t>土壤有机质含量越高，土壤的保水保肥能力越强，土壤肥力也一定越高。（ ）</w:t>
      </w:r>
    </w:p>
    <w:p w14:paraId="17CD9616">
      <w:pPr>
        <w:keepNext w:val="0"/>
        <w:keepLines w:val="0"/>
        <w:widowControl/>
        <w:suppressLineNumbers w:val="0"/>
        <w:jc w:val="left"/>
      </w:pPr>
      <w:r>
        <w:rPr>
          <w:rFonts w:ascii="宋体" w:hAnsi="宋体" w:eastAsia="宋体" w:cs="宋体"/>
          <w:kern w:val="0"/>
          <w:sz w:val="24"/>
          <w:szCs w:val="24"/>
          <w:lang w:val="en-US" w:eastAsia="zh-CN" w:bidi="ar"/>
        </w:rPr>
        <w:t>答案：×</w:t>
      </w:r>
    </w:p>
    <w:p w14:paraId="797685A9">
      <w:pPr>
        <w:keepNext w:val="0"/>
        <w:keepLines w:val="0"/>
        <w:widowControl/>
        <w:suppressLineNumbers w:val="0"/>
        <w:jc w:val="left"/>
      </w:pPr>
      <w:r>
        <w:rPr>
          <w:rFonts w:ascii="宋体" w:hAnsi="宋体" w:eastAsia="宋体" w:cs="宋体"/>
          <w:kern w:val="0"/>
          <w:sz w:val="24"/>
          <w:szCs w:val="24"/>
          <w:lang w:val="en-US" w:eastAsia="zh-CN" w:bidi="ar"/>
        </w:rPr>
        <w:t>解析：土壤有机质能提高保水保肥能力，但土壤肥力是水、肥、气、热的综合体现，若有机质含量高但土壤通气性差、温度不适，土壤肥力也会受影响，并非有机质含量高肥力就一定高。</w:t>
      </w:r>
    </w:p>
    <w:p w14:paraId="20234D5B">
      <w:pPr>
        <w:keepNext w:val="0"/>
        <w:keepLines w:val="0"/>
        <w:widowControl/>
        <w:numPr>
          <w:ilvl w:val="0"/>
          <w:numId w:val="86"/>
        </w:numPr>
        <w:suppressLineNumbers w:val="0"/>
        <w:pBdr>
          <w:left w:val="none" w:color="auto" w:sz="0" w:space="0"/>
        </w:pBdr>
        <w:spacing w:before="0" w:beforeAutospacing="0" w:after="0" w:afterAutospacing="0" w:line="24" w:lineRule="atLeast"/>
        <w:ind w:left="0" w:hanging="360"/>
      </w:pPr>
      <w:r>
        <w:rPr>
          <w:bdr w:val="none" w:color="auto" w:sz="0" w:space="0"/>
        </w:rPr>
        <w:t>植物体内的形成层属于分生组织，能不断分裂产生新细胞，使茎和根不断加粗生长。（ ）</w:t>
      </w:r>
    </w:p>
    <w:p w14:paraId="6ABE1E9D">
      <w:pPr>
        <w:keepNext w:val="0"/>
        <w:keepLines w:val="0"/>
        <w:widowControl/>
        <w:suppressLineNumbers w:val="0"/>
        <w:jc w:val="left"/>
      </w:pPr>
      <w:r>
        <w:rPr>
          <w:rFonts w:ascii="宋体" w:hAnsi="宋体" w:eastAsia="宋体" w:cs="宋体"/>
          <w:kern w:val="0"/>
          <w:sz w:val="24"/>
          <w:szCs w:val="24"/>
          <w:lang w:val="en-US" w:eastAsia="zh-CN" w:bidi="ar"/>
        </w:rPr>
        <w:t>答案：√</w:t>
      </w:r>
    </w:p>
    <w:p w14:paraId="321A7464">
      <w:pPr>
        <w:keepNext w:val="0"/>
        <w:keepLines w:val="0"/>
        <w:widowControl/>
        <w:suppressLineNumbers w:val="0"/>
        <w:jc w:val="left"/>
      </w:pPr>
      <w:r>
        <w:rPr>
          <w:rFonts w:ascii="宋体" w:hAnsi="宋体" w:eastAsia="宋体" w:cs="宋体"/>
          <w:kern w:val="0"/>
          <w:sz w:val="24"/>
          <w:szCs w:val="24"/>
          <w:lang w:val="en-US" w:eastAsia="zh-CN" w:bidi="ar"/>
        </w:rPr>
        <w:t>解析：形成层位于木质部和韧皮部之间，细胞具有强烈的分裂能力，向外分裂产生韧皮部，向内分裂产生木质部，从而使双子叶植物的茎和根不断加粗；单子叶植物无形成层，一般不能加粗生长。</w:t>
      </w:r>
    </w:p>
    <w:p w14:paraId="659BE2C3">
      <w:pPr>
        <w:keepNext w:val="0"/>
        <w:keepLines w:val="0"/>
        <w:widowControl/>
        <w:numPr>
          <w:ilvl w:val="0"/>
          <w:numId w:val="87"/>
        </w:numPr>
        <w:suppressLineNumbers w:val="0"/>
        <w:pBdr>
          <w:left w:val="none" w:color="auto" w:sz="0" w:space="0"/>
        </w:pBdr>
        <w:spacing w:before="0" w:beforeAutospacing="0" w:after="0" w:afterAutospacing="0" w:line="24" w:lineRule="atLeast"/>
        <w:ind w:left="0" w:hanging="360"/>
      </w:pPr>
      <w:r>
        <w:rPr>
          <w:bdr w:val="none" w:color="auto" w:sz="0" w:space="0"/>
        </w:rPr>
        <w:t>尿素是一种速效氮肥，施入土壤后能直接被作物吸收利用，无需转化。（ ）</w:t>
      </w:r>
    </w:p>
    <w:p w14:paraId="1D5DC691">
      <w:pPr>
        <w:keepNext w:val="0"/>
        <w:keepLines w:val="0"/>
        <w:widowControl/>
        <w:suppressLineNumbers w:val="0"/>
        <w:jc w:val="left"/>
      </w:pPr>
      <w:r>
        <w:rPr>
          <w:rFonts w:ascii="宋体" w:hAnsi="宋体" w:eastAsia="宋体" w:cs="宋体"/>
          <w:kern w:val="0"/>
          <w:sz w:val="24"/>
          <w:szCs w:val="24"/>
          <w:lang w:val="en-US" w:eastAsia="zh-CN" w:bidi="ar"/>
        </w:rPr>
        <w:t>答案：×</w:t>
      </w:r>
    </w:p>
    <w:p w14:paraId="00ECC4CA">
      <w:pPr>
        <w:keepNext w:val="0"/>
        <w:keepLines w:val="0"/>
        <w:widowControl/>
        <w:suppressLineNumbers w:val="0"/>
        <w:jc w:val="left"/>
      </w:pPr>
      <w:r>
        <w:rPr>
          <w:rFonts w:ascii="宋体" w:hAnsi="宋体" w:eastAsia="宋体" w:cs="宋体"/>
          <w:kern w:val="0"/>
          <w:sz w:val="24"/>
          <w:szCs w:val="24"/>
          <w:lang w:val="en-US" w:eastAsia="zh-CN" w:bidi="ar"/>
        </w:rPr>
        <w:t>解析：尿素（CO (NH₂)₂）施入土壤后，需在土壤微生物分泌的脲酶作用下，分解为铵态氮（NH₄⁺）后才能被作物吸收利用，并非直接被吸收，转化过程通常需要 3-5 天。</w:t>
      </w:r>
    </w:p>
    <w:p w14:paraId="415606A0">
      <w:pPr>
        <w:keepNext w:val="0"/>
        <w:keepLines w:val="0"/>
        <w:widowControl/>
        <w:numPr>
          <w:ilvl w:val="0"/>
          <w:numId w:val="88"/>
        </w:numPr>
        <w:suppressLineNumbers w:val="0"/>
        <w:pBdr>
          <w:left w:val="none" w:color="auto" w:sz="0" w:space="0"/>
        </w:pBdr>
        <w:spacing w:before="0" w:beforeAutospacing="0" w:after="0" w:afterAutospacing="0" w:line="24" w:lineRule="atLeast"/>
        <w:ind w:left="0" w:hanging="360"/>
      </w:pPr>
      <w:r>
        <w:rPr>
          <w:bdr w:val="none" w:color="auto" w:sz="0" w:space="0"/>
        </w:rPr>
        <w:t>我国北方主要的粮食作物是小麦和玉米，南方主要的粮食作物是水稻和油菜。（ ）</w:t>
      </w:r>
    </w:p>
    <w:p w14:paraId="3AC0DD5C">
      <w:pPr>
        <w:keepNext w:val="0"/>
        <w:keepLines w:val="0"/>
        <w:widowControl/>
        <w:suppressLineNumbers w:val="0"/>
        <w:jc w:val="left"/>
      </w:pPr>
      <w:r>
        <w:rPr>
          <w:rFonts w:ascii="宋体" w:hAnsi="宋体" w:eastAsia="宋体" w:cs="宋体"/>
          <w:kern w:val="0"/>
          <w:sz w:val="24"/>
          <w:szCs w:val="24"/>
          <w:lang w:val="en-US" w:eastAsia="zh-CN" w:bidi="ar"/>
        </w:rPr>
        <w:t>答案：×</w:t>
      </w:r>
    </w:p>
    <w:p w14:paraId="1A466EB2">
      <w:pPr>
        <w:keepNext w:val="0"/>
        <w:keepLines w:val="0"/>
        <w:widowControl/>
        <w:suppressLineNumbers w:val="0"/>
        <w:jc w:val="left"/>
      </w:pPr>
      <w:r>
        <w:rPr>
          <w:rFonts w:ascii="宋体" w:hAnsi="宋体" w:eastAsia="宋体" w:cs="宋体"/>
          <w:kern w:val="0"/>
          <w:sz w:val="24"/>
          <w:szCs w:val="24"/>
          <w:lang w:val="en-US" w:eastAsia="zh-CN" w:bidi="ar"/>
        </w:rPr>
        <w:t>解析：我国北方主要粮食作物是小麦和玉米，南方主要粮食作物是水稻；油菜属于油料作物，并非粮食作物，南方主要油料作物是油菜，北方主要是花生和大豆。</w:t>
      </w:r>
    </w:p>
    <w:p w14:paraId="012782AC">
      <w:pPr>
        <w:keepNext w:val="0"/>
        <w:keepLines w:val="0"/>
        <w:widowControl/>
        <w:numPr>
          <w:ilvl w:val="0"/>
          <w:numId w:val="89"/>
        </w:numPr>
        <w:suppressLineNumbers w:val="0"/>
        <w:pBdr>
          <w:left w:val="none" w:color="auto" w:sz="0" w:space="0"/>
        </w:pBdr>
        <w:spacing w:before="0" w:beforeAutospacing="0" w:after="0" w:afterAutospacing="0" w:line="24" w:lineRule="atLeast"/>
        <w:ind w:left="0" w:hanging="360"/>
      </w:pPr>
      <w:r>
        <w:rPr>
          <w:bdr w:val="none" w:color="auto" w:sz="0" w:space="0"/>
        </w:rPr>
        <w:t>植物有氧呼吸的三个阶段都能产生 ATP，其中第三阶段产生的 ATP 数量最多。（ ）</w:t>
      </w:r>
    </w:p>
    <w:p w14:paraId="4D0A637D">
      <w:pPr>
        <w:keepNext w:val="0"/>
        <w:keepLines w:val="0"/>
        <w:widowControl/>
        <w:suppressLineNumbers w:val="0"/>
        <w:jc w:val="left"/>
      </w:pPr>
      <w:r>
        <w:rPr>
          <w:rFonts w:ascii="宋体" w:hAnsi="宋体" w:eastAsia="宋体" w:cs="宋体"/>
          <w:kern w:val="0"/>
          <w:sz w:val="24"/>
          <w:szCs w:val="24"/>
          <w:lang w:val="en-US" w:eastAsia="zh-CN" w:bidi="ar"/>
        </w:rPr>
        <w:t>答案：√</w:t>
      </w:r>
    </w:p>
    <w:p w14:paraId="1EA0C2BA">
      <w:pPr>
        <w:keepNext w:val="0"/>
        <w:keepLines w:val="0"/>
        <w:widowControl/>
        <w:suppressLineNumbers w:val="0"/>
        <w:jc w:val="left"/>
      </w:pPr>
      <w:r>
        <w:rPr>
          <w:rFonts w:ascii="宋体" w:hAnsi="宋体" w:eastAsia="宋体" w:cs="宋体"/>
          <w:kern w:val="0"/>
          <w:sz w:val="24"/>
          <w:szCs w:val="24"/>
          <w:lang w:val="en-US" w:eastAsia="zh-CN" w:bidi="ar"/>
        </w:rPr>
        <w:t>解析：有氧呼吸第一阶段产生少量 ATP，第二阶段产生少量 ATP，第三阶段在线粒体内膜进行，[H] 与氧气结合生成水，同时释放大量能量，产生的 ATP 数量占有氧呼吸总 ATP 的 90% 以上。</w:t>
      </w:r>
    </w:p>
    <w:p w14:paraId="48DED4B2">
      <w:pPr>
        <w:keepNext w:val="0"/>
        <w:keepLines w:val="0"/>
        <w:widowControl/>
        <w:numPr>
          <w:ilvl w:val="0"/>
          <w:numId w:val="90"/>
        </w:numPr>
        <w:suppressLineNumbers w:val="0"/>
        <w:pBdr>
          <w:left w:val="none" w:color="auto" w:sz="0" w:space="0"/>
        </w:pBdr>
        <w:spacing w:before="0" w:beforeAutospacing="0" w:after="0" w:afterAutospacing="0" w:line="24" w:lineRule="atLeast"/>
        <w:ind w:left="0" w:hanging="360"/>
      </w:pPr>
      <w:r>
        <w:rPr>
          <w:bdr w:val="none" w:color="auto" w:sz="0" w:space="0"/>
        </w:rPr>
        <w:t>棉花是喜温作物，生长适宜温度为 25-30℃，低于 10℃时生长会受到抑制。（ ）</w:t>
      </w:r>
    </w:p>
    <w:p w14:paraId="7E030367">
      <w:pPr>
        <w:keepNext w:val="0"/>
        <w:keepLines w:val="0"/>
        <w:widowControl/>
        <w:suppressLineNumbers w:val="0"/>
        <w:jc w:val="left"/>
      </w:pPr>
      <w:r>
        <w:rPr>
          <w:rFonts w:ascii="宋体" w:hAnsi="宋体" w:eastAsia="宋体" w:cs="宋体"/>
          <w:kern w:val="0"/>
          <w:sz w:val="24"/>
          <w:szCs w:val="24"/>
          <w:lang w:val="en-US" w:eastAsia="zh-CN" w:bidi="ar"/>
        </w:rPr>
        <w:t>答案：√</w:t>
      </w:r>
    </w:p>
    <w:p w14:paraId="5465524A">
      <w:pPr>
        <w:keepNext w:val="0"/>
        <w:keepLines w:val="0"/>
        <w:widowControl/>
        <w:suppressLineNumbers w:val="0"/>
        <w:jc w:val="left"/>
      </w:pPr>
      <w:r>
        <w:rPr>
          <w:rFonts w:ascii="宋体" w:hAnsi="宋体" w:eastAsia="宋体" w:cs="宋体"/>
          <w:kern w:val="0"/>
          <w:sz w:val="24"/>
          <w:szCs w:val="24"/>
          <w:lang w:val="en-US" w:eastAsia="zh-CN" w:bidi="ar"/>
        </w:rPr>
        <w:t>解析：棉花原产于热带，喜温暖环境，25-30℃时生长发育最快，低于 10℃时种子萌发困难，幼苗生长停滞，属于典型的喜温作物，需在无霜期较长的地区种植。</w:t>
      </w:r>
    </w:p>
    <w:p w14:paraId="1D2430BC">
      <w:pPr>
        <w:keepNext w:val="0"/>
        <w:keepLines w:val="0"/>
        <w:widowControl/>
        <w:numPr>
          <w:ilvl w:val="0"/>
          <w:numId w:val="91"/>
        </w:numPr>
        <w:suppressLineNumbers w:val="0"/>
        <w:pBdr>
          <w:left w:val="none" w:color="auto" w:sz="0" w:space="0"/>
        </w:pBdr>
        <w:spacing w:before="0" w:beforeAutospacing="0" w:after="0" w:afterAutospacing="0" w:line="24" w:lineRule="atLeast"/>
        <w:ind w:left="0" w:hanging="360"/>
      </w:pPr>
      <w:r>
        <w:rPr>
          <w:bdr w:val="none" w:color="auto" w:sz="0" w:space="0"/>
        </w:rPr>
        <w:t>土壤中的磷素主要以水溶性磷和枸溶性磷的形式存在，作物能直接吸收利用这两种形态的磷。（ ）</w:t>
      </w:r>
    </w:p>
    <w:p w14:paraId="0AC32A4C">
      <w:pPr>
        <w:keepNext w:val="0"/>
        <w:keepLines w:val="0"/>
        <w:widowControl/>
        <w:suppressLineNumbers w:val="0"/>
        <w:jc w:val="left"/>
      </w:pPr>
      <w:r>
        <w:rPr>
          <w:rFonts w:ascii="宋体" w:hAnsi="宋体" w:eastAsia="宋体" w:cs="宋体"/>
          <w:kern w:val="0"/>
          <w:sz w:val="24"/>
          <w:szCs w:val="24"/>
          <w:lang w:val="en-US" w:eastAsia="zh-CN" w:bidi="ar"/>
        </w:rPr>
        <w:t>答案：×</w:t>
      </w:r>
    </w:p>
    <w:p w14:paraId="40E878E8">
      <w:pPr>
        <w:keepNext w:val="0"/>
        <w:keepLines w:val="0"/>
        <w:widowControl/>
        <w:suppressLineNumbers w:val="0"/>
        <w:jc w:val="left"/>
      </w:pPr>
      <w:r>
        <w:rPr>
          <w:rFonts w:ascii="宋体" w:hAnsi="宋体" w:eastAsia="宋体" w:cs="宋体"/>
          <w:kern w:val="0"/>
          <w:sz w:val="24"/>
          <w:szCs w:val="24"/>
          <w:lang w:val="en-US" w:eastAsia="zh-CN" w:bidi="ar"/>
        </w:rPr>
        <w:t>解析：土壤中的磷素 95% 以上以难溶性磷（如磷酸钙、磷酸铁）形式存在，水溶性磷和枸溶性磷含量极少，是作物可直接吸收的形态，但并非主要存在形态。</w:t>
      </w:r>
    </w:p>
    <w:p w14:paraId="5B355957">
      <w:pPr>
        <w:keepNext w:val="0"/>
        <w:keepLines w:val="0"/>
        <w:widowControl/>
        <w:numPr>
          <w:ilvl w:val="0"/>
          <w:numId w:val="92"/>
        </w:numPr>
        <w:suppressLineNumbers w:val="0"/>
        <w:pBdr>
          <w:left w:val="none" w:color="auto" w:sz="0" w:space="0"/>
        </w:pBdr>
        <w:spacing w:before="0" w:beforeAutospacing="0" w:after="0" w:afterAutospacing="0" w:line="24" w:lineRule="atLeast"/>
        <w:ind w:left="0" w:hanging="360"/>
      </w:pPr>
      <w:r>
        <w:rPr>
          <w:bdr w:val="none" w:color="auto" w:sz="0" w:space="0"/>
        </w:rPr>
        <w:t>植物光合作用的光反应阶段产生的 ATP 和 NADPH，只能用于暗反应阶段，不能用于其他生命活动。（ ）</w:t>
      </w:r>
    </w:p>
    <w:p w14:paraId="2B7388B6">
      <w:pPr>
        <w:keepNext w:val="0"/>
        <w:keepLines w:val="0"/>
        <w:widowControl/>
        <w:suppressLineNumbers w:val="0"/>
        <w:jc w:val="left"/>
      </w:pPr>
      <w:r>
        <w:rPr>
          <w:rFonts w:ascii="宋体" w:hAnsi="宋体" w:eastAsia="宋体" w:cs="宋体"/>
          <w:kern w:val="0"/>
          <w:sz w:val="24"/>
          <w:szCs w:val="24"/>
          <w:lang w:val="en-US" w:eastAsia="zh-CN" w:bidi="ar"/>
        </w:rPr>
        <w:t>答案：√</w:t>
      </w:r>
    </w:p>
    <w:p w14:paraId="2D537707">
      <w:pPr>
        <w:keepNext w:val="0"/>
        <w:keepLines w:val="0"/>
        <w:widowControl/>
        <w:suppressLineNumbers w:val="0"/>
        <w:jc w:val="left"/>
      </w:pPr>
      <w:r>
        <w:rPr>
          <w:rFonts w:ascii="宋体" w:hAnsi="宋体" w:eastAsia="宋体" w:cs="宋体"/>
          <w:kern w:val="0"/>
          <w:sz w:val="24"/>
          <w:szCs w:val="24"/>
          <w:lang w:val="en-US" w:eastAsia="zh-CN" w:bidi="ar"/>
        </w:rPr>
        <w:t>解析：光反应阶段产生的 ATP 和 NADPH 是 “光反应专用” 物质，其能量和还原力仅用于暗反应阶段三碳化合物的还原，不能用于细胞呼吸、物质合成等其他生命活动，其他生命活动所需 ATP 由呼吸作用提供。</w:t>
      </w:r>
    </w:p>
    <w:p w14:paraId="7F2B20F7">
      <w:pPr>
        <w:keepNext w:val="0"/>
        <w:keepLines w:val="0"/>
        <w:widowControl/>
        <w:numPr>
          <w:ilvl w:val="0"/>
          <w:numId w:val="93"/>
        </w:numPr>
        <w:suppressLineNumbers w:val="0"/>
        <w:pBdr>
          <w:left w:val="none" w:color="auto" w:sz="0" w:space="0"/>
        </w:pBdr>
        <w:spacing w:before="0" w:beforeAutospacing="0" w:after="0" w:afterAutospacing="0" w:line="24" w:lineRule="atLeast"/>
        <w:ind w:left="0" w:hanging="360"/>
      </w:pPr>
      <w:r>
        <w:rPr>
          <w:bdr w:val="none" w:color="auto" w:sz="0" w:space="0"/>
        </w:rPr>
        <w:t>花生属于豆科作物，根部有根瘤菌共生，能固定空气中的氮气，种植花生可提高土壤氮含量。（ ）</w:t>
      </w:r>
    </w:p>
    <w:p w14:paraId="49047972">
      <w:pPr>
        <w:keepNext w:val="0"/>
        <w:keepLines w:val="0"/>
        <w:widowControl/>
        <w:suppressLineNumbers w:val="0"/>
        <w:jc w:val="left"/>
      </w:pPr>
      <w:r>
        <w:rPr>
          <w:rFonts w:ascii="宋体" w:hAnsi="宋体" w:eastAsia="宋体" w:cs="宋体"/>
          <w:kern w:val="0"/>
          <w:sz w:val="24"/>
          <w:szCs w:val="24"/>
          <w:lang w:val="en-US" w:eastAsia="zh-CN" w:bidi="ar"/>
        </w:rPr>
        <w:t>答案：√</w:t>
      </w:r>
    </w:p>
    <w:p w14:paraId="5380100D">
      <w:pPr>
        <w:keepNext w:val="0"/>
        <w:keepLines w:val="0"/>
        <w:widowControl/>
        <w:suppressLineNumbers w:val="0"/>
        <w:jc w:val="left"/>
      </w:pPr>
      <w:r>
        <w:rPr>
          <w:rFonts w:ascii="宋体" w:hAnsi="宋体" w:eastAsia="宋体" w:cs="宋体"/>
          <w:kern w:val="0"/>
          <w:sz w:val="24"/>
          <w:szCs w:val="24"/>
          <w:lang w:val="en-US" w:eastAsia="zh-CN" w:bidi="ar"/>
        </w:rPr>
        <w:t>解析：花生是豆科作物，根瘤菌能侵入其根部形成根瘤，将空气中的氮气转化为氨供花生吸收，收获后根瘤和残体分解还能向土壤释放氮素，起到培肥土壤的作用。</w:t>
      </w:r>
    </w:p>
    <w:p w14:paraId="5CB6D3C1">
      <w:pPr>
        <w:keepNext w:val="0"/>
        <w:keepLines w:val="0"/>
        <w:widowControl/>
        <w:numPr>
          <w:ilvl w:val="0"/>
          <w:numId w:val="94"/>
        </w:numPr>
        <w:suppressLineNumbers w:val="0"/>
        <w:pBdr>
          <w:left w:val="none" w:color="auto" w:sz="0" w:space="0"/>
        </w:pBdr>
        <w:spacing w:before="0" w:beforeAutospacing="0" w:after="0" w:afterAutospacing="0" w:line="24" w:lineRule="atLeast"/>
        <w:ind w:left="0" w:hanging="360"/>
      </w:pPr>
      <w:r>
        <w:rPr>
          <w:bdr w:val="none" w:color="auto" w:sz="0" w:space="0"/>
        </w:rPr>
        <w:t>黏土颗粒小，孔隙小，通气透水性差，但保水保肥能力强，适合种植需水量大的作物。（ ）</w:t>
      </w:r>
    </w:p>
    <w:p w14:paraId="49E6B9A1">
      <w:pPr>
        <w:keepNext w:val="0"/>
        <w:keepLines w:val="0"/>
        <w:widowControl/>
        <w:suppressLineNumbers w:val="0"/>
        <w:jc w:val="left"/>
      </w:pPr>
      <w:r>
        <w:rPr>
          <w:rFonts w:ascii="宋体" w:hAnsi="宋体" w:eastAsia="宋体" w:cs="宋体"/>
          <w:kern w:val="0"/>
          <w:sz w:val="24"/>
          <w:szCs w:val="24"/>
          <w:lang w:val="en-US" w:eastAsia="zh-CN" w:bidi="ar"/>
        </w:rPr>
        <w:t>答案：√</w:t>
      </w:r>
    </w:p>
    <w:p w14:paraId="16384E19">
      <w:pPr>
        <w:keepNext w:val="0"/>
        <w:keepLines w:val="0"/>
        <w:widowControl/>
        <w:suppressLineNumbers w:val="0"/>
        <w:jc w:val="left"/>
      </w:pPr>
      <w:r>
        <w:rPr>
          <w:rFonts w:ascii="宋体" w:hAnsi="宋体" w:eastAsia="宋体" w:cs="宋体"/>
          <w:kern w:val="0"/>
          <w:sz w:val="24"/>
          <w:szCs w:val="24"/>
          <w:lang w:val="en-US" w:eastAsia="zh-CN" w:bidi="ar"/>
        </w:rPr>
        <w:t>解析：黏土颗粒直径小于 0.001 毫米，颗粒间孔隙以毛管孔隙为主，通气透水性弱，但土壤胶体含量高，吸附水分和养分的能力强，保水保肥能力好，适合水稻等需水量大的作物。</w:t>
      </w:r>
    </w:p>
    <w:p w14:paraId="078EEFE4">
      <w:pPr>
        <w:keepNext w:val="0"/>
        <w:keepLines w:val="0"/>
        <w:widowControl/>
        <w:numPr>
          <w:ilvl w:val="0"/>
          <w:numId w:val="95"/>
        </w:numPr>
        <w:suppressLineNumbers w:val="0"/>
        <w:pBdr>
          <w:left w:val="none" w:color="auto" w:sz="0" w:space="0"/>
        </w:pBdr>
        <w:spacing w:before="0" w:beforeAutospacing="0" w:after="0" w:afterAutospacing="0" w:line="24" w:lineRule="atLeast"/>
        <w:ind w:left="0" w:hanging="360"/>
      </w:pPr>
      <w:r>
        <w:rPr>
          <w:bdr w:val="none" w:color="auto" w:sz="0" w:space="0"/>
        </w:rPr>
        <w:t>镁是植物叶绿素的组成成分，缺镁会导致叶片发黄，属于微量元素缺乏症。（ ）</w:t>
      </w:r>
    </w:p>
    <w:p w14:paraId="7510B9D7">
      <w:pPr>
        <w:keepNext w:val="0"/>
        <w:keepLines w:val="0"/>
        <w:widowControl/>
        <w:suppressLineNumbers w:val="0"/>
        <w:jc w:val="left"/>
      </w:pPr>
      <w:r>
        <w:rPr>
          <w:rFonts w:ascii="宋体" w:hAnsi="宋体" w:eastAsia="宋体" w:cs="宋体"/>
          <w:kern w:val="0"/>
          <w:sz w:val="24"/>
          <w:szCs w:val="24"/>
          <w:lang w:val="en-US" w:eastAsia="zh-CN" w:bidi="ar"/>
        </w:rPr>
        <w:t>答案：×</w:t>
      </w:r>
    </w:p>
    <w:p w14:paraId="7F1C0FA2">
      <w:pPr>
        <w:keepNext w:val="0"/>
        <w:keepLines w:val="0"/>
        <w:widowControl/>
        <w:suppressLineNumbers w:val="0"/>
        <w:jc w:val="left"/>
      </w:pPr>
      <w:r>
        <w:rPr>
          <w:rFonts w:ascii="宋体" w:hAnsi="宋体" w:eastAsia="宋体" w:cs="宋体"/>
          <w:kern w:val="0"/>
          <w:sz w:val="24"/>
          <w:szCs w:val="24"/>
          <w:lang w:val="en-US" w:eastAsia="zh-CN" w:bidi="ar"/>
        </w:rPr>
        <w:t>解析：镁是叶绿素的核心组成元素，缺镁会导致叶绿素合成受阻，叶片发黄，但镁属于植物生长所需的中量元素，并非微量元素，微量元素包括铁、锌、锰等。</w:t>
      </w:r>
    </w:p>
    <w:p w14:paraId="422AD138">
      <w:pPr>
        <w:keepNext w:val="0"/>
        <w:keepLines w:val="0"/>
        <w:widowControl/>
        <w:numPr>
          <w:ilvl w:val="0"/>
          <w:numId w:val="96"/>
        </w:numPr>
        <w:suppressLineNumbers w:val="0"/>
        <w:pBdr>
          <w:left w:val="none" w:color="auto" w:sz="0" w:space="0"/>
        </w:pBdr>
        <w:spacing w:before="0" w:beforeAutospacing="0" w:after="0" w:afterAutospacing="0" w:line="24" w:lineRule="atLeast"/>
        <w:ind w:left="0" w:hanging="360"/>
      </w:pPr>
      <w:r>
        <w:rPr>
          <w:bdr w:val="none" w:color="auto" w:sz="0" w:space="0"/>
        </w:rPr>
        <w:t>种子的休眠期是指种子成熟后，在适宜条件下也不能萌发的时期，所有种子都有休眠期。（ ）</w:t>
      </w:r>
    </w:p>
    <w:p w14:paraId="34098EC3">
      <w:pPr>
        <w:keepNext w:val="0"/>
        <w:keepLines w:val="0"/>
        <w:widowControl/>
        <w:suppressLineNumbers w:val="0"/>
        <w:jc w:val="left"/>
      </w:pPr>
      <w:r>
        <w:rPr>
          <w:rFonts w:ascii="宋体" w:hAnsi="宋体" w:eastAsia="宋体" w:cs="宋体"/>
          <w:kern w:val="0"/>
          <w:sz w:val="24"/>
          <w:szCs w:val="24"/>
          <w:lang w:val="en-US" w:eastAsia="zh-CN" w:bidi="ar"/>
        </w:rPr>
        <w:t>答案：×</w:t>
      </w:r>
    </w:p>
    <w:p w14:paraId="3BE37E3F">
      <w:pPr>
        <w:keepNext w:val="0"/>
        <w:keepLines w:val="0"/>
        <w:widowControl/>
        <w:suppressLineNumbers w:val="0"/>
        <w:jc w:val="left"/>
      </w:pPr>
      <w:r>
        <w:rPr>
          <w:rFonts w:ascii="宋体" w:hAnsi="宋体" w:eastAsia="宋体" w:cs="宋体"/>
          <w:kern w:val="0"/>
          <w:sz w:val="24"/>
          <w:szCs w:val="24"/>
          <w:lang w:val="en-US" w:eastAsia="zh-CN" w:bidi="ar"/>
        </w:rPr>
        <w:t>解析：多数种子成熟后会进入休眠期，需经过一定条件（如低温、干燥）解除休眠才能萌发，但部分种子（如水稻、小麦）休眠期很短或无休眠期，成熟后在适宜条件下可直接萌发。</w:t>
      </w:r>
    </w:p>
    <w:p w14:paraId="5D728944">
      <w:pPr>
        <w:keepNext w:val="0"/>
        <w:keepLines w:val="0"/>
        <w:widowControl/>
        <w:numPr>
          <w:ilvl w:val="0"/>
          <w:numId w:val="97"/>
        </w:numPr>
        <w:suppressLineNumbers w:val="0"/>
        <w:pBdr>
          <w:left w:val="none" w:color="auto" w:sz="0" w:space="0"/>
        </w:pBdr>
        <w:spacing w:before="0" w:beforeAutospacing="0" w:after="0" w:afterAutospacing="0" w:line="24" w:lineRule="atLeast"/>
        <w:ind w:left="0" w:hanging="360"/>
      </w:pPr>
      <w:r>
        <w:rPr>
          <w:bdr w:val="none" w:color="auto" w:sz="0" w:space="0"/>
        </w:rPr>
        <w:t>茶属于饮料作物，主要分布在我国南方酸性土壤地区，北方因土壤碱性大不宜种植。（ ）</w:t>
      </w:r>
    </w:p>
    <w:p w14:paraId="30CA1619">
      <w:pPr>
        <w:keepNext w:val="0"/>
        <w:keepLines w:val="0"/>
        <w:widowControl/>
        <w:suppressLineNumbers w:val="0"/>
        <w:jc w:val="left"/>
      </w:pPr>
      <w:r>
        <w:rPr>
          <w:rFonts w:ascii="宋体" w:hAnsi="宋体" w:eastAsia="宋体" w:cs="宋体"/>
          <w:kern w:val="0"/>
          <w:sz w:val="24"/>
          <w:szCs w:val="24"/>
          <w:lang w:val="en-US" w:eastAsia="zh-CN" w:bidi="ar"/>
        </w:rPr>
        <w:t>答案：√</w:t>
      </w:r>
    </w:p>
    <w:p w14:paraId="6A3DDF34">
      <w:pPr>
        <w:keepNext w:val="0"/>
        <w:keepLines w:val="0"/>
        <w:widowControl/>
        <w:suppressLineNumbers w:val="0"/>
        <w:jc w:val="left"/>
      </w:pPr>
      <w:r>
        <w:rPr>
          <w:rFonts w:ascii="宋体" w:hAnsi="宋体" w:eastAsia="宋体" w:cs="宋体"/>
          <w:kern w:val="0"/>
          <w:sz w:val="24"/>
          <w:szCs w:val="24"/>
          <w:lang w:val="en-US" w:eastAsia="zh-CN" w:bidi="ar"/>
        </w:rPr>
        <w:t>解析：茶的嫩叶可加工成茶叶，属于饮料作物，喜酸性土壤（pH 值 4.5-5.5），我国南方多酸性红壤，适合茶树生长；北方土壤多碱性，不利于茶树根系发育，不宜种植。</w:t>
      </w:r>
    </w:p>
    <w:p w14:paraId="6DED476D">
      <w:pPr>
        <w:keepNext w:val="0"/>
        <w:keepLines w:val="0"/>
        <w:widowControl/>
        <w:numPr>
          <w:ilvl w:val="0"/>
          <w:numId w:val="98"/>
        </w:numPr>
        <w:suppressLineNumbers w:val="0"/>
        <w:pBdr>
          <w:left w:val="none" w:color="auto" w:sz="0" w:space="0"/>
        </w:pBdr>
        <w:spacing w:before="0" w:beforeAutospacing="0" w:after="0" w:afterAutospacing="0" w:line="24" w:lineRule="atLeast"/>
        <w:ind w:left="0" w:hanging="360"/>
      </w:pPr>
      <w:r>
        <w:rPr>
          <w:bdr w:val="none" w:color="auto" w:sz="0" w:space="0"/>
        </w:rPr>
        <w:t>植物叶片的蒸腾作用主要通过气孔进行，气孔的开闭由保卫细胞控制，与光照无关。（ ）</w:t>
      </w:r>
    </w:p>
    <w:p w14:paraId="3B2B0004">
      <w:pPr>
        <w:keepNext w:val="0"/>
        <w:keepLines w:val="0"/>
        <w:widowControl/>
        <w:suppressLineNumbers w:val="0"/>
        <w:jc w:val="left"/>
      </w:pPr>
      <w:r>
        <w:rPr>
          <w:rFonts w:ascii="宋体" w:hAnsi="宋体" w:eastAsia="宋体" w:cs="宋体"/>
          <w:kern w:val="0"/>
          <w:sz w:val="24"/>
          <w:szCs w:val="24"/>
          <w:lang w:val="en-US" w:eastAsia="zh-CN" w:bidi="ar"/>
        </w:rPr>
        <w:t>答案：×</w:t>
      </w:r>
    </w:p>
    <w:p w14:paraId="09875C14">
      <w:pPr>
        <w:keepNext w:val="0"/>
        <w:keepLines w:val="0"/>
        <w:widowControl/>
        <w:suppressLineNumbers w:val="0"/>
        <w:jc w:val="left"/>
      </w:pPr>
      <w:r>
        <w:rPr>
          <w:rFonts w:ascii="宋体" w:hAnsi="宋体" w:eastAsia="宋体" w:cs="宋体"/>
          <w:kern w:val="0"/>
          <w:sz w:val="24"/>
          <w:szCs w:val="24"/>
          <w:lang w:val="en-US" w:eastAsia="zh-CN" w:bidi="ar"/>
        </w:rPr>
        <w:t>解析：气孔开闭受保卫细胞控制，光照能促进保卫细胞光合作用合成有机物，使细胞渗透压升高，吸水膨胀导致气孔开放；黑暗时保卫细胞失水收缩，气孔关闭，因此光照与气孔开闭密切相关。</w:t>
      </w:r>
    </w:p>
    <w:p w14:paraId="045883C9">
      <w:pPr>
        <w:keepNext w:val="0"/>
        <w:keepLines w:val="0"/>
        <w:widowControl/>
        <w:numPr>
          <w:ilvl w:val="0"/>
          <w:numId w:val="99"/>
        </w:numPr>
        <w:suppressLineNumbers w:val="0"/>
        <w:pBdr>
          <w:left w:val="none" w:color="auto" w:sz="0" w:space="0"/>
        </w:pBdr>
        <w:spacing w:before="0" w:beforeAutospacing="0" w:after="0" w:afterAutospacing="0" w:line="24" w:lineRule="atLeast"/>
        <w:ind w:left="0" w:hanging="360"/>
      </w:pPr>
      <w:r>
        <w:rPr>
          <w:bdr w:val="none" w:color="auto" w:sz="0" w:space="0"/>
        </w:rPr>
        <w:t>堆肥是有机肥料，制作过程中需经过高温腐熟，目的是杀死病原菌和杂草种子，促进养分释放。（ ）</w:t>
      </w:r>
    </w:p>
    <w:p w14:paraId="5FEAE069">
      <w:pPr>
        <w:keepNext w:val="0"/>
        <w:keepLines w:val="0"/>
        <w:widowControl/>
        <w:suppressLineNumbers w:val="0"/>
        <w:jc w:val="left"/>
      </w:pPr>
      <w:r>
        <w:rPr>
          <w:rFonts w:ascii="宋体" w:hAnsi="宋体" w:eastAsia="宋体" w:cs="宋体"/>
          <w:kern w:val="0"/>
          <w:sz w:val="24"/>
          <w:szCs w:val="24"/>
          <w:lang w:val="en-US" w:eastAsia="zh-CN" w:bidi="ar"/>
        </w:rPr>
        <w:t>答案：√</w:t>
      </w:r>
    </w:p>
    <w:p w14:paraId="70B8A7AA">
      <w:pPr>
        <w:keepNext w:val="0"/>
        <w:keepLines w:val="0"/>
        <w:widowControl/>
        <w:suppressLineNumbers w:val="0"/>
        <w:jc w:val="left"/>
      </w:pPr>
      <w:r>
        <w:rPr>
          <w:rFonts w:ascii="宋体" w:hAnsi="宋体" w:eastAsia="宋体" w:cs="宋体"/>
          <w:kern w:val="0"/>
          <w:sz w:val="24"/>
          <w:szCs w:val="24"/>
          <w:lang w:val="en-US" w:eastAsia="zh-CN" w:bidi="ar"/>
        </w:rPr>
        <w:t>解析：堆肥是将作物秸秆、杂草等有机物堆积腐熟而成，高温腐熟（50-60℃）能杀死有机物中的病原菌、虫卵和杂草种子，同时加速有机质分解，使养分转化为易被作物吸收的形态。</w:t>
      </w:r>
    </w:p>
    <w:p w14:paraId="59C71907">
      <w:pPr>
        <w:keepNext w:val="0"/>
        <w:keepLines w:val="0"/>
        <w:widowControl/>
        <w:numPr>
          <w:ilvl w:val="0"/>
          <w:numId w:val="100"/>
        </w:numPr>
        <w:suppressLineNumbers w:val="0"/>
        <w:pBdr>
          <w:left w:val="none" w:color="auto" w:sz="0" w:space="0"/>
        </w:pBdr>
        <w:spacing w:before="0" w:beforeAutospacing="0" w:after="0" w:afterAutospacing="0" w:line="24" w:lineRule="atLeast"/>
        <w:ind w:left="0" w:hanging="360"/>
      </w:pPr>
      <w:r>
        <w:rPr>
          <w:bdr w:val="none" w:color="auto" w:sz="0" w:space="0"/>
        </w:rPr>
        <w:t>植物光合作用的暗反应阶段在有光和无光条件下都能进行，因此暗反应阶段与光照完全无关。（ ）</w:t>
      </w:r>
    </w:p>
    <w:p w14:paraId="01FE0108">
      <w:pPr>
        <w:keepNext w:val="0"/>
        <w:keepLines w:val="0"/>
        <w:widowControl/>
        <w:suppressLineNumbers w:val="0"/>
        <w:jc w:val="left"/>
      </w:pPr>
      <w:r>
        <w:rPr>
          <w:rFonts w:ascii="宋体" w:hAnsi="宋体" w:eastAsia="宋体" w:cs="宋体"/>
          <w:kern w:val="0"/>
          <w:sz w:val="24"/>
          <w:szCs w:val="24"/>
          <w:lang w:val="en-US" w:eastAsia="zh-CN" w:bidi="ar"/>
        </w:rPr>
        <w:t>答案：×</w:t>
      </w:r>
    </w:p>
    <w:p w14:paraId="5800711B">
      <w:pPr>
        <w:keepNext w:val="0"/>
        <w:keepLines w:val="0"/>
        <w:widowControl/>
        <w:suppressLineNumbers w:val="0"/>
        <w:jc w:val="left"/>
      </w:pPr>
      <w:r>
        <w:rPr>
          <w:rFonts w:ascii="宋体" w:hAnsi="宋体" w:eastAsia="宋体" w:cs="宋体"/>
          <w:kern w:val="0"/>
          <w:sz w:val="24"/>
          <w:szCs w:val="24"/>
          <w:lang w:val="en-US" w:eastAsia="zh-CN" w:bidi="ar"/>
        </w:rPr>
        <w:t>解析：暗反应阶段虽不需要光的直接参与，但需要光反应阶段提供的 ATP 和 NADPH，若长期无光，ATP 和 NADPH 会耗尽，暗反应也会停止，因此暗反应阶段间接依赖光照。</w:t>
      </w:r>
    </w:p>
    <w:p w14:paraId="35D2290C">
      <w:pPr>
        <w:keepNext w:val="0"/>
        <w:keepLines w:val="0"/>
        <w:widowControl/>
        <w:numPr>
          <w:ilvl w:val="0"/>
          <w:numId w:val="101"/>
        </w:numPr>
        <w:suppressLineNumbers w:val="0"/>
        <w:pBdr>
          <w:left w:val="none" w:color="auto" w:sz="0" w:space="0"/>
        </w:pBdr>
        <w:spacing w:before="0" w:beforeAutospacing="0" w:after="0" w:afterAutospacing="0" w:line="24" w:lineRule="atLeast"/>
        <w:ind w:left="0" w:hanging="360"/>
      </w:pPr>
      <w:r>
        <w:rPr>
          <w:bdr w:val="none" w:color="auto" w:sz="0" w:space="0"/>
        </w:rPr>
        <w:t>土壤孔隙度是土壤孔隙体积与土壤总体积的百分比，孔隙度越大，土壤通气性和保水性越协调。（ ）</w:t>
      </w:r>
    </w:p>
    <w:p w14:paraId="2C368125">
      <w:pPr>
        <w:keepNext w:val="0"/>
        <w:keepLines w:val="0"/>
        <w:widowControl/>
        <w:suppressLineNumbers w:val="0"/>
        <w:jc w:val="left"/>
      </w:pPr>
      <w:r>
        <w:rPr>
          <w:rFonts w:ascii="宋体" w:hAnsi="宋体" w:eastAsia="宋体" w:cs="宋体"/>
          <w:kern w:val="0"/>
          <w:sz w:val="24"/>
          <w:szCs w:val="24"/>
          <w:lang w:val="en-US" w:eastAsia="zh-CN" w:bidi="ar"/>
        </w:rPr>
        <w:t>答案：×</w:t>
      </w:r>
    </w:p>
    <w:p w14:paraId="466E0659">
      <w:pPr>
        <w:keepNext w:val="0"/>
        <w:keepLines w:val="0"/>
        <w:widowControl/>
        <w:suppressLineNumbers w:val="0"/>
        <w:jc w:val="left"/>
      </w:pPr>
      <w:r>
        <w:rPr>
          <w:rFonts w:ascii="宋体" w:hAnsi="宋体" w:eastAsia="宋体" w:cs="宋体"/>
          <w:kern w:val="0"/>
          <w:sz w:val="24"/>
          <w:szCs w:val="24"/>
          <w:lang w:val="en-US" w:eastAsia="zh-CN" w:bidi="ar"/>
        </w:rPr>
        <w:t>解析：孔隙度大的土壤不一定通气性和保水性协调，还需看孔隙类型：若以非毛管孔隙为主，通气性好但保水性差；若以毛管孔隙为主，保水性好但通气性差；只有团粒结构土壤的孔隙分布合理，才能协调通气性和保水性。</w:t>
      </w:r>
    </w:p>
    <w:p w14:paraId="5EAA804A">
      <w:pPr>
        <w:keepNext w:val="0"/>
        <w:keepLines w:val="0"/>
        <w:widowControl/>
        <w:numPr>
          <w:ilvl w:val="0"/>
          <w:numId w:val="102"/>
        </w:numPr>
        <w:suppressLineNumbers w:val="0"/>
        <w:pBdr>
          <w:left w:val="none" w:color="auto" w:sz="0" w:space="0"/>
        </w:pBdr>
        <w:spacing w:before="0" w:beforeAutospacing="0" w:after="0" w:afterAutospacing="0" w:line="24" w:lineRule="atLeast"/>
        <w:ind w:left="0" w:hanging="360"/>
      </w:pPr>
      <w:r>
        <w:rPr>
          <w:bdr w:val="none" w:color="auto" w:sz="0" w:space="0"/>
        </w:rPr>
        <w:t>亚麻属于韧皮纤维作物，纤维主要来自茎秆的韧皮部，可用于制作亚麻布。（ ）</w:t>
      </w:r>
    </w:p>
    <w:p w14:paraId="4D99D64E">
      <w:pPr>
        <w:keepNext w:val="0"/>
        <w:keepLines w:val="0"/>
        <w:widowControl/>
        <w:suppressLineNumbers w:val="0"/>
        <w:jc w:val="left"/>
      </w:pPr>
      <w:r>
        <w:rPr>
          <w:rFonts w:ascii="宋体" w:hAnsi="宋体" w:eastAsia="宋体" w:cs="宋体"/>
          <w:kern w:val="0"/>
          <w:sz w:val="24"/>
          <w:szCs w:val="24"/>
          <w:lang w:val="en-US" w:eastAsia="zh-CN" w:bidi="ar"/>
        </w:rPr>
        <w:t>答案：√</w:t>
      </w:r>
    </w:p>
    <w:p w14:paraId="6E16BBE2">
      <w:pPr>
        <w:keepNext w:val="0"/>
        <w:keepLines w:val="0"/>
        <w:widowControl/>
        <w:suppressLineNumbers w:val="0"/>
        <w:jc w:val="left"/>
      </w:pPr>
      <w:r>
        <w:rPr>
          <w:rFonts w:ascii="宋体" w:hAnsi="宋体" w:eastAsia="宋体" w:cs="宋体"/>
          <w:kern w:val="0"/>
          <w:sz w:val="24"/>
          <w:szCs w:val="24"/>
          <w:lang w:val="en-US" w:eastAsia="zh-CN" w:bidi="ar"/>
        </w:rPr>
        <w:t>解析：亚麻是典型的韧皮纤维作物，茎秆韧皮部含有大量细长纤维，纤维强度高、柔韧性好，经过加工可制成亚麻布、绳索等，是重要的纺织原料。</w:t>
      </w:r>
    </w:p>
    <w:p w14:paraId="4087D191">
      <w:pPr>
        <w:keepNext w:val="0"/>
        <w:keepLines w:val="0"/>
        <w:widowControl/>
        <w:numPr>
          <w:ilvl w:val="0"/>
          <w:numId w:val="103"/>
        </w:numPr>
        <w:suppressLineNumbers w:val="0"/>
        <w:pBdr>
          <w:left w:val="none" w:color="auto" w:sz="0" w:space="0"/>
        </w:pBdr>
        <w:spacing w:before="0" w:beforeAutospacing="0" w:after="0" w:afterAutospacing="0" w:line="24" w:lineRule="atLeast"/>
        <w:ind w:left="0" w:hanging="360"/>
      </w:pPr>
      <w:r>
        <w:rPr>
          <w:bdr w:val="none" w:color="auto" w:sz="0" w:space="0"/>
        </w:rPr>
        <w:t>植物生长的向光性是指植物向光照强度高的方向生长，主要由生长素分布不均引起。（ ）</w:t>
      </w:r>
    </w:p>
    <w:p w14:paraId="6CE56A25">
      <w:pPr>
        <w:keepNext w:val="0"/>
        <w:keepLines w:val="0"/>
        <w:widowControl/>
        <w:suppressLineNumbers w:val="0"/>
        <w:jc w:val="left"/>
      </w:pPr>
      <w:r>
        <w:rPr>
          <w:rFonts w:ascii="宋体" w:hAnsi="宋体" w:eastAsia="宋体" w:cs="宋体"/>
          <w:kern w:val="0"/>
          <w:sz w:val="24"/>
          <w:szCs w:val="24"/>
          <w:lang w:val="en-US" w:eastAsia="zh-CN" w:bidi="ar"/>
        </w:rPr>
        <w:t>答案：√</w:t>
      </w:r>
    </w:p>
    <w:p w14:paraId="39333FF6">
      <w:pPr>
        <w:keepNext w:val="0"/>
        <w:keepLines w:val="0"/>
        <w:widowControl/>
        <w:suppressLineNumbers w:val="0"/>
        <w:jc w:val="left"/>
      </w:pPr>
      <w:r>
        <w:rPr>
          <w:rFonts w:ascii="宋体" w:hAnsi="宋体" w:eastAsia="宋体" w:cs="宋体"/>
          <w:kern w:val="0"/>
          <w:sz w:val="24"/>
          <w:szCs w:val="24"/>
          <w:lang w:val="en-US" w:eastAsia="zh-CN" w:bidi="ar"/>
        </w:rPr>
        <w:t>解析：单侧光照会使植物生长素向背光侧运输，导致背光侧生长素浓度高于向光侧，背光侧细胞生长快，向光侧细胞生长慢，使植物向光照方向弯曲生长，即向光性，其核心原因是生长素分布不均。</w:t>
      </w:r>
    </w:p>
    <w:p w14:paraId="63BB920A">
      <w:pPr>
        <w:keepNext w:val="0"/>
        <w:keepLines w:val="0"/>
        <w:widowControl/>
        <w:numPr>
          <w:ilvl w:val="0"/>
          <w:numId w:val="104"/>
        </w:numPr>
        <w:suppressLineNumbers w:val="0"/>
        <w:pBdr>
          <w:left w:val="none" w:color="auto" w:sz="0" w:space="0"/>
        </w:pBdr>
        <w:spacing w:before="0" w:beforeAutospacing="0" w:after="0" w:afterAutospacing="0" w:line="24" w:lineRule="atLeast"/>
        <w:ind w:left="0" w:hanging="360"/>
      </w:pPr>
      <w:r>
        <w:rPr>
          <w:bdr w:val="none" w:color="auto" w:sz="0" w:space="0"/>
        </w:rPr>
        <w:t>土壤形成过程中，生物因素是最活跃的因素，微生物、植物和动物都能影响土壤有机质的积累。（ ）</w:t>
      </w:r>
    </w:p>
    <w:p w14:paraId="1E1629F3">
      <w:pPr>
        <w:keepNext w:val="0"/>
        <w:keepLines w:val="0"/>
        <w:widowControl/>
        <w:suppressLineNumbers w:val="0"/>
        <w:jc w:val="left"/>
      </w:pPr>
      <w:r>
        <w:rPr>
          <w:rFonts w:ascii="宋体" w:hAnsi="宋体" w:eastAsia="宋体" w:cs="宋体"/>
          <w:kern w:val="0"/>
          <w:sz w:val="24"/>
          <w:szCs w:val="24"/>
          <w:lang w:val="en-US" w:eastAsia="zh-CN" w:bidi="ar"/>
        </w:rPr>
        <w:t>答案：√</w:t>
      </w:r>
    </w:p>
    <w:p w14:paraId="20E78C98">
      <w:pPr>
        <w:keepNext w:val="0"/>
        <w:keepLines w:val="0"/>
        <w:widowControl/>
        <w:suppressLineNumbers w:val="0"/>
        <w:jc w:val="left"/>
      </w:pPr>
      <w:r>
        <w:rPr>
          <w:rFonts w:ascii="宋体" w:hAnsi="宋体" w:eastAsia="宋体" w:cs="宋体"/>
          <w:kern w:val="0"/>
          <w:sz w:val="24"/>
          <w:szCs w:val="24"/>
          <w:lang w:val="en-US" w:eastAsia="zh-CN" w:bidi="ar"/>
        </w:rPr>
        <w:t>解析：生物因素（微生物、植物、动物）在土壤形成中起主导作用：植物通过光合作用积累有机质，动物通过排泄物和残体增加有机质，微生物分解有机质并转化养分，三者共同推动土壤肥力形成。</w:t>
      </w:r>
    </w:p>
    <w:p w14:paraId="3A1A4180">
      <w:pPr>
        <w:keepNext w:val="0"/>
        <w:keepLines w:val="0"/>
        <w:widowControl/>
        <w:numPr>
          <w:ilvl w:val="0"/>
          <w:numId w:val="105"/>
        </w:numPr>
        <w:suppressLineNumbers w:val="0"/>
        <w:pBdr>
          <w:left w:val="none" w:color="auto" w:sz="0" w:space="0"/>
        </w:pBdr>
        <w:spacing w:before="0" w:beforeAutospacing="0" w:after="0" w:afterAutospacing="0" w:line="24" w:lineRule="atLeast"/>
        <w:ind w:left="0" w:hanging="360"/>
      </w:pPr>
      <w:r>
        <w:rPr>
          <w:bdr w:val="none" w:color="auto" w:sz="0" w:space="0"/>
        </w:rPr>
        <w:t>植物茎的节间伸长主要发生在伸长区，分生区细胞分裂产生新细胞，不直接导致节间伸长。（ ）</w:t>
      </w:r>
    </w:p>
    <w:p w14:paraId="0F611E5F">
      <w:pPr>
        <w:keepNext w:val="0"/>
        <w:keepLines w:val="0"/>
        <w:widowControl/>
        <w:suppressLineNumbers w:val="0"/>
        <w:jc w:val="left"/>
      </w:pPr>
      <w:r>
        <w:rPr>
          <w:rFonts w:ascii="宋体" w:hAnsi="宋体" w:eastAsia="宋体" w:cs="宋体"/>
          <w:kern w:val="0"/>
          <w:sz w:val="24"/>
          <w:szCs w:val="24"/>
          <w:lang w:val="en-US" w:eastAsia="zh-CN" w:bidi="ar"/>
        </w:rPr>
        <w:t>答案：√</w:t>
      </w:r>
    </w:p>
    <w:p w14:paraId="5128D9A0">
      <w:pPr>
        <w:keepNext w:val="0"/>
        <w:keepLines w:val="0"/>
        <w:widowControl/>
        <w:suppressLineNumbers w:val="0"/>
        <w:jc w:val="left"/>
      </w:pPr>
      <w:r>
        <w:rPr>
          <w:rFonts w:ascii="宋体" w:hAnsi="宋体" w:eastAsia="宋体" w:cs="宋体"/>
          <w:kern w:val="0"/>
          <w:sz w:val="24"/>
          <w:szCs w:val="24"/>
          <w:lang w:val="en-US" w:eastAsia="zh-CN" w:bidi="ar"/>
        </w:rPr>
        <w:t>解析：植物茎的分生区（如顶端分生组织）主要功能是分裂产生新细胞，增加细胞数量；伸长区细胞通过吸水膨胀和细胞壁伸长，使节间长度增加，直接导致茎的伸长生长。</w:t>
      </w:r>
    </w:p>
    <w:p w14:paraId="4D7E695A">
      <w:pPr>
        <w:keepNext w:val="0"/>
        <w:keepLines w:val="0"/>
        <w:widowControl/>
        <w:numPr>
          <w:ilvl w:val="0"/>
          <w:numId w:val="106"/>
        </w:numPr>
        <w:suppressLineNumbers w:val="0"/>
        <w:pBdr>
          <w:left w:val="none" w:color="auto" w:sz="0" w:space="0"/>
        </w:pBdr>
        <w:spacing w:before="0" w:beforeAutospacing="0" w:after="0" w:afterAutospacing="0" w:line="24" w:lineRule="atLeast"/>
        <w:ind w:left="0" w:hanging="360"/>
      </w:pPr>
      <w:r>
        <w:rPr>
          <w:bdr w:val="none" w:color="auto" w:sz="0" w:space="0"/>
        </w:rPr>
        <w:t>黄瓜属于短日照作物，在冬季温室种植时，需缩短光照时间才能正常开花结果。（ ）</w:t>
      </w:r>
    </w:p>
    <w:p w14:paraId="37F2C467">
      <w:pPr>
        <w:keepNext w:val="0"/>
        <w:keepLines w:val="0"/>
        <w:widowControl/>
        <w:suppressLineNumbers w:val="0"/>
        <w:jc w:val="left"/>
      </w:pPr>
      <w:r>
        <w:rPr>
          <w:rFonts w:ascii="宋体" w:hAnsi="宋体" w:eastAsia="宋体" w:cs="宋体"/>
          <w:kern w:val="0"/>
          <w:sz w:val="24"/>
          <w:szCs w:val="24"/>
          <w:lang w:val="en-US" w:eastAsia="zh-CN" w:bidi="ar"/>
        </w:rPr>
        <w:t>答案：×</w:t>
      </w:r>
    </w:p>
    <w:p w14:paraId="2305166E">
      <w:pPr>
        <w:keepNext w:val="0"/>
        <w:keepLines w:val="0"/>
        <w:widowControl/>
        <w:suppressLineNumbers w:val="0"/>
        <w:jc w:val="left"/>
      </w:pPr>
      <w:r>
        <w:rPr>
          <w:rFonts w:ascii="宋体" w:hAnsi="宋体" w:eastAsia="宋体" w:cs="宋体"/>
          <w:kern w:val="0"/>
          <w:sz w:val="24"/>
          <w:szCs w:val="24"/>
          <w:lang w:val="en-US" w:eastAsia="zh-CN" w:bidi="ar"/>
        </w:rPr>
        <w:t>解析：黄瓜属于日中性作物，开花结果不受日照时间长短影响，在冬季温室种植时，只要温度、湿度等条件适宜，无论光照时间长短都能正常开花结果，无需调控光照时间。</w:t>
      </w:r>
    </w:p>
    <w:p w14:paraId="1E8E2141">
      <w:pPr>
        <w:keepNext w:val="0"/>
        <w:keepLines w:val="0"/>
        <w:widowControl/>
        <w:numPr>
          <w:ilvl w:val="0"/>
          <w:numId w:val="107"/>
        </w:numPr>
        <w:suppressLineNumbers w:val="0"/>
        <w:pBdr>
          <w:left w:val="none" w:color="auto" w:sz="0" w:space="0"/>
        </w:pBdr>
        <w:spacing w:before="0" w:beforeAutospacing="0" w:after="0" w:afterAutospacing="0" w:line="24" w:lineRule="atLeast"/>
        <w:ind w:left="0" w:hanging="360"/>
      </w:pPr>
      <w:r>
        <w:rPr>
          <w:bdr w:val="none" w:color="auto" w:sz="0" w:space="0"/>
        </w:rPr>
        <w:t>土壤中的吸湿水被土壤颗粒紧密吸附，水分子不能自由移动，即使在植物蒸腾作用强烈时，作物也无法吸收利用。（ ）</w:t>
      </w:r>
    </w:p>
    <w:p w14:paraId="594A1A58">
      <w:pPr>
        <w:keepNext w:val="0"/>
        <w:keepLines w:val="0"/>
        <w:widowControl/>
        <w:suppressLineNumbers w:val="0"/>
        <w:jc w:val="left"/>
      </w:pPr>
      <w:r>
        <w:rPr>
          <w:rFonts w:ascii="宋体" w:hAnsi="宋体" w:eastAsia="宋体" w:cs="宋体"/>
          <w:kern w:val="0"/>
          <w:sz w:val="24"/>
          <w:szCs w:val="24"/>
          <w:lang w:val="en-US" w:eastAsia="zh-CN" w:bidi="ar"/>
        </w:rPr>
        <w:t>答案：√</w:t>
      </w:r>
    </w:p>
    <w:p w14:paraId="6B535410">
      <w:pPr>
        <w:keepNext w:val="0"/>
        <w:keepLines w:val="0"/>
        <w:widowControl/>
        <w:suppressLineNumbers w:val="0"/>
        <w:jc w:val="left"/>
      </w:pPr>
      <w:r>
        <w:rPr>
          <w:rFonts w:ascii="宋体" w:hAnsi="宋体" w:eastAsia="宋体" w:cs="宋体"/>
          <w:kern w:val="0"/>
          <w:sz w:val="24"/>
          <w:szCs w:val="24"/>
          <w:lang w:val="en-US" w:eastAsia="zh-CN" w:bidi="ar"/>
        </w:rPr>
        <w:t>解析：吸湿水是土壤颗粒通过分子引力吸附的空气中的水分，吸附力极强（1000-31 个大气压），水分子呈固态或半固态，不能自由移动，作物根系无法吸收，属于无效水。</w:t>
      </w:r>
    </w:p>
    <w:p w14:paraId="0F218D2F">
      <w:pPr>
        <w:keepNext w:val="0"/>
        <w:keepLines w:val="0"/>
        <w:widowControl/>
        <w:numPr>
          <w:ilvl w:val="0"/>
          <w:numId w:val="108"/>
        </w:numPr>
        <w:suppressLineNumbers w:val="0"/>
        <w:pBdr>
          <w:left w:val="none" w:color="auto" w:sz="0" w:space="0"/>
        </w:pBdr>
        <w:spacing w:before="0" w:beforeAutospacing="0" w:after="0" w:afterAutospacing="0" w:line="24" w:lineRule="atLeast"/>
        <w:ind w:left="0" w:hanging="360"/>
      </w:pPr>
      <w:r>
        <w:rPr>
          <w:bdr w:val="none" w:color="auto" w:sz="0" w:space="0"/>
        </w:rPr>
        <w:t>种子的发芽率是指在适宜条件下，发芽种子数占供试种子总数的百分比，发芽率达到 80% 以上的种子才可用于播种。（ ）</w:t>
      </w:r>
    </w:p>
    <w:p w14:paraId="3D60FD27">
      <w:pPr>
        <w:keepNext w:val="0"/>
        <w:keepLines w:val="0"/>
        <w:widowControl/>
        <w:suppressLineNumbers w:val="0"/>
        <w:jc w:val="left"/>
      </w:pPr>
      <w:r>
        <w:rPr>
          <w:rFonts w:ascii="宋体" w:hAnsi="宋体" w:eastAsia="宋体" w:cs="宋体"/>
          <w:kern w:val="0"/>
          <w:sz w:val="24"/>
          <w:szCs w:val="24"/>
          <w:lang w:val="en-US" w:eastAsia="zh-CN" w:bidi="ar"/>
        </w:rPr>
        <w:t>答案：×</w:t>
      </w:r>
    </w:p>
    <w:p w14:paraId="226B82B6">
      <w:pPr>
        <w:keepNext w:val="0"/>
        <w:keepLines w:val="0"/>
        <w:widowControl/>
        <w:suppressLineNumbers w:val="0"/>
        <w:jc w:val="left"/>
      </w:pPr>
      <w:r>
        <w:rPr>
          <w:rFonts w:ascii="宋体" w:hAnsi="宋体" w:eastAsia="宋体" w:cs="宋体"/>
          <w:kern w:val="0"/>
          <w:sz w:val="24"/>
          <w:szCs w:val="24"/>
          <w:lang w:val="en-US" w:eastAsia="zh-CN" w:bidi="ar"/>
        </w:rPr>
        <w:t>解析：种子发芽率是衡量种子质量的重要指标，不同作物种子的合格发芽率标准不同，如小麦、水稻种子发芽率需达到 85% 以上，玉米种子需达到 80% 以上，并非所有种子 80% 以上即可播种。</w:t>
      </w:r>
    </w:p>
    <w:p w14:paraId="6DF29AED">
      <w:pPr>
        <w:pStyle w:val="3"/>
        <w:keepNext w:val="0"/>
        <w:keepLines w:val="0"/>
        <w:widowControl/>
        <w:suppressLineNumbers w:val="0"/>
      </w:pPr>
      <w:r>
        <w:t>二、专业理论知识（40 题）</w:t>
      </w:r>
    </w:p>
    <w:p w14:paraId="593F88F6">
      <w:pPr>
        <w:keepNext w:val="0"/>
        <w:keepLines w:val="0"/>
        <w:widowControl/>
        <w:numPr>
          <w:ilvl w:val="0"/>
          <w:numId w:val="109"/>
        </w:numPr>
        <w:suppressLineNumbers w:val="0"/>
        <w:pBdr>
          <w:left w:val="none" w:color="auto" w:sz="0" w:space="0"/>
        </w:pBdr>
        <w:spacing w:before="0" w:beforeAutospacing="0" w:after="0" w:afterAutospacing="0" w:line="24" w:lineRule="atLeast"/>
        <w:ind w:left="0" w:hanging="360"/>
      </w:pPr>
      <w:r>
        <w:rPr>
          <w:bdr w:val="none" w:color="auto" w:sz="0" w:space="0"/>
        </w:rPr>
        <w:t>诱变育种通过物理或化学因素诱导基因突变，突变具有不定向性，因此无法定向获得所需性状。（ ）</w:t>
      </w:r>
    </w:p>
    <w:p w14:paraId="5FFCA9F8">
      <w:pPr>
        <w:keepNext w:val="0"/>
        <w:keepLines w:val="0"/>
        <w:widowControl/>
        <w:suppressLineNumbers w:val="0"/>
        <w:jc w:val="left"/>
      </w:pPr>
      <w:r>
        <w:rPr>
          <w:rFonts w:ascii="宋体" w:hAnsi="宋体" w:eastAsia="宋体" w:cs="宋体"/>
          <w:kern w:val="0"/>
          <w:sz w:val="24"/>
          <w:szCs w:val="24"/>
          <w:lang w:val="en-US" w:eastAsia="zh-CN" w:bidi="ar"/>
        </w:rPr>
        <w:t>答案：√</w:t>
      </w:r>
    </w:p>
    <w:p w14:paraId="5798EE3E">
      <w:pPr>
        <w:keepNext w:val="0"/>
        <w:keepLines w:val="0"/>
        <w:widowControl/>
        <w:suppressLineNumbers w:val="0"/>
        <w:jc w:val="left"/>
      </w:pPr>
      <w:r>
        <w:rPr>
          <w:rFonts w:ascii="宋体" w:hAnsi="宋体" w:eastAsia="宋体" w:cs="宋体"/>
          <w:kern w:val="0"/>
          <w:sz w:val="24"/>
          <w:szCs w:val="24"/>
          <w:lang w:val="en-US" w:eastAsia="zh-CN" w:bidi="ar"/>
        </w:rPr>
        <w:t>解析：诱变育种的原理是基因突变，突变方向随机（不定向性），可能产生优良性状，也可能产生不良性状，无法像基因工程育种那样定向获得目标性状，需通过大量筛选获得所需品种。</w:t>
      </w:r>
    </w:p>
    <w:p w14:paraId="292961AC">
      <w:pPr>
        <w:keepNext w:val="0"/>
        <w:keepLines w:val="0"/>
        <w:widowControl/>
        <w:numPr>
          <w:ilvl w:val="0"/>
          <w:numId w:val="110"/>
        </w:numPr>
        <w:suppressLineNumbers w:val="0"/>
        <w:pBdr>
          <w:left w:val="none" w:color="auto" w:sz="0" w:space="0"/>
        </w:pBdr>
        <w:spacing w:before="0" w:beforeAutospacing="0" w:after="0" w:afterAutospacing="0" w:line="24" w:lineRule="atLeast"/>
        <w:ind w:left="0" w:hanging="360"/>
      </w:pPr>
      <w:r>
        <w:rPr>
          <w:bdr w:val="none" w:color="auto" w:sz="0" w:space="0"/>
        </w:rPr>
        <w:t>番茄晚疫病是由卵菌引起的真菌性病害，发病时叶片和果实上会出现褐色病斑，潮湿时病斑边缘有白色霉层。（ ）</w:t>
      </w:r>
    </w:p>
    <w:p w14:paraId="41474ADE">
      <w:pPr>
        <w:keepNext w:val="0"/>
        <w:keepLines w:val="0"/>
        <w:widowControl/>
        <w:suppressLineNumbers w:val="0"/>
        <w:jc w:val="left"/>
      </w:pPr>
      <w:r>
        <w:rPr>
          <w:rFonts w:ascii="宋体" w:hAnsi="宋体" w:eastAsia="宋体" w:cs="宋体"/>
          <w:kern w:val="0"/>
          <w:sz w:val="24"/>
          <w:szCs w:val="24"/>
          <w:lang w:val="en-US" w:eastAsia="zh-CN" w:bidi="ar"/>
        </w:rPr>
        <w:t>答案：√</w:t>
      </w:r>
    </w:p>
    <w:p w14:paraId="5F795E97">
      <w:pPr>
        <w:keepNext w:val="0"/>
        <w:keepLines w:val="0"/>
        <w:widowControl/>
        <w:suppressLineNumbers w:val="0"/>
        <w:jc w:val="left"/>
      </w:pPr>
      <w:r>
        <w:rPr>
          <w:rFonts w:ascii="宋体" w:hAnsi="宋体" w:eastAsia="宋体" w:cs="宋体"/>
          <w:kern w:val="0"/>
          <w:sz w:val="24"/>
          <w:szCs w:val="24"/>
          <w:lang w:val="en-US" w:eastAsia="zh-CN" w:bidi="ar"/>
        </w:rPr>
        <w:t>解析：番茄晚疫病由致病疫霉（卵菌门真菌）引起，属于真菌性病害，典型症状为叶片和果实出现褐色水渍状病斑，高湿环境下病斑边缘产生白色霉层，是番茄生产中的毁灭性病害。</w:t>
      </w:r>
    </w:p>
    <w:p w14:paraId="0000AFDE">
      <w:pPr>
        <w:keepNext w:val="0"/>
        <w:keepLines w:val="0"/>
        <w:widowControl/>
        <w:numPr>
          <w:ilvl w:val="0"/>
          <w:numId w:val="111"/>
        </w:numPr>
        <w:suppressLineNumbers w:val="0"/>
        <w:pBdr>
          <w:left w:val="none" w:color="auto" w:sz="0" w:space="0"/>
        </w:pBdr>
        <w:spacing w:before="0" w:beforeAutospacing="0" w:after="0" w:afterAutospacing="0" w:line="24" w:lineRule="atLeast"/>
        <w:ind w:left="0" w:hanging="360"/>
      </w:pPr>
      <w:r>
        <w:rPr>
          <w:bdr w:val="none" w:color="auto" w:sz="0" w:space="0"/>
        </w:rPr>
        <w:t>作物的生长速率是指单位时间内作物的生长量，在 “S” 型生长曲线的快速增长期，生长速率达到最大值。（ ）</w:t>
      </w:r>
    </w:p>
    <w:p w14:paraId="5F796B0F">
      <w:pPr>
        <w:keepNext w:val="0"/>
        <w:keepLines w:val="0"/>
        <w:widowControl/>
        <w:suppressLineNumbers w:val="0"/>
        <w:jc w:val="left"/>
      </w:pPr>
      <w:r>
        <w:rPr>
          <w:rFonts w:ascii="宋体" w:hAnsi="宋体" w:eastAsia="宋体" w:cs="宋体"/>
          <w:kern w:val="0"/>
          <w:sz w:val="24"/>
          <w:szCs w:val="24"/>
          <w:lang w:val="en-US" w:eastAsia="zh-CN" w:bidi="ar"/>
        </w:rPr>
        <w:t>答案：√</w:t>
      </w:r>
    </w:p>
    <w:p w14:paraId="1D9B68B7">
      <w:pPr>
        <w:keepNext w:val="0"/>
        <w:keepLines w:val="0"/>
        <w:widowControl/>
        <w:suppressLineNumbers w:val="0"/>
        <w:jc w:val="left"/>
      </w:pPr>
      <w:r>
        <w:rPr>
          <w:rFonts w:ascii="宋体" w:hAnsi="宋体" w:eastAsia="宋体" w:cs="宋体"/>
          <w:kern w:val="0"/>
          <w:sz w:val="24"/>
          <w:szCs w:val="24"/>
          <w:lang w:val="en-US" w:eastAsia="zh-CN" w:bidi="ar"/>
        </w:rPr>
        <w:t>解析：“S” 型生长曲线分为缓慢增长期（生长速率低）、快速增长期（生长速率逐渐升高至最大值）、减速增长期（生长速率下降）、停滞期（生长速率为零），快速增长期是生长最旺盛的阶段。</w:t>
      </w:r>
    </w:p>
    <w:p w14:paraId="02F8C994">
      <w:pPr>
        <w:keepNext w:val="0"/>
        <w:keepLines w:val="0"/>
        <w:widowControl/>
        <w:numPr>
          <w:ilvl w:val="0"/>
          <w:numId w:val="112"/>
        </w:numPr>
        <w:suppressLineNumbers w:val="0"/>
        <w:pBdr>
          <w:left w:val="none" w:color="auto" w:sz="0" w:space="0"/>
        </w:pBdr>
        <w:spacing w:before="0" w:beforeAutospacing="0" w:after="0" w:afterAutospacing="0" w:line="24" w:lineRule="atLeast"/>
        <w:ind w:left="0" w:hanging="360"/>
      </w:pPr>
      <w:r>
        <w:rPr>
          <w:bdr w:val="none" w:color="auto" w:sz="0" w:space="0"/>
        </w:rPr>
        <w:t>乐果是一种内吸性杀虫剂，能被作物吸收并在体内传导，可用于防治刺吸式口器害虫和咀嚼式口器害虫。（ ）</w:t>
      </w:r>
    </w:p>
    <w:p w14:paraId="2850B261">
      <w:pPr>
        <w:keepNext w:val="0"/>
        <w:keepLines w:val="0"/>
        <w:widowControl/>
        <w:suppressLineNumbers w:val="0"/>
        <w:jc w:val="left"/>
      </w:pPr>
      <w:r>
        <w:rPr>
          <w:rFonts w:ascii="宋体" w:hAnsi="宋体" w:eastAsia="宋体" w:cs="宋体"/>
          <w:kern w:val="0"/>
          <w:sz w:val="24"/>
          <w:szCs w:val="24"/>
          <w:lang w:val="en-US" w:eastAsia="zh-CN" w:bidi="ar"/>
        </w:rPr>
        <w:t>答案：√</w:t>
      </w:r>
    </w:p>
    <w:p w14:paraId="648B7524">
      <w:pPr>
        <w:keepNext w:val="0"/>
        <w:keepLines w:val="0"/>
        <w:widowControl/>
        <w:suppressLineNumbers w:val="0"/>
        <w:jc w:val="left"/>
      </w:pPr>
      <w:r>
        <w:rPr>
          <w:rFonts w:ascii="宋体" w:hAnsi="宋体" w:eastAsia="宋体" w:cs="宋体"/>
          <w:kern w:val="0"/>
          <w:sz w:val="24"/>
          <w:szCs w:val="24"/>
          <w:lang w:val="en-US" w:eastAsia="zh-CN" w:bidi="ar"/>
        </w:rPr>
        <w:t>解析：乐果具有内吸、触杀和胃毒作用，能被作物根、叶吸收并传导至各个部位，害虫取食作物组织或接触药液后都会中毒死亡，可防治蚜虫、红蜘蛛（刺吸式）和菜青虫（咀嚼式）等多种害虫。</w:t>
      </w:r>
    </w:p>
    <w:p w14:paraId="3957D207">
      <w:pPr>
        <w:keepNext w:val="0"/>
        <w:keepLines w:val="0"/>
        <w:widowControl/>
        <w:numPr>
          <w:ilvl w:val="0"/>
          <w:numId w:val="113"/>
        </w:numPr>
        <w:suppressLineNumbers w:val="0"/>
        <w:pBdr>
          <w:left w:val="none" w:color="auto" w:sz="0" w:space="0"/>
        </w:pBdr>
        <w:spacing w:before="0" w:beforeAutospacing="0" w:after="0" w:afterAutospacing="0" w:line="24" w:lineRule="atLeast"/>
        <w:ind w:left="0" w:hanging="360"/>
      </w:pPr>
      <w:r>
        <w:rPr>
          <w:bdr w:val="none" w:color="auto" w:sz="0" w:space="0"/>
        </w:rPr>
        <w:t>土壤的物理性质和化学性质相互影响，如土壤质地（物理性质）会影响土壤阳离子交换量（化学性质）。（ ）</w:t>
      </w:r>
    </w:p>
    <w:p w14:paraId="6CF60E04">
      <w:pPr>
        <w:keepNext w:val="0"/>
        <w:keepLines w:val="0"/>
        <w:widowControl/>
        <w:suppressLineNumbers w:val="0"/>
        <w:jc w:val="left"/>
      </w:pPr>
      <w:r>
        <w:rPr>
          <w:rFonts w:ascii="宋体" w:hAnsi="宋体" w:eastAsia="宋体" w:cs="宋体"/>
          <w:kern w:val="0"/>
          <w:sz w:val="24"/>
          <w:szCs w:val="24"/>
          <w:lang w:val="en-US" w:eastAsia="zh-CN" w:bidi="ar"/>
        </w:rPr>
        <w:t>答案：√</w:t>
      </w:r>
    </w:p>
    <w:p w14:paraId="67F87A74">
      <w:pPr>
        <w:keepNext w:val="0"/>
        <w:keepLines w:val="0"/>
        <w:widowControl/>
        <w:suppressLineNumbers w:val="0"/>
        <w:jc w:val="left"/>
      </w:pPr>
      <w:r>
        <w:rPr>
          <w:rFonts w:ascii="宋体" w:hAnsi="宋体" w:eastAsia="宋体" w:cs="宋体"/>
          <w:kern w:val="0"/>
          <w:sz w:val="24"/>
          <w:szCs w:val="24"/>
          <w:lang w:val="en-US" w:eastAsia="zh-CN" w:bidi="ar"/>
        </w:rPr>
        <w:t>解析：土壤质地决定土壤颗粒表面积，黏土颗粒细、表面积大，胶体含量高，阳离子交换量高；砂土颗粒粗、表面积小，胶体含量低，阳离子交换量低，体现了物理性质对化学性质的影响。</w:t>
      </w:r>
    </w:p>
    <w:p w14:paraId="3D35E345">
      <w:pPr>
        <w:keepNext w:val="0"/>
        <w:keepLines w:val="0"/>
        <w:widowControl/>
        <w:numPr>
          <w:ilvl w:val="0"/>
          <w:numId w:val="114"/>
        </w:numPr>
        <w:suppressLineNumbers w:val="0"/>
        <w:pBdr>
          <w:left w:val="none" w:color="auto" w:sz="0" w:space="0"/>
        </w:pBdr>
        <w:spacing w:before="0" w:beforeAutospacing="0" w:after="0" w:afterAutospacing="0" w:line="24" w:lineRule="atLeast"/>
        <w:ind w:left="0" w:hanging="360"/>
      </w:pPr>
      <w:r>
        <w:rPr>
          <w:bdr w:val="none" w:color="auto" w:sz="0" w:space="0"/>
        </w:rPr>
        <w:t>作物光合作用的暗反应阶段，二氧化碳与五碳化合物结合生成三碳化合物，这一过程称为二氧化碳的固定，需要 ATP 提供能量。（ ）</w:t>
      </w:r>
    </w:p>
    <w:p w14:paraId="25348151">
      <w:pPr>
        <w:keepNext w:val="0"/>
        <w:keepLines w:val="0"/>
        <w:widowControl/>
        <w:suppressLineNumbers w:val="0"/>
        <w:jc w:val="left"/>
      </w:pPr>
      <w:r>
        <w:rPr>
          <w:rFonts w:ascii="宋体" w:hAnsi="宋体" w:eastAsia="宋体" w:cs="宋体"/>
          <w:kern w:val="0"/>
          <w:sz w:val="24"/>
          <w:szCs w:val="24"/>
          <w:lang w:val="en-US" w:eastAsia="zh-CN" w:bidi="ar"/>
        </w:rPr>
        <w:t>答案：×</w:t>
      </w:r>
    </w:p>
    <w:p w14:paraId="64D9ED8A">
      <w:pPr>
        <w:keepNext w:val="0"/>
        <w:keepLines w:val="0"/>
        <w:widowControl/>
        <w:suppressLineNumbers w:val="0"/>
        <w:jc w:val="left"/>
      </w:pPr>
      <w:r>
        <w:rPr>
          <w:rFonts w:ascii="宋体" w:hAnsi="宋体" w:eastAsia="宋体" w:cs="宋体"/>
          <w:kern w:val="0"/>
          <w:sz w:val="24"/>
          <w:szCs w:val="24"/>
          <w:lang w:val="en-US" w:eastAsia="zh-CN" w:bidi="ar"/>
        </w:rPr>
        <w:t>解析：二氧化碳的固定过程是暗反应的第一步，二氧化碳与五碳化合物结合生成三碳化合物，此过程不需要 ATP 提供能量；ATP 和 NADPH 用于后续三碳化合物的还原阶段。</w:t>
      </w:r>
    </w:p>
    <w:p w14:paraId="68317296">
      <w:pPr>
        <w:keepNext w:val="0"/>
        <w:keepLines w:val="0"/>
        <w:widowControl/>
        <w:numPr>
          <w:ilvl w:val="0"/>
          <w:numId w:val="115"/>
        </w:numPr>
        <w:suppressLineNumbers w:val="0"/>
        <w:pBdr>
          <w:left w:val="none" w:color="auto" w:sz="0" w:space="0"/>
        </w:pBdr>
        <w:spacing w:before="0" w:beforeAutospacing="0" w:after="0" w:afterAutospacing="0" w:line="24" w:lineRule="atLeast"/>
        <w:ind w:left="0" w:hanging="360"/>
      </w:pPr>
      <w:r>
        <w:rPr>
          <w:bdr w:val="none" w:color="auto" w:sz="0" w:space="0"/>
        </w:rPr>
        <w:t>多倍体作物通常表现为植株高大、果实大、产量高，但结实率低，如四倍体西瓜的结实率低于二倍体西瓜。（ ）</w:t>
      </w:r>
    </w:p>
    <w:p w14:paraId="0D17CCEE">
      <w:pPr>
        <w:keepNext w:val="0"/>
        <w:keepLines w:val="0"/>
        <w:widowControl/>
        <w:suppressLineNumbers w:val="0"/>
        <w:jc w:val="left"/>
      </w:pPr>
      <w:r>
        <w:rPr>
          <w:rFonts w:ascii="宋体" w:hAnsi="宋体" w:eastAsia="宋体" w:cs="宋体"/>
          <w:kern w:val="0"/>
          <w:sz w:val="24"/>
          <w:szCs w:val="24"/>
          <w:lang w:val="en-US" w:eastAsia="zh-CN" w:bidi="ar"/>
        </w:rPr>
        <w:t>答案：√</w:t>
      </w:r>
    </w:p>
    <w:p w14:paraId="1980E107">
      <w:pPr>
        <w:keepNext w:val="0"/>
        <w:keepLines w:val="0"/>
        <w:widowControl/>
        <w:suppressLineNumbers w:val="0"/>
        <w:jc w:val="left"/>
      </w:pPr>
      <w:r>
        <w:rPr>
          <w:rFonts w:ascii="宋体" w:hAnsi="宋体" w:eastAsia="宋体" w:cs="宋体"/>
          <w:kern w:val="0"/>
          <w:sz w:val="24"/>
          <w:szCs w:val="24"/>
          <w:lang w:val="en-US" w:eastAsia="zh-CN" w:bidi="ar"/>
        </w:rPr>
        <w:t>解析：多倍体作物因染色体数目加倍，细胞体积增大，导致植株高大、果实和种子大，但减数分裂时染色体联会紊乱，配子形成困难，结实率低，如四倍体西瓜的种子数量少于二倍体西瓜。</w:t>
      </w:r>
    </w:p>
    <w:p w14:paraId="5E9DFECD">
      <w:pPr>
        <w:keepNext w:val="0"/>
        <w:keepLines w:val="0"/>
        <w:widowControl/>
        <w:numPr>
          <w:ilvl w:val="0"/>
          <w:numId w:val="116"/>
        </w:numPr>
        <w:suppressLineNumbers w:val="0"/>
        <w:pBdr>
          <w:left w:val="none" w:color="auto" w:sz="0" w:space="0"/>
        </w:pBdr>
        <w:spacing w:before="0" w:beforeAutospacing="0" w:after="0" w:afterAutospacing="0" w:line="24" w:lineRule="atLeast"/>
        <w:ind w:left="0" w:hanging="360"/>
      </w:pPr>
      <w:r>
        <w:rPr>
          <w:bdr w:val="none" w:color="auto" w:sz="0" w:space="0"/>
        </w:rPr>
        <w:t>水稻的分蘖节位于茎基部，是分蘖发生的部位，分蘖节的生长状况直接影响分蘖的数量和质量。（ ）</w:t>
      </w:r>
    </w:p>
    <w:p w14:paraId="63C4BFFB">
      <w:pPr>
        <w:keepNext w:val="0"/>
        <w:keepLines w:val="0"/>
        <w:widowControl/>
        <w:suppressLineNumbers w:val="0"/>
        <w:jc w:val="left"/>
      </w:pPr>
      <w:r>
        <w:rPr>
          <w:rFonts w:ascii="宋体" w:hAnsi="宋体" w:eastAsia="宋体" w:cs="宋体"/>
          <w:kern w:val="0"/>
          <w:sz w:val="24"/>
          <w:szCs w:val="24"/>
          <w:lang w:val="en-US" w:eastAsia="zh-CN" w:bidi="ar"/>
        </w:rPr>
        <w:t>答案：√</w:t>
      </w:r>
    </w:p>
    <w:p w14:paraId="1D146B81">
      <w:pPr>
        <w:keepNext w:val="0"/>
        <w:keepLines w:val="0"/>
        <w:widowControl/>
        <w:suppressLineNumbers w:val="0"/>
        <w:jc w:val="left"/>
      </w:pPr>
      <w:r>
        <w:rPr>
          <w:rFonts w:ascii="宋体" w:hAnsi="宋体" w:eastAsia="宋体" w:cs="宋体"/>
          <w:kern w:val="0"/>
          <w:sz w:val="24"/>
          <w:szCs w:val="24"/>
          <w:lang w:val="en-US" w:eastAsia="zh-CN" w:bidi="ar"/>
        </w:rPr>
        <w:t>解析：水稻的分蘖节是茎基部未伸长的节间，节上着生腋芽，腋芽萌发形成分蘖，分蘖节储存养分，其生长健壮与否决定腋芽萌发能力，进而影响有效分蘖数量和产量。</w:t>
      </w:r>
    </w:p>
    <w:p w14:paraId="46086B6B">
      <w:pPr>
        <w:keepNext w:val="0"/>
        <w:keepLines w:val="0"/>
        <w:widowControl/>
        <w:numPr>
          <w:ilvl w:val="0"/>
          <w:numId w:val="117"/>
        </w:numPr>
        <w:suppressLineNumbers w:val="0"/>
        <w:pBdr>
          <w:left w:val="none" w:color="auto" w:sz="0" w:space="0"/>
        </w:pBdr>
        <w:spacing w:before="0" w:beforeAutospacing="0" w:after="0" w:afterAutospacing="0" w:line="24" w:lineRule="atLeast"/>
        <w:ind w:left="0" w:hanging="360"/>
      </w:pPr>
      <w:r>
        <w:rPr>
          <w:bdr w:val="none" w:color="auto" w:sz="0" w:space="0"/>
        </w:rPr>
        <w:t>红蜘蛛属于蛛形纲动物，不属于昆虫，主要通过刺吸作物叶片汁液造成危害，防治时需选用杀螨剂，而非普通杀虫剂。（ ）</w:t>
      </w:r>
    </w:p>
    <w:p w14:paraId="72E984DD">
      <w:pPr>
        <w:keepNext w:val="0"/>
        <w:keepLines w:val="0"/>
        <w:widowControl/>
        <w:suppressLineNumbers w:val="0"/>
        <w:jc w:val="left"/>
      </w:pPr>
      <w:r>
        <w:rPr>
          <w:rFonts w:ascii="宋体" w:hAnsi="宋体" w:eastAsia="宋体" w:cs="宋体"/>
          <w:kern w:val="0"/>
          <w:sz w:val="24"/>
          <w:szCs w:val="24"/>
          <w:lang w:val="en-US" w:eastAsia="zh-CN" w:bidi="ar"/>
        </w:rPr>
        <w:t>答案：√</w:t>
      </w:r>
    </w:p>
    <w:p w14:paraId="45C35958">
      <w:pPr>
        <w:keepNext w:val="0"/>
        <w:keepLines w:val="0"/>
        <w:widowControl/>
        <w:suppressLineNumbers w:val="0"/>
        <w:jc w:val="left"/>
      </w:pPr>
      <w:r>
        <w:rPr>
          <w:rFonts w:ascii="宋体" w:hAnsi="宋体" w:eastAsia="宋体" w:cs="宋体"/>
          <w:kern w:val="0"/>
          <w:sz w:val="24"/>
          <w:szCs w:val="24"/>
          <w:lang w:val="en-US" w:eastAsia="zh-CN" w:bidi="ar"/>
        </w:rPr>
        <w:t>解析：红蜘蛛（叶螨）身体分为头胸部和腹部，无翅，有 4 对足，属于蛛形纲；昆虫纲动物（如蚜虫）有 3 对足、2 对翅，身体分三段。普通杀虫剂对红蜘蛛效果差，需使用专性杀螨剂（如阿维菌素）。</w:t>
      </w:r>
    </w:p>
    <w:p w14:paraId="7F1CE3A7">
      <w:pPr>
        <w:keepNext w:val="0"/>
        <w:keepLines w:val="0"/>
        <w:widowControl/>
        <w:numPr>
          <w:ilvl w:val="0"/>
          <w:numId w:val="118"/>
        </w:numPr>
        <w:suppressLineNumbers w:val="0"/>
        <w:pBdr>
          <w:left w:val="none" w:color="auto" w:sz="0" w:space="0"/>
        </w:pBdr>
        <w:spacing w:before="0" w:beforeAutospacing="0" w:after="0" w:afterAutospacing="0" w:line="24" w:lineRule="atLeast"/>
        <w:ind w:left="0" w:hanging="360"/>
      </w:pPr>
      <w:r>
        <w:rPr>
          <w:bdr w:val="none" w:color="auto" w:sz="0" w:space="0"/>
        </w:rPr>
        <w:t>土壤容重的大小与土壤质地有关，砂土的容重小于黏土，因为砂土颗粒大，孔隙多。（ ）</w:t>
      </w:r>
    </w:p>
    <w:p w14:paraId="4048A9B3">
      <w:pPr>
        <w:keepNext w:val="0"/>
        <w:keepLines w:val="0"/>
        <w:widowControl/>
        <w:suppressLineNumbers w:val="0"/>
        <w:jc w:val="left"/>
      </w:pPr>
      <w:r>
        <w:rPr>
          <w:rFonts w:ascii="宋体" w:hAnsi="宋体" w:eastAsia="宋体" w:cs="宋体"/>
          <w:kern w:val="0"/>
          <w:sz w:val="24"/>
          <w:szCs w:val="24"/>
          <w:lang w:val="en-US" w:eastAsia="zh-CN" w:bidi="ar"/>
        </w:rPr>
        <w:t>答案：×</w:t>
      </w:r>
    </w:p>
    <w:p w14:paraId="7FDDD2C6">
      <w:pPr>
        <w:keepNext w:val="0"/>
        <w:keepLines w:val="0"/>
        <w:widowControl/>
        <w:suppressLineNumbers w:val="0"/>
        <w:jc w:val="left"/>
      </w:pPr>
      <w:r>
        <w:rPr>
          <w:rFonts w:ascii="宋体" w:hAnsi="宋体" w:eastAsia="宋体" w:cs="宋体"/>
          <w:kern w:val="0"/>
          <w:sz w:val="24"/>
          <w:szCs w:val="24"/>
          <w:lang w:val="en-US" w:eastAsia="zh-CN" w:bidi="ar"/>
        </w:rPr>
        <w:t>解析：砂土颗粒大，颗粒间孔隙大但数量少，土壤总体积中固体颗粒占比高，容重较大（1.2-1.8g/cm³）；黏土颗粒小，孔隙数量多，固体颗粒占比低，容重较小（1.0-1.5g/cm³），因此砂土容重大于黏土。</w:t>
      </w:r>
    </w:p>
    <w:p w14:paraId="4DCD48E4">
      <w:pPr>
        <w:keepNext w:val="0"/>
        <w:keepLines w:val="0"/>
        <w:widowControl/>
        <w:numPr>
          <w:ilvl w:val="0"/>
          <w:numId w:val="119"/>
        </w:numPr>
        <w:suppressLineNumbers w:val="0"/>
        <w:pBdr>
          <w:left w:val="none" w:color="auto" w:sz="0" w:space="0"/>
        </w:pBdr>
        <w:spacing w:before="0" w:beforeAutospacing="0" w:after="0" w:afterAutospacing="0" w:line="24" w:lineRule="atLeast"/>
        <w:ind w:left="0" w:hanging="360"/>
      </w:pPr>
      <w:r>
        <w:rPr>
          <w:bdr w:val="none" w:color="auto" w:sz="0" w:space="0"/>
        </w:rPr>
        <w:t>作物的生物产量越高，经济产量也一定越高，因为经济产量是生物产量的一部分。（ ）</w:t>
      </w:r>
    </w:p>
    <w:p w14:paraId="6E4895D9">
      <w:pPr>
        <w:keepNext w:val="0"/>
        <w:keepLines w:val="0"/>
        <w:widowControl/>
        <w:suppressLineNumbers w:val="0"/>
        <w:jc w:val="left"/>
      </w:pPr>
      <w:r>
        <w:rPr>
          <w:rFonts w:ascii="宋体" w:hAnsi="宋体" w:eastAsia="宋体" w:cs="宋体"/>
          <w:kern w:val="0"/>
          <w:sz w:val="24"/>
          <w:szCs w:val="24"/>
          <w:lang w:val="en-US" w:eastAsia="zh-CN" w:bidi="ar"/>
        </w:rPr>
        <w:t>答案：×</w:t>
      </w:r>
    </w:p>
    <w:p w14:paraId="39E46DD1">
      <w:pPr>
        <w:keepNext w:val="0"/>
        <w:keepLines w:val="0"/>
        <w:widowControl/>
        <w:suppressLineNumbers w:val="0"/>
        <w:jc w:val="left"/>
      </w:pPr>
      <w:r>
        <w:rPr>
          <w:rFonts w:ascii="宋体" w:hAnsi="宋体" w:eastAsia="宋体" w:cs="宋体"/>
          <w:kern w:val="0"/>
          <w:sz w:val="24"/>
          <w:szCs w:val="24"/>
          <w:lang w:val="en-US" w:eastAsia="zh-CN" w:bidi="ar"/>
        </w:rPr>
        <w:t>解析：经济产量 = 生物产量 × 经济系数，生物产量高但经济系数低（如植株徒长，养分向茎叶运输多，向果实运输少），经济产量也会低，只有生物产量和经济系数均高时，经济产量才能达到最大值。</w:t>
      </w:r>
    </w:p>
    <w:p w14:paraId="0B06CFD3">
      <w:pPr>
        <w:keepNext w:val="0"/>
        <w:keepLines w:val="0"/>
        <w:widowControl/>
        <w:numPr>
          <w:ilvl w:val="0"/>
          <w:numId w:val="120"/>
        </w:numPr>
        <w:suppressLineNumbers w:val="0"/>
        <w:pBdr>
          <w:left w:val="none" w:color="auto" w:sz="0" w:space="0"/>
        </w:pBdr>
        <w:spacing w:before="0" w:beforeAutospacing="0" w:after="0" w:afterAutospacing="0" w:line="24" w:lineRule="atLeast"/>
        <w:ind w:left="0" w:hanging="360"/>
      </w:pPr>
      <w:r>
        <w:rPr>
          <w:bdr w:val="none" w:color="auto" w:sz="0" w:space="0"/>
        </w:rPr>
        <w:t>百菌清是一种广谱保护性杀菌剂，对真菌性病害和细菌性病害均有良好的防治效果。（ ）</w:t>
      </w:r>
    </w:p>
    <w:p w14:paraId="78F7DD3A">
      <w:pPr>
        <w:keepNext w:val="0"/>
        <w:keepLines w:val="0"/>
        <w:widowControl/>
        <w:suppressLineNumbers w:val="0"/>
        <w:jc w:val="left"/>
      </w:pPr>
      <w:r>
        <w:rPr>
          <w:rFonts w:ascii="宋体" w:hAnsi="宋体" w:eastAsia="宋体" w:cs="宋体"/>
          <w:kern w:val="0"/>
          <w:sz w:val="24"/>
          <w:szCs w:val="24"/>
          <w:lang w:val="en-US" w:eastAsia="zh-CN" w:bidi="ar"/>
        </w:rPr>
        <w:t>答案：×</w:t>
      </w:r>
    </w:p>
    <w:p w14:paraId="7DC8037B">
      <w:pPr>
        <w:keepNext w:val="0"/>
        <w:keepLines w:val="0"/>
        <w:widowControl/>
        <w:suppressLineNumbers w:val="0"/>
        <w:jc w:val="left"/>
      </w:pPr>
      <w:r>
        <w:rPr>
          <w:rFonts w:ascii="宋体" w:hAnsi="宋体" w:eastAsia="宋体" w:cs="宋体"/>
          <w:kern w:val="0"/>
          <w:sz w:val="24"/>
          <w:szCs w:val="24"/>
          <w:lang w:val="en-US" w:eastAsia="zh-CN" w:bidi="ar"/>
        </w:rPr>
        <w:t>解析：百菌清主要通过在作物表面形成保护膜，阻止真菌孢子萌发和侵入，对真菌性病害（如白粉病、霜霉病）防治效果好；但对细菌性病害（如白菜软腐病）无防治作用，细菌性病害需使用抗生素类杀菌剂。</w:t>
      </w:r>
    </w:p>
    <w:p w14:paraId="449EC2BC">
      <w:pPr>
        <w:keepNext w:val="0"/>
        <w:keepLines w:val="0"/>
        <w:widowControl/>
        <w:numPr>
          <w:ilvl w:val="0"/>
          <w:numId w:val="121"/>
        </w:numPr>
        <w:suppressLineNumbers w:val="0"/>
        <w:pBdr>
          <w:left w:val="none" w:color="auto" w:sz="0" w:space="0"/>
        </w:pBdr>
        <w:spacing w:before="0" w:beforeAutospacing="0" w:after="0" w:afterAutospacing="0" w:line="24" w:lineRule="atLeast"/>
        <w:ind w:left="0" w:hanging="360"/>
      </w:pPr>
      <w:r>
        <w:rPr>
          <w:bdr w:val="none" w:color="auto" w:sz="0" w:space="0"/>
        </w:rPr>
        <w:t>短日照作物从北方引种到南方，由于南方日照时间短，满足其开花需求，通常会提前开花，生育期缩短。（ ）</w:t>
      </w:r>
    </w:p>
    <w:p w14:paraId="78A144FF">
      <w:pPr>
        <w:keepNext w:val="0"/>
        <w:keepLines w:val="0"/>
        <w:widowControl/>
        <w:suppressLineNumbers w:val="0"/>
        <w:jc w:val="left"/>
      </w:pPr>
      <w:r>
        <w:rPr>
          <w:rFonts w:ascii="宋体" w:hAnsi="宋体" w:eastAsia="宋体" w:cs="宋体"/>
          <w:kern w:val="0"/>
          <w:sz w:val="24"/>
          <w:szCs w:val="24"/>
          <w:lang w:val="en-US" w:eastAsia="zh-CN" w:bidi="ar"/>
        </w:rPr>
        <w:t>答案：√</w:t>
      </w:r>
    </w:p>
    <w:p w14:paraId="30C04F21">
      <w:pPr>
        <w:keepNext w:val="0"/>
        <w:keepLines w:val="0"/>
        <w:widowControl/>
        <w:suppressLineNumbers w:val="0"/>
        <w:jc w:val="left"/>
      </w:pPr>
      <w:r>
        <w:rPr>
          <w:rFonts w:ascii="宋体" w:hAnsi="宋体" w:eastAsia="宋体" w:cs="宋体"/>
          <w:kern w:val="0"/>
          <w:sz w:val="24"/>
          <w:szCs w:val="24"/>
          <w:lang w:val="en-US" w:eastAsia="zh-CN" w:bidi="ar"/>
        </w:rPr>
        <w:t>解析：短日照作物需日照时间短于临界值才能开花，北方日照时间长于南方，引种到南方后，日照时间提前达到开花临界值，开花时间提前，从播种到成熟的生育期相应缩短。</w:t>
      </w:r>
    </w:p>
    <w:p w14:paraId="0467D8F9">
      <w:pPr>
        <w:keepNext w:val="0"/>
        <w:keepLines w:val="0"/>
        <w:widowControl/>
        <w:numPr>
          <w:ilvl w:val="0"/>
          <w:numId w:val="122"/>
        </w:numPr>
        <w:suppressLineNumbers w:val="0"/>
        <w:pBdr>
          <w:left w:val="none" w:color="auto" w:sz="0" w:space="0"/>
        </w:pBdr>
        <w:spacing w:before="0" w:beforeAutospacing="0" w:after="0" w:afterAutospacing="0" w:line="24" w:lineRule="atLeast"/>
        <w:ind w:left="0" w:hanging="360"/>
      </w:pPr>
      <w:r>
        <w:rPr>
          <w:bdr w:val="none" w:color="auto" w:sz="0" w:space="0"/>
        </w:rPr>
        <w:t>菌根是真菌与植物根系形成的共生体，能扩大根系吸收面积，帮助植物吸收磷、锌等养分，对植物生长有利。（ ）</w:t>
      </w:r>
    </w:p>
    <w:p w14:paraId="47695498">
      <w:pPr>
        <w:keepNext w:val="0"/>
        <w:keepLines w:val="0"/>
        <w:widowControl/>
        <w:suppressLineNumbers w:val="0"/>
        <w:jc w:val="left"/>
      </w:pPr>
      <w:r>
        <w:rPr>
          <w:rFonts w:ascii="宋体" w:hAnsi="宋体" w:eastAsia="宋体" w:cs="宋体"/>
          <w:kern w:val="0"/>
          <w:sz w:val="24"/>
          <w:szCs w:val="24"/>
          <w:lang w:val="en-US" w:eastAsia="zh-CN" w:bidi="ar"/>
        </w:rPr>
        <w:t>答案：√</w:t>
      </w:r>
    </w:p>
    <w:p w14:paraId="0CA08E14">
      <w:pPr>
        <w:keepNext w:val="0"/>
        <w:keepLines w:val="0"/>
        <w:widowControl/>
        <w:suppressLineNumbers w:val="0"/>
        <w:jc w:val="left"/>
      </w:pPr>
      <w:r>
        <w:rPr>
          <w:rFonts w:ascii="宋体" w:hAnsi="宋体" w:eastAsia="宋体" w:cs="宋体"/>
          <w:kern w:val="0"/>
          <w:sz w:val="24"/>
          <w:szCs w:val="24"/>
          <w:lang w:val="en-US" w:eastAsia="zh-CN" w:bidi="ar"/>
        </w:rPr>
        <w:t>解析：菌根真菌的菌丝能延伸到土壤深处，扩大根系吸收范围，且能分泌有机酸溶解难溶性磷、锌，促进植物吸收，同时植物为真菌提供有机物，二者形成互利共生关系，多数作物（如小麦、玉米）都有菌根。</w:t>
      </w:r>
    </w:p>
    <w:p w14:paraId="6D1BE27B">
      <w:pPr>
        <w:keepNext w:val="0"/>
        <w:keepLines w:val="0"/>
        <w:widowControl/>
        <w:numPr>
          <w:ilvl w:val="0"/>
          <w:numId w:val="123"/>
        </w:numPr>
        <w:suppressLineNumbers w:val="0"/>
        <w:pBdr>
          <w:left w:val="none" w:color="auto" w:sz="0" w:space="0"/>
        </w:pBdr>
        <w:spacing w:before="0" w:beforeAutospacing="0" w:after="0" w:afterAutospacing="0" w:line="24" w:lineRule="atLeast"/>
        <w:ind w:left="0" w:hanging="360"/>
      </w:pPr>
      <w:r>
        <w:rPr>
          <w:bdr w:val="none" w:color="auto" w:sz="0" w:space="0"/>
        </w:rPr>
        <w:t>基因工程育种中，导入的目的基因只能来自同种生物，不能来自不同种生物，否则会导致基因排斥。（ ）</w:t>
      </w:r>
    </w:p>
    <w:p w14:paraId="4F01AF7D">
      <w:pPr>
        <w:keepNext w:val="0"/>
        <w:keepLines w:val="0"/>
        <w:widowControl/>
        <w:suppressLineNumbers w:val="0"/>
        <w:jc w:val="left"/>
      </w:pPr>
      <w:r>
        <w:rPr>
          <w:rFonts w:ascii="宋体" w:hAnsi="宋体" w:eastAsia="宋体" w:cs="宋体"/>
          <w:kern w:val="0"/>
          <w:sz w:val="24"/>
          <w:szCs w:val="24"/>
          <w:lang w:val="en-US" w:eastAsia="zh-CN" w:bidi="ar"/>
        </w:rPr>
        <w:t>答案：×</w:t>
      </w:r>
    </w:p>
    <w:p w14:paraId="16DEBA76">
      <w:pPr>
        <w:keepNext w:val="0"/>
        <w:keepLines w:val="0"/>
        <w:widowControl/>
        <w:suppressLineNumbers w:val="0"/>
        <w:jc w:val="left"/>
      </w:pPr>
      <w:r>
        <w:rPr>
          <w:rFonts w:ascii="宋体" w:hAnsi="宋体" w:eastAsia="宋体" w:cs="宋体"/>
          <w:kern w:val="0"/>
          <w:sz w:val="24"/>
          <w:szCs w:val="24"/>
          <w:lang w:val="en-US" w:eastAsia="zh-CN" w:bidi="ar"/>
        </w:rPr>
        <w:t>解析：基因工程育种的优势之一是打破物种界限，可将细菌、病毒、动物等不同种生物的基因导入作物中，如将细菌的 Bt 基因导入棉花，获得抗虫棉，不存在 “基因排斥” 问题，因为所有生物的基因都由 DNA 构成，遗传密码通用。</w:t>
      </w:r>
    </w:p>
    <w:p w14:paraId="60C43470">
      <w:pPr>
        <w:keepNext w:val="0"/>
        <w:keepLines w:val="0"/>
        <w:widowControl/>
        <w:numPr>
          <w:ilvl w:val="0"/>
          <w:numId w:val="124"/>
        </w:numPr>
        <w:suppressLineNumbers w:val="0"/>
        <w:pBdr>
          <w:left w:val="none" w:color="auto" w:sz="0" w:space="0"/>
        </w:pBdr>
        <w:spacing w:before="0" w:beforeAutospacing="0" w:after="0" w:afterAutospacing="0" w:line="24" w:lineRule="atLeast"/>
        <w:ind w:left="0" w:hanging="360"/>
      </w:pPr>
      <w:r>
        <w:rPr>
          <w:bdr w:val="none" w:color="auto" w:sz="0" w:space="0"/>
        </w:rPr>
        <w:t>水稻的灌浆期是指从开花到籽粒成熟的时期，此阶段籽粒干物质积累量占总干物质的 70% 以上，是决定粒重的关键时期。（ ）</w:t>
      </w:r>
    </w:p>
    <w:p w14:paraId="7FAB0C2B">
      <w:pPr>
        <w:keepNext w:val="0"/>
        <w:keepLines w:val="0"/>
        <w:widowControl/>
        <w:suppressLineNumbers w:val="0"/>
        <w:jc w:val="left"/>
      </w:pPr>
      <w:r>
        <w:rPr>
          <w:rFonts w:ascii="宋体" w:hAnsi="宋体" w:eastAsia="宋体" w:cs="宋体"/>
          <w:kern w:val="0"/>
          <w:sz w:val="24"/>
          <w:szCs w:val="24"/>
          <w:lang w:val="en-US" w:eastAsia="zh-CN" w:bidi="ar"/>
        </w:rPr>
        <w:t>答案：√</w:t>
      </w:r>
    </w:p>
    <w:p w14:paraId="1982F622">
      <w:pPr>
        <w:keepNext w:val="0"/>
        <w:keepLines w:val="0"/>
        <w:widowControl/>
        <w:suppressLineNumbers w:val="0"/>
        <w:jc w:val="left"/>
      </w:pPr>
      <w:r>
        <w:rPr>
          <w:rFonts w:ascii="宋体" w:hAnsi="宋体" w:eastAsia="宋体" w:cs="宋体"/>
          <w:kern w:val="0"/>
          <w:sz w:val="24"/>
          <w:szCs w:val="24"/>
          <w:lang w:val="en-US" w:eastAsia="zh-CN" w:bidi="ar"/>
        </w:rPr>
        <w:t>解析：水稻灌浆期是籽粒积累淀粉、蛋白质等干物质的主要阶段，开花后 10-30 天是干物质积累最快的时期，最终籽粒干物质的 70%-80% 在此阶段形成，粒重的高低主要由灌浆期的生长状况决定。</w:t>
      </w:r>
    </w:p>
    <w:p w14:paraId="170DB529">
      <w:pPr>
        <w:keepNext w:val="0"/>
        <w:keepLines w:val="0"/>
        <w:widowControl/>
        <w:numPr>
          <w:ilvl w:val="0"/>
          <w:numId w:val="125"/>
        </w:numPr>
        <w:suppressLineNumbers w:val="0"/>
        <w:pBdr>
          <w:left w:val="none" w:color="auto" w:sz="0" w:space="0"/>
        </w:pBdr>
        <w:spacing w:before="0" w:beforeAutospacing="0" w:after="0" w:afterAutospacing="0" w:line="24" w:lineRule="atLeast"/>
        <w:ind w:left="0" w:hanging="360"/>
      </w:pPr>
      <w:r>
        <w:rPr>
          <w:bdr w:val="none" w:color="auto" w:sz="0" w:space="0"/>
        </w:rPr>
        <w:t>棉铃虫是一种多食性害虫，除危害棉花外，还能危害玉米、番茄、大豆等多种作物，属于迁飞性害虫。（ ）</w:t>
      </w:r>
    </w:p>
    <w:p w14:paraId="187462CD">
      <w:pPr>
        <w:keepNext w:val="0"/>
        <w:keepLines w:val="0"/>
        <w:widowControl/>
        <w:suppressLineNumbers w:val="0"/>
        <w:jc w:val="left"/>
      </w:pPr>
      <w:r>
        <w:rPr>
          <w:rFonts w:ascii="宋体" w:hAnsi="宋体" w:eastAsia="宋体" w:cs="宋体"/>
          <w:kern w:val="0"/>
          <w:sz w:val="24"/>
          <w:szCs w:val="24"/>
          <w:lang w:val="en-US" w:eastAsia="zh-CN" w:bidi="ar"/>
        </w:rPr>
        <w:t>答案：√</w:t>
      </w:r>
    </w:p>
    <w:p w14:paraId="4B649E44">
      <w:pPr>
        <w:keepNext w:val="0"/>
        <w:keepLines w:val="0"/>
        <w:widowControl/>
        <w:suppressLineNumbers w:val="0"/>
        <w:jc w:val="left"/>
      </w:pPr>
      <w:r>
        <w:rPr>
          <w:rFonts w:ascii="宋体" w:hAnsi="宋体" w:eastAsia="宋体" w:cs="宋体"/>
          <w:kern w:val="0"/>
          <w:sz w:val="24"/>
          <w:szCs w:val="24"/>
          <w:lang w:val="en-US" w:eastAsia="zh-CN" w:bidi="ar"/>
        </w:rPr>
        <w:t>解析：棉铃虫食性杂，寄主植物超过 200 种，除棉花外，玉米、番茄、大豆等都是其主要寄主；且棉铃虫具有季节性迁飞习性，每年随季风在南北各地迁移，导致大范围危害。</w:t>
      </w:r>
    </w:p>
    <w:p w14:paraId="00DD4892">
      <w:pPr>
        <w:keepNext w:val="0"/>
        <w:keepLines w:val="0"/>
        <w:widowControl/>
        <w:numPr>
          <w:ilvl w:val="0"/>
          <w:numId w:val="126"/>
        </w:numPr>
        <w:suppressLineNumbers w:val="0"/>
        <w:pBdr>
          <w:left w:val="none" w:color="auto" w:sz="0" w:space="0"/>
        </w:pBdr>
        <w:spacing w:before="0" w:beforeAutospacing="0" w:after="0" w:afterAutospacing="0" w:line="24" w:lineRule="atLeast"/>
        <w:ind w:left="0" w:hanging="360"/>
      </w:pPr>
      <w:r>
        <w:rPr>
          <w:bdr w:val="none" w:color="auto" w:sz="0" w:space="0"/>
        </w:rPr>
        <w:t>土壤阳离子交换量的单位是 cmol/kg，表示每千克土壤能吸附的交换性阳离子的厘摩尔数，数值越大，保肥能力越强。（ ）</w:t>
      </w:r>
    </w:p>
    <w:p w14:paraId="29D97869">
      <w:pPr>
        <w:keepNext w:val="0"/>
        <w:keepLines w:val="0"/>
        <w:widowControl/>
        <w:suppressLineNumbers w:val="0"/>
        <w:jc w:val="left"/>
      </w:pPr>
      <w:r>
        <w:rPr>
          <w:rFonts w:ascii="宋体" w:hAnsi="宋体" w:eastAsia="宋体" w:cs="宋体"/>
          <w:kern w:val="0"/>
          <w:sz w:val="24"/>
          <w:szCs w:val="24"/>
          <w:lang w:val="en-US" w:eastAsia="zh-CN" w:bidi="ar"/>
        </w:rPr>
        <w:t>答案：√</w:t>
      </w:r>
    </w:p>
    <w:p w14:paraId="2A57367A">
      <w:pPr>
        <w:keepNext w:val="0"/>
        <w:keepLines w:val="0"/>
        <w:widowControl/>
        <w:suppressLineNumbers w:val="0"/>
        <w:jc w:val="left"/>
      </w:pPr>
      <w:r>
        <w:rPr>
          <w:rFonts w:ascii="宋体" w:hAnsi="宋体" w:eastAsia="宋体" w:cs="宋体"/>
          <w:kern w:val="0"/>
          <w:sz w:val="24"/>
          <w:szCs w:val="24"/>
          <w:lang w:val="en-US" w:eastAsia="zh-CN" w:bidi="ar"/>
        </w:rPr>
        <w:t>解析：阳离子交换量（CEC）的单位为厘摩尔每千克（cmol/kg），反映土壤吸附阳离子的总量，CEC 值越高，土壤吸附钾、钙、镁等养分的能力越强，保肥能力越突出，是评价土壤肥力的重要指标。</w:t>
      </w:r>
    </w:p>
    <w:p w14:paraId="0DD290D9">
      <w:pPr>
        <w:keepNext w:val="0"/>
        <w:keepLines w:val="0"/>
        <w:widowControl/>
        <w:numPr>
          <w:ilvl w:val="0"/>
          <w:numId w:val="127"/>
        </w:numPr>
        <w:suppressLineNumbers w:val="0"/>
        <w:pBdr>
          <w:left w:val="none" w:color="auto" w:sz="0" w:space="0"/>
        </w:pBdr>
        <w:spacing w:before="0" w:beforeAutospacing="0" w:after="0" w:afterAutospacing="0" w:line="24" w:lineRule="atLeast"/>
        <w:ind w:left="0" w:hanging="360"/>
      </w:pPr>
      <w:r>
        <w:rPr>
          <w:bdr w:val="none" w:color="auto" w:sz="0" w:space="0"/>
        </w:rPr>
        <w:t>在相同温度条件下，C4 作物的呼吸作用速率低于 C3 作物，因此 C4 作物的净光合速率更高。（ ）</w:t>
      </w:r>
    </w:p>
    <w:p w14:paraId="5E7ECF56">
      <w:pPr>
        <w:keepNext w:val="0"/>
        <w:keepLines w:val="0"/>
        <w:widowControl/>
        <w:suppressLineNumbers w:val="0"/>
        <w:jc w:val="left"/>
      </w:pPr>
      <w:r>
        <w:rPr>
          <w:rFonts w:ascii="宋体" w:hAnsi="宋体" w:eastAsia="宋体" w:cs="宋体"/>
          <w:kern w:val="0"/>
          <w:sz w:val="24"/>
          <w:szCs w:val="24"/>
          <w:lang w:val="en-US" w:eastAsia="zh-CN" w:bidi="ar"/>
        </w:rPr>
        <w:t>答案：√</w:t>
      </w:r>
    </w:p>
    <w:p w14:paraId="29CBA17C">
      <w:pPr>
        <w:keepNext w:val="0"/>
        <w:keepLines w:val="0"/>
        <w:widowControl/>
        <w:suppressLineNumbers w:val="0"/>
        <w:jc w:val="left"/>
      </w:pPr>
      <w:r>
        <w:rPr>
          <w:rFonts w:ascii="宋体" w:hAnsi="宋体" w:eastAsia="宋体" w:cs="宋体"/>
          <w:kern w:val="0"/>
          <w:sz w:val="24"/>
          <w:szCs w:val="24"/>
          <w:lang w:val="en-US" w:eastAsia="zh-CN" w:bidi="ar"/>
        </w:rPr>
        <w:t>解析：C4 作物（如玉米）的光呼吸作用极弱，消耗的有机物少，且呼吸作用的最适温度较高，在常温下呼吸作用速率低于 C3 作物（如小麦）；在相同光合速率下，C4 作物因呼吸消耗少，净光合速率（光合速率 - 呼吸速率）更高。</w:t>
      </w:r>
    </w:p>
    <w:p w14:paraId="57B58306">
      <w:pPr>
        <w:keepNext w:val="0"/>
        <w:keepLines w:val="0"/>
        <w:widowControl/>
        <w:numPr>
          <w:ilvl w:val="0"/>
          <w:numId w:val="128"/>
        </w:numPr>
        <w:suppressLineNumbers w:val="0"/>
        <w:pBdr>
          <w:left w:val="none" w:color="auto" w:sz="0" w:space="0"/>
        </w:pBdr>
        <w:spacing w:before="0" w:beforeAutospacing="0" w:after="0" w:afterAutospacing="0" w:line="24" w:lineRule="atLeast"/>
        <w:ind w:left="0" w:hanging="360"/>
      </w:pPr>
      <w:r>
        <w:rPr>
          <w:bdr w:val="none" w:color="auto" w:sz="0" w:space="0"/>
        </w:rPr>
        <w:t>精喹禾灵是一种选择性除草剂，专门防治阔叶杂草，对禾本科作物（如小麦、玉米）安全。（ ）</w:t>
      </w:r>
    </w:p>
    <w:p w14:paraId="71D9339B">
      <w:pPr>
        <w:keepNext w:val="0"/>
        <w:keepLines w:val="0"/>
        <w:widowControl/>
        <w:suppressLineNumbers w:val="0"/>
        <w:jc w:val="left"/>
      </w:pPr>
      <w:r>
        <w:rPr>
          <w:rFonts w:ascii="宋体" w:hAnsi="宋体" w:eastAsia="宋体" w:cs="宋体"/>
          <w:kern w:val="0"/>
          <w:sz w:val="24"/>
          <w:szCs w:val="24"/>
          <w:lang w:val="en-US" w:eastAsia="zh-CN" w:bidi="ar"/>
        </w:rPr>
        <w:t>答案：×</w:t>
      </w:r>
    </w:p>
    <w:p w14:paraId="30B4613F">
      <w:pPr>
        <w:keepNext w:val="0"/>
        <w:keepLines w:val="0"/>
        <w:widowControl/>
        <w:suppressLineNumbers w:val="0"/>
        <w:jc w:val="left"/>
      </w:pPr>
      <w:r>
        <w:rPr>
          <w:rFonts w:ascii="宋体" w:hAnsi="宋体" w:eastAsia="宋体" w:cs="宋体"/>
          <w:kern w:val="0"/>
          <w:sz w:val="24"/>
          <w:szCs w:val="24"/>
          <w:lang w:val="en-US" w:eastAsia="zh-CN" w:bidi="ar"/>
        </w:rPr>
        <w:t>解析：精喹禾灵是选择性禾本科杂草除草剂，通过抑制杂草的乙酰辅酶 A 羧化酶，杀死禾本科杂草（如稗草、狗尾草）；对阔叶作物（如棉花、大豆）安全，对禾本科作物（小麦、玉米）有药害，不能在禾本科作物田使用。</w:t>
      </w:r>
    </w:p>
    <w:p w14:paraId="600C7A24">
      <w:pPr>
        <w:keepNext w:val="0"/>
        <w:keepLines w:val="0"/>
        <w:widowControl/>
        <w:numPr>
          <w:ilvl w:val="0"/>
          <w:numId w:val="129"/>
        </w:numPr>
        <w:suppressLineNumbers w:val="0"/>
        <w:pBdr>
          <w:left w:val="none" w:color="auto" w:sz="0" w:space="0"/>
        </w:pBdr>
        <w:spacing w:before="0" w:beforeAutospacing="0" w:after="0" w:afterAutospacing="0" w:line="24" w:lineRule="atLeast"/>
        <w:ind w:left="0" w:hanging="360"/>
      </w:pPr>
      <w:r>
        <w:rPr>
          <w:bdr w:val="none" w:color="auto" w:sz="0" w:space="0"/>
        </w:rPr>
        <w:t>杂交育种中，F1 代通常表现出杂种优势，生长健壮、产量高，但 F1 代自交产生的 F2 代会出现性状分离，需进行筛选。（ ）</w:t>
      </w:r>
    </w:p>
    <w:p w14:paraId="3C255D7A">
      <w:pPr>
        <w:keepNext w:val="0"/>
        <w:keepLines w:val="0"/>
        <w:widowControl/>
        <w:suppressLineNumbers w:val="0"/>
        <w:jc w:val="left"/>
      </w:pPr>
      <w:r>
        <w:rPr>
          <w:rFonts w:ascii="宋体" w:hAnsi="宋体" w:eastAsia="宋体" w:cs="宋体"/>
          <w:kern w:val="0"/>
          <w:sz w:val="24"/>
          <w:szCs w:val="24"/>
          <w:lang w:val="en-US" w:eastAsia="zh-CN" w:bidi="ar"/>
        </w:rPr>
        <w:t>答案：√</w:t>
      </w:r>
    </w:p>
    <w:p w14:paraId="0FAFEA64">
      <w:pPr>
        <w:keepNext w:val="0"/>
        <w:keepLines w:val="0"/>
        <w:widowControl/>
        <w:suppressLineNumbers w:val="0"/>
        <w:jc w:val="left"/>
      </w:pPr>
      <w:r>
        <w:rPr>
          <w:rFonts w:ascii="宋体" w:hAnsi="宋体" w:eastAsia="宋体" w:cs="宋体"/>
          <w:kern w:val="0"/>
          <w:sz w:val="24"/>
          <w:szCs w:val="24"/>
          <w:lang w:val="en-US" w:eastAsia="zh-CN" w:bidi="ar"/>
        </w:rPr>
        <w:t>解析：F1 代是两个纯合亲本杂交的后代，基因杂合，表现出比亲本更强的生长势和产量（杂种优势）；F1 代自交后，基因重新组合，F2 代会出现高、中、矮等不同性状（性状分离），需从 F2 代开始筛选符合育种目标的单株。</w:t>
      </w:r>
    </w:p>
    <w:p w14:paraId="697836DF">
      <w:pPr>
        <w:keepNext w:val="0"/>
        <w:keepLines w:val="0"/>
        <w:widowControl/>
        <w:numPr>
          <w:ilvl w:val="0"/>
          <w:numId w:val="130"/>
        </w:numPr>
        <w:suppressLineNumbers w:val="0"/>
        <w:pBdr>
          <w:left w:val="none" w:color="auto" w:sz="0" w:space="0"/>
        </w:pBdr>
        <w:spacing w:before="0" w:beforeAutospacing="0" w:after="0" w:afterAutospacing="0" w:line="24" w:lineRule="atLeast"/>
        <w:ind w:left="0" w:hanging="360"/>
      </w:pPr>
      <w:r>
        <w:rPr>
          <w:bdr w:val="none" w:color="auto" w:sz="0" w:space="0"/>
        </w:rPr>
        <w:t>小麦锈病包括条锈病、叶锈病和秆锈病三种，其中条锈病的病原菌主要危害小麦的茎秆，秆锈病主要危害叶片。（ ）</w:t>
      </w:r>
    </w:p>
    <w:p w14:paraId="25C891B9">
      <w:pPr>
        <w:keepNext w:val="0"/>
        <w:keepLines w:val="0"/>
        <w:widowControl/>
        <w:suppressLineNumbers w:val="0"/>
        <w:jc w:val="left"/>
      </w:pPr>
      <w:r>
        <w:rPr>
          <w:rFonts w:ascii="宋体" w:hAnsi="宋体" w:eastAsia="宋体" w:cs="宋体"/>
          <w:kern w:val="0"/>
          <w:sz w:val="24"/>
          <w:szCs w:val="24"/>
          <w:lang w:val="en-US" w:eastAsia="zh-CN" w:bidi="ar"/>
        </w:rPr>
        <w:t>答案：×</w:t>
      </w:r>
    </w:p>
    <w:p w14:paraId="71BA8AD3">
      <w:pPr>
        <w:keepNext w:val="0"/>
        <w:keepLines w:val="0"/>
        <w:widowControl/>
        <w:suppressLineNumbers w:val="0"/>
        <w:jc w:val="left"/>
      </w:pPr>
      <w:r>
        <w:rPr>
          <w:rFonts w:ascii="宋体" w:hAnsi="宋体" w:eastAsia="宋体" w:cs="宋体"/>
          <w:kern w:val="0"/>
          <w:sz w:val="24"/>
          <w:szCs w:val="24"/>
          <w:lang w:val="en-US" w:eastAsia="zh-CN" w:bidi="ar"/>
        </w:rPr>
        <w:t>解析：小麦条锈病的病原菌主要危害叶片，病斑呈黄色条形；叶锈病主要危害叶片，病斑呈红褐色圆形；秆锈病主要危害茎秆和叶鞘，病斑呈褐色椭圆形，三者危害部位不同，需注意区分。</w:t>
      </w:r>
    </w:p>
    <w:p w14:paraId="6BFAEEE1">
      <w:pPr>
        <w:keepNext w:val="0"/>
        <w:keepLines w:val="0"/>
        <w:widowControl/>
        <w:numPr>
          <w:ilvl w:val="0"/>
          <w:numId w:val="131"/>
        </w:numPr>
        <w:suppressLineNumbers w:val="0"/>
        <w:pBdr>
          <w:left w:val="none" w:color="auto" w:sz="0" w:space="0"/>
        </w:pBdr>
        <w:spacing w:before="0" w:beforeAutospacing="0" w:after="0" w:afterAutospacing="0" w:line="24" w:lineRule="atLeast"/>
        <w:ind w:left="0" w:hanging="360"/>
      </w:pPr>
      <w:r>
        <w:rPr>
          <w:bdr w:val="none" w:color="auto" w:sz="0" w:space="0"/>
        </w:rPr>
        <w:t>作物的需肥高峰期是指作物一生中需肥量最多的时期，通常与作物生长最快的时期（快速增长期）一致，此时施肥效果最好。（ ）</w:t>
      </w:r>
    </w:p>
    <w:p w14:paraId="14726C5A">
      <w:pPr>
        <w:keepNext w:val="0"/>
        <w:keepLines w:val="0"/>
        <w:widowControl/>
        <w:suppressLineNumbers w:val="0"/>
        <w:jc w:val="left"/>
      </w:pPr>
      <w:r>
        <w:rPr>
          <w:rFonts w:ascii="宋体" w:hAnsi="宋体" w:eastAsia="宋体" w:cs="宋体"/>
          <w:kern w:val="0"/>
          <w:sz w:val="24"/>
          <w:szCs w:val="24"/>
          <w:lang w:val="en-US" w:eastAsia="zh-CN" w:bidi="ar"/>
        </w:rPr>
        <w:t>答案：√</w:t>
      </w:r>
    </w:p>
    <w:p w14:paraId="456F594D">
      <w:pPr>
        <w:keepNext w:val="0"/>
        <w:keepLines w:val="0"/>
        <w:widowControl/>
        <w:suppressLineNumbers w:val="0"/>
        <w:jc w:val="left"/>
      </w:pPr>
      <w:r>
        <w:rPr>
          <w:rFonts w:ascii="宋体" w:hAnsi="宋体" w:eastAsia="宋体" w:cs="宋体"/>
          <w:kern w:val="0"/>
          <w:sz w:val="24"/>
          <w:szCs w:val="24"/>
          <w:lang w:val="en-US" w:eastAsia="zh-CN" w:bidi="ar"/>
        </w:rPr>
        <w:t>解析：作物需肥高峰期是营养需求的旺盛阶段，与 “S” 型生长曲线的快速增长期同步，此时作物生长迅速，对养分的吸收能力强，施肥后养分能被快速利用，对产量提升效果显著，如玉米大喇叭口期、棉花花铃期。</w:t>
      </w:r>
    </w:p>
    <w:p w14:paraId="2DEF2F3D">
      <w:pPr>
        <w:keepNext w:val="0"/>
        <w:keepLines w:val="0"/>
        <w:widowControl/>
        <w:numPr>
          <w:ilvl w:val="0"/>
          <w:numId w:val="132"/>
        </w:numPr>
        <w:suppressLineNumbers w:val="0"/>
        <w:pBdr>
          <w:left w:val="none" w:color="auto" w:sz="0" w:space="0"/>
        </w:pBdr>
        <w:spacing w:before="0" w:beforeAutospacing="0" w:after="0" w:afterAutospacing="0" w:line="24" w:lineRule="atLeast"/>
        <w:ind w:left="0" w:hanging="360"/>
      </w:pPr>
      <w:r>
        <w:rPr>
          <w:bdr w:val="none" w:color="auto" w:sz="0" w:space="0"/>
        </w:rPr>
        <w:t>土壤有机质的腐殖化系数是指单位重量的有机质经腐殖化作用后形成腐殖质的重量百分比，系数越高，有机质转化为腐殖质的效率越高。（ ）</w:t>
      </w:r>
    </w:p>
    <w:p w14:paraId="68FAEA9B">
      <w:pPr>
        <w:keepNext w:val="0"/>
        <w:keepLines w:val="0"/>
        <w:widowControl/>
        <w:suppressLineNumbers w:val="0"/>
        <w:jc w:val="left"/>
      </w:pPr>
      <w:r>
        <w:rPr>
          <w:rFonts w:ascii="宋体" w:hAnsi="宋体" w:eastAsia="宋体" w:cs="宋体"/>
          <w:kern w:val="0"/>
          <w:sz w:val="24"/>
          <w:szCs w:val="24"/>
          <w:lang w:val="en-US" w:eastAsia="zh-CN" w:bidi="ar"/>
        </w:rPr>
        <w:t>答案：√</w:t>
      </w:r>
    </w:p>
    <w:p w14:paraId="56AD8372">
      <w:pPr>
        <w:keepNext w:val="0"/>
        <w:keepLines w:val="0"/>
        <w:widowControl/>
        <w:suppressLineNumbers w:val="0"/>
        <w:jc w:val="left"/>
      </w:pPr>
      <w:r>
        <w:rPr>
          <w:rFonts w:ascii="宋体" w:hAnsi="宋体" w:eastAsia="宋体" w:cs="宋体"/>
          <w:kern w:val="0"/>
          <w:sz w:val="24"/>
          <w:szCs w:val="24"/>
          <w:lang w:val="en-US" w:eastAsia="zh-CN" w:bidi="ar"/>
        </w:rPr>
        <w:t>解析：腐殖化系数反映有机质转化为腐殖质的能力，不同有机质的腐殖化系数不同（如秸秆腐殖化系数为 0.2-0.4，粪便为 0.3-0.5），系数越高，说明有机质分解后形成腐殖质的比例越大，土壤有机质积累越快。</w:t>
      </w:r>
    </w:p>
    <w:p w14:paraId="28E8C906">
      <w:pPr>
        <w:keepNext w:val="0"/>
        <w:keepLines w:val="0"/>
        <w:widowControl/>
        <w:numPr>
          <w:ilvl w:val="0"/>
          <w:numId w:val="133"/>
        </w:numPr>
        <w:suppressLineNumbers w:val="0"/>
        <w:pBdr>
          <w:left w:val="none" w:color="auto" w:sz="0" w:space="0"/>
        </w:pBdr>
        <w:spacing w:before="0" w:beforeAutospacing="0" w:after="0" w:afterAutospacing="0" w:line="24" w:lineRule="atLeast"/>
        <w:ind w:left="0" w:hanging="360"/>
      </w:pPr>
      <w:r>
        <w:rPr>
          <w:bdr w:val="none" w:color="auto" w:sz="0" w:space="0"/>
        </w:rPr>
        <w:t>植物的光饱和点是指光合作用强度不再随光照强度增加而增加时的光照强度，喜阳作物的光饱和点高于耐阴作物。（ ）</w:t>
      </w:r>
    </w:p>
    <w:p w14:paraId="2C5877C6">
      <w:pPr>
        <w:keepNext w:val="0"/>
        <w:keepLines w:val="0"/>
        <w:widowControl/>
        <w:suppressLineNumbers w:val="0"/>
        <w:jc w:val="left"/>
      </w:pPr>
      <w:r>
        <w:rPr>
          <w:rFonts w:ascii="宋体" w:hAnsi="宋体" w:eastAsia="宋体" w:cs="宋体"/>
          <w:kern w:val="0"/>
          <w:sz w:val="24"/>
          <w:szCs w:val="24"/>
          <w:lang w:val="en-US" w:eastAsia="zh-CN" w:bidi="ar"/>
        </w:rPr>
        <w:t>答案：√</w:t>
      </w:r>
    </w:p>
    <w:p w14:paraId="687D02EB">
      <w:pPr>
        <w:keepNext w:val="0"/>
        <w:keepLines w:val="0"/>
        <w:widowControl/>
        <w:suppressLineNumbers w:val="0"/>
        <w:jc w:val="left"/>
      </w:pPr>
      <w:r>
        <w:rPr>
          <w:rFonts w:ascii="宋体" w:hAnsi="宋体" w:eastAsia="宋体" w:cs="宋体"/>
          <w:kern w:val="0"/>
          <w:sz w:val="24"/>
          <w:szCs w:val="24"/>
          <w:lang w:val="en-US" w:eastAsia="zh-CN" w:bidi="ar"/>
        </w:rPr>
        <w:t>解析：喜阳作物（如玉米、棉花）需要较强的光照才能达到光饱和点，光饱和点通常在 10000-20000lux；耐阴作物（如茶叶、人参）在较弱光照下就能达到光饱和点，光饱和点一般在 5000-10000lux，体现了作物对光照的适应差异。</w:t>
      </w:r>
    </w:p>
    <w:p w14:paraId="4E546550">
      <w:pPr>
        <w:keepNext w:val="0"/>
        <w:keepLines w:val="0"/>
        <w:widowControl/>
        <w:numPr>
          <w:ilvl w:val="0"/>
          <w:numId w:val="134"/>
        </w:numPr>
        <w:suppressLineNumbers w:val="0"/>
        <w:pBdr>
          <w:left w:val="none" w:color="auto" w:sz="0" w:space="0"/>
        </w:pBdr>
        <w:spacing w:before="0" w:beforeAutospacing="0" w:after="0" w:afterAutospacing="0" w:line="24" w:lineRule="atLeast"/>
        <w:ind w:left="0" w:hanging="360"/>
      </w:pPr>
      <w:r>
        <w:rPr>
          <w:bdr w:val="none" w:color="auto" w:sz="0" w:space="0"/>
        </w:rPr>
        <w:t>生物防治中，利用苏云金杆菌（Bt）防治菜青虫，属于利用微生物防治害虫，Bt 制剂对人畜安全，不污染环境。（ ）</w:t>
      </w:r>
    </w:p>
    <w:p w14:paraId="57EA3F06">
      <w:pPr>
        <w:keepNext w:val="0"/>
        <w:keepLines w:val="0"/>
        <w:widowControl/>
        <w:suppressLineNumbers w:val="0"/>
        <w:jc w:val="left"/>
      </w:pPr>
      <w:r>
        <w:rPr>
          <w:rFonts w:ascii="宋体" w:hAnsi="宋体" w:eastAsia="宋体" w:cs="宋体"/>
          <w:kern w:val="0"/>
          <w:sz w:val="24"/>
          <w:szCs w:val="24"/>
          <w:lang w:val="en-US" w:eastAsia="zh-CN" w:bidi="ar"/>
        </w:rPr>
        <w:t>答案：√</w:t>
      </w:r>
    </w:p>
    <w:p w14:paraId="0AE69697">
      <w:pPr>
        <w:keepNext w:val="0"/>
        <w:keepLines w:val="0"/>
        <w:widowControl/>
        <w:suppressLineNumbers w:val="0"/>
        <w:jc w:val="left"/>
      </w:pPr>
      <w:r>
        <w:rPr>
          <w:rFonts w:ascii="宋体" w:hAnsi="宋体" w:eastAsia="宋体" w:cs="宋体"/>
          <w:kern w:val="0"/>
          <w:sz w:val="24"/>
          <w:szCs w:val="24"/>
          <w:lang w:val="en-US" w:eastAsia="zh-CN" w:bidi="ar"/>
        </w:rPr>
        <w:t>解析：苏云金杆菌能产生伴孢晶体毒素，菜青虫取食后毒素在肠道内释放，导致害虫死亡，Bt 制剂只对鳞翅目害虫（如菜青虫、玉米螟）有效，对人畜、天敌和环境无危害，是常用的生物杀虫剂。</w:t>
      </w:r>
    </w:p>
    <w:p w14:paraId="7D17B758">
      <w:pPr>
        <w:keepNext w:val="0"/>
        <w:keepLines w:val="0"/>
        <w:widowControl/>
        <w:numPr>
          <w:ilvl w:val="0"/>
          <w:numId w:val="135"/>
        </w:numPr>
        <w:suppressLineNumbers w:val="0"/>
        <w:pBdr>
          <w:left w:val="none" w:color="auto" w:sz="0" w:space="0"/>
        </w:pBdr>
        <w:spacing w:before="0" w:beforeAutospacing="0" w:after="0" w:afterAutospacing="0" w:line="24" w:lineRule="atLeast"/>
        <w:ind w:left="0" w:hanging="360"/>
      </w:pPr>
      <w:r>
        <w:rPr>
          <w:bdr w:val="none" w:color="auto" w:sz="0" w:space="0"/>
        </w:rPr>
        <w:t>水稻稻飞虱以成虫和若虫刺吸水稻汁液危害，主要危害水稻的基部，严重时导致植株倒伏，称为 “虱烧”。（ ）</w:t>
      </w:r>
    </w:p>
    <w:p w14:paraId="74EF9898">
      <w:pPr>
        <w:keepNext w:val="0"/>
        <w:keepLines w:val="0"/>
        <w:widowControl/>
        <w:suppressLineNumbers w:val="0"/>
        <w:jc w:val="left"/>
      </w:pPr>
      <w:r>
        <w:rPr>
          <w:rFonts w:ascii="宋体" w:hAnsi="宋体" w:eastAsia="宋体" w:cs="宋体"/>
          <w:kern w:val="0"/>
          <w:sz w:val="24"/>
          <w:szCs w:val="24"/>
          <w:lang w:val="en-US" w:eastAsia="zh-CN" w:bidi="ar"/>
        </w:rPr>
        <w:t>答案：√</w:t>
      </w:r>
    </w:p>
    <w:p w14:paraId="68580A3C">
      <w:pPr>
        <w:keepNext w:val="0"/>
        <w:keepLines w:val="0"/>
        <w:widowControl/>
        <w:suppressLineNumbers w:val="0"/>
        <w:jc w:val="left"/>
      </w:pPr>
      <w:r>
        <w:rPr>
          <w:rFonts w:ascii="宋体" w:hAnsi="宋体" w:eastAsia="宋体" w:cs="宋体"/>
          <w:kern w:val="0"/>
          <w:sz w:val="24"/>
          <w:szCs w:val="24"/>
          <w:lang w:val="en-US" w:eastAsia="zh-CN" w:bidi="ar"/>
        </w:rPr>
        <w:t>解析：稻飞虱（如褐飞虱、白背飞虱）聚集在水稻基部茎秆上吸食汁液，导致茎秆组织受损，养分和水分运输受阻，后期植株发黄、倒伏，田间出现大片枯焦区域，俗称 “虱烧”，是水稻后期的主要害虫。</w:t>
      </w:r>
    </w:p>
    <w:p w14:paraId="3F92429E">
      <w:pPr>
        <w:keepNext w:val="0"/>
        <w:keepLines w:val="0"/>
        <w:widowControl/>
        <w:numPr>
          <w:ilvl w:val="0"/>
          <w:numId w:val="136"/>
        </w:numPr>
        <w:suppressLineNumbers w:val="0"/>
        <w:pBdr>
          <w:left w:val="none" w:color="auto" w:sz="0" w:space="0"/>
        </w:pBdr>
        <w:spacing w:before="0" w:beforeAutospacing="0" w:after="0" w:afterAutospacing="0" w:line="24" w:lineRule="atLeast"/>
        <w:ind w:left="0" w:hanging="360"/>
      </w:pPr>
      <w:r>
        <w:rPr>
          <w:bdr w:val="none" w:color="auto" w:sz="0" w:space="0"/>
        </w:rPr>
        <w:t>土壤 pH 值升高（碱性增强）时，土壤中的铁、锰、锌等微量元素会转化为可溶性形态，有效性提高，作物不易出现缺素症。（ ）</w:t>
      </w:r>
    </w:p>
    <w:p w14:paraId="32D18801">
      <w:pPr>
        <w:keepNext w:val="0"/>
        <w:keepLines w:val="0"/>
        <w:widowControl/>
        <w:suppressLineNumbers w:val="0"/>
        <w:jc w:val="left"/>
      </w:pPr>
      <w:r>
        <w:rPr>
          <w:rFonts w:ascii="宋体" w:hAnsi="宋体" w:eastAsia="宋体" w:cs="宋体"/>
          <w:kern w:val="0"/>
          <w:sz w:val="24"/>
          <w:szCs w:val="24"/>
          <w:lang w:val="en-US" w:eastAsia="zh-CN" w:bidi="ar"/>
        </w:rPr>
        <w:t>答案：×</w:t>
      </w:r>
    </w:p>
    <w:p w14:paraId="7BC72B5A">
      <w:pPr>
        <w:keepNext w:val="0"/>
        <w:keepLines w:val="0"/>
        <w:widowControl/>
        <w:suppressLineNumbers w:val="0"/>
        <w:jc w:val="left"/>
      </w:pPr>
      <w:r>
        <w:rPr>
          <w:rFonts w:ascii="宋体" w:hAnsi="宋体" w:eastAsia="宋体" w:cs="宋体"/>
          <w:kern w:val="0"/>
          <w:sz w:val="24"/>
          <w:szCs w:val="24"/>
          <w:lang w:val="en-US" w:eastAsia="zh-CN" w:bidi="ar"/>
        </w:rPr>
        <w:t>解析：碱性土壤中，铁、锰、锌等微量元素会与氢氧根结合，形成氢氧化铁、氢氧化锌等难溶性化合物，有效性显著降低，作物易出现缺铁黄化、缺锌小叶等缺素症状；酸性土壤中这些微量元素有效性高。</w:t>
      </w:r>
    </w:p>
    <w:p w14:paraId="3890DE9C">
      <w:pPr>
        <w:keepNext w:val="0"/>
        <w:keepLines w:val="0"/>
        <w:widowControl/>
        <w:numPr>
          <w:ilvl w:val="0"/>
          <w:numId w:val="137"/>
        </w:numPr>
        <w:suppressLineNumbers w:val="0"/>
        <w:pBdr>
          <w:left w:val="none" w:color="auto" w:sz="0" w:space="0"/>
        </w:pBdr>
        <w:spacing w:before="0" w:beforeAutospacing="0" w:after="0" w:afterAutospacing="0" w:line="24" w:lineRule="atLeast"/>
        <w:ind w:left="0" w:hanging="360"/>
      </w:pPr>
      <w:r>
        <w:rPr>
          <w:bdr w:val="none" w:color="auto" w:sz="0" w:space="0"/>
        </w:rPr>
        <w:t>作物的呼吸作用在白天和夜间都能进行，白天呼吸作用强度低于夜间，因为白天光合作用消耗能量，抑制呼吸作用。（ ）</w:t>
      </w:r>
    </w:p>
    <w:p w14:paraId="23BC161A">
      <w:pPr>
        <w:keepNext w:val="0"/>
        <w:keepLines w:val="0"/>
        <w:widowControl/>
        <w:suppressLineNumbers w:val="0"/>
        <w:jc w:val="left"/>
      </w:pPr>
      <w:r>
        <w:rPr>
          <w:rFonts w:ascii="宋体" w:hAnsi="宋体" w:eastAsia="宋体" w:cs="宋体"/>
          <w:kern w:val="0"/>
          <w:sz w:val="24"/>
          <w:szCs w:val="24"/>
          <w:lang w:val="en-US" w:eastAsia="zh-CN" w:bidi="ar"/>
        </w:rPr>
        <w:t>答案：×</w:t>
      </w:r>
    </w:p>
    <w:p w14:paraId="0BE94B94">
      <w:pPr>
        <w:keepNext w:val="0"/>
        <w:keepLines w:val="0"/>
        <w:widowControl/>
        <w:suppressLineNumbers w:val="0"/>
        <w:jc w:val="left"/>
      </w:pPr>
      <w:r>
        <w:rPr>
          <w:rFonts w:ascii="宋体" w:hAnsi="宋体" w:eastAsia="宋体" w:cs="宋体"/>
          <w:kern w:val="0"/>
          <w:sz w:val="24"/>
          <w:szCs w:val="24"/>
          <w:lang w:val="en-US" w:eastAsia="zh-CN" w:bidi="ar"/>
        </w:rPr>
        <w:t>解析：作物呼吸作用不受光照影响，白天和夜间均能进行；白天温度高于夜间，且白天作物光合作用产生的有机物能为呼吸作用提供原料，因此白天呼吸作用强度通常高于夜间，并非受光合作用抑制。</w:t>
      </w:r>
    </w:p>
    <w:p w14:paraId="14D232FF">
      <w:pPr>
        <w:keepNext w:val="0"/>
        <w:keepLines w:val="0"/>
        <w:widowControl/>
        <w:numPr>
          <w:ilvl w:val="0"/>
          <w:numId w:val="138"/>
        </w:numPr>
        <w:suppressLineNumbers w:val="0"/>
        <w:pBdr>
          <w:left w:val="none" w:color="auto" w:sz="0" w:space="0"/>
        </w:pBdr>
        <w:spacing w:before="0" w:beforeAutospacing="0" w:after="0" w:afterAutospacing="0" w:line="24" w:lineRule="atLeast"/>
        <w:ind w:left="0" w:hanging="360"/>
      </w:pPr>
      <w:r>
        <w:rPr>
          <w:bdr w:val="none" w:color="auto" w:sz="0" w:space="0"/>
        </w:rPr>
        <w:t>分子标记辅助育种是通过与目标性状紧密连锁的分子标记，筛选含有目标性状的植株，能提高育种效率，缩短育种周期。（ ）</w:t>
      </w:r>
    </w:p>
    <w:p w14:paraId="7B15BB3F">
      <w:pPr>
        <w:keepNext w:val="0"/>
        <w:keepLines w:val="0"/>
        <w:widowControl/>
        <w:suppressLineNumbers w:val="0"/>
        <w:jc w:val="left"/>
      </w:pPr>
      <w:r>
        <w:rPr>
          <w:rFonts w:ascii="宋体" w:hAnsi="宋体" w:eastAsia="宋体" w:cs="宋体"/>
          <w:kern w:val="0"/>
          <w:sz w:val="24"/>
          <w:szCs w:val="24"/>
          <w:lang w:val="en-US" w:eastAsia="zh-CN" w:bidi="ar"/>
        </w:rPr>
        <w:t>答案：√</w:t>
      </w:r>
    </w:p>
    <w:p w14:paraId="7F8989CA">
      <w:pPr>
        <w:keepNext w:val="0"/>
        <w:keepLines w:val="0"/>
        <w:widowControl/>
        <w:suppressLineNumbers w:val="0"/>
        <w:jc w:val="left"/>
      </w:pPr>
      <w:r>
        <w:rPr>
          <w:rFonts w:ascii="宋体" w:hAnsi="宋体" w:eastAsia="宋体" w:cs="宋体"/>
          <w:kern w:val="0"/>
          <w:sz w:val="24"/>
          <w:szCs w:val="24"/>
          <w:lang w:val="en-US" w:eastAsia="zh-CN" w:bidi="ar"/>
        </w:rPr>
        <w:t>解析：传统育种需通过性状表现筛选目标植株，周期长；分子标记辅助育种可直接检测与目标性状（如抗病、优质）相关的 DNA 片段，在苗期就能筛选出含目标性状的植株，无需等待性状表达，显著提高筛选效率，缩短育种周期。</w:t>
      </w:r>
    </w:p>
    <w:p w14:paraId="5B28B936">
      <w:pPr>
        <w:keepNext w:val="0"/>
        <w:keepLines w:val="0"/>
        <w:widowControl/>
        <w:numPr>
          <w:ilvl w:val="0"/>
          <w:numId w:val="139"/>
        </w:numPr>
        <w:suppressLineNumbers w:val="0"/>
        <w:pBdr>
          <w:left w:val="none" w:color="auto" w:sz="0" w:space="0"/>
        </w:pBdr>
        <w:spacing w:before="0" w:beforeAutospacing="0" w:after="0" w:afterAutospacing="0" w:line="24" w:lineRule="atLeast"/>
        <w:ind w:left="0" w:hanging="360"/>
      </w:pPr>
      <w:r>
        <w:rPr>
          <w:bdr w:val="none" w:color="auto" w:sz="0" w:space="0"/>
        </w:rPr>
        <w:t>玉米的大喇叭口期是指玉米第 11-12 片叶展开，心叶呈喇叭口状的时期，此阶段是玉米需肥需水的临界期，施肥浇水对产量影响最大。（ ）</w:t>
      </w:r>
    </w:p>
    <w:p w14:paraId="0C5F0552">
      <w:pPr>
        <w:keepNext w:val="0"/>
        <w:keepLines w:val="0"/>
        <w:widowControl/>
        <w:suppressLineNumbers w:val="0"/>
        <w:jc w:val="left"/>
      </w:pPr>
      <w:r>
        <w:rPr>
          <w:rFonts w:ascii="宋体" w:hAnsi="宋体" w:eastAsia="宋体" w:cs="宋体"/>
          <w:kern w:val="0"/>
          <w:sz w:val="24"/>
          <w:szCs w:val="24"/>
          <w:lang w:val="en-US" w:eastAsia="zh-CN" w:bidi="ar"/>
        </w:rPr>
        <w:t>答案：√</w:t>
      </w:r>
    </w:p>
    <w:p w14:paraId="1E22DD13">
      <w:pPr>
        <w:keepNext w:val="0"/>
        <w:keepLines w:val="0"/>
        <w:widowControl/>
        <w:suppressLineNumbers w:val="0"/>
        <w:jc w:val="left"/>
      </w:pPr>
      <w:r>
        <w:rPr>
          <w:rFonts w:ascii="宋体" w:hAnsi="宋体" w:eastAsia="宋体" w:cs="宋体"/>
          <w:kern w:val="0"/>
          <w:sz w:val="24"/>
          <w:szCs w:val="24"/>
          <w:lang w:val="en-US" w:eastAsia="zh-CN" w:bidi="ar"/>
        </w:rPr>
        <w:t>解析：玉米大喇叭口期是雄穗和雌穗分化的关键阶段，对氮、磷、钾的需求占全生育期的 50% 以上，水分不足会导致穗小粒少，因此是需肥需水临界期，此时重施追肥、及时浇水，能显著提高玉米产量。</w:t>
      </w:r>
    </w:p>
    <w:p w14:paraId="2941335D">
      <w:pPr>
        <w:keepNext w:val="0"/>
        <w:keepLines w:val="0"/>
        <w:widowControl/>
        <w:numPr>
          <w:ilvl w:val="0"/>
          <w:numId w:val="140"/>
        </w:numPr>
        <w:suppressLineNumbers w:val="0"/>
        <w:pBdr>
          <w:left w:val="none" w:color="auto" w:sz="0" w:space="0"/>
        </w:pBdr>
        <w:spacing w:before="0" w:beforeAutospacing="0" w:after="0" w:afterAutospacing="0" w:line="24" w:lineRule="atLeast"/>
        <w:ind w:left="0" w:hanging="360"/>
      </w:pPr>
      <w:r>
        <w:rPr>
          <w:bdr w:val="none" w:color="auto" w:sz="0" w:space="0"/>
        </w:rPr>
        <w:t>蚜虫能传播多种病毒病，如小麦黄矮病、黄瓜花叶病毒病，传播病毒病的能力与其刺吸式口器和迁飞习性有关。（ ）</w:t>
      </w:r>
    </w:p>
    <w:p w14:paraId="123395C2">
      <w:pPr>
        <w:keepNext w:val="0"/>
        <w:keepLines w:val="0"/>
        <w:widowControl/>
        <w:suppressLineNumbers w:val="0"/>
        <w:jc w:val="left"/>
      </w:pPr>
      <w:r>
        <w:rPr>
          <w:rFonts w:ascii="宋体" w:hAnsi="宋体" w:eastAsia="宋体" w:cs="宋体"/>
          <w:kern w:val="0"/>
          <w:sz w:val="24"/>
          <w:szCs w:val="24"/>
          <w:lang w:val="en-US" w:eastAsia="zh-CN" w:bidi="ar"/>
        </w:rPr>
        <w:t>答案：√</w:t>
      </w:r>
    </w:p>
    <w:p w14:paraId="38E85F7D">
      <w:pPr>
        <w:keepNext w:val="0"/>
        <w:keepLines w:val="0"/>
        <w:widowControl/>
        <w:suppressLineNumbers w:val="0"/>
        <w:jc w:val="left"/>
      </w:pPr>
      <w:r>
        <w:rPr>
          <w:rFonts w:ascii="宋体" w:hAnsi="宋体" w:eastAsia="宋体" w:cs="宋体"/>
          <w:kern w:val="0"/>
          <w:sz w:val="24"/>
          <w:szCs w:val="24"/>
          <w:lang w:val="en-US" w:eastAsia="zh-CN" w:bidi="ar"/>
        </w:rPr>
        <w:t>解析：蚜虫在吸食病株汁液时会携带病毒，再吸食健康植株时将病毒传播给健康植株，刺吸式口器是传播病毒的工具；且蚜虫具有迁飞习性，能将病毒从一块田传播到另一块田，导致病毒病大面积发生。</w:t>
      </w:r>
    </w:p>
    <w:p w14:paraId="29EA2EEA">
      <w:pPr>
        <w:keepNext w:val="0"/>
        <w:keepLines w:val="0"/>
        <w:widowControl/>
        <w:numPr>
          <w:ilvl w:val="0"/>
          <w:numId w:val="141"/>
        </w:numPr>
        <w:suppressLineNumbers w:val="0"/>
        <w:pBdr>
          <w:left w:val="none" w:color="auto" w:sz="0" w:space="0"/>
        </w:pBdr>
        <w:spacing w:before="0" w:beforeAutospacing="0" w:after="0" w:afterAutospacing="0" w:line="24" w:lineRule="atLeast"/>
        <w:ind w:left="0" w:hanging="360"/>
      </w:pPr>
      <w:r>
        <w:rPr>
          <w:bdr w:val="none" w:color="auto" w:sz="0" w:space="0"/>
        </w:rPr>
        <w:t>土壤改良中的 “客土法” 是指将其他地方的优质土壤（如砂土掺黏土、黏土掺砂土）搬运到劣质地块，改善土壤质地，适合小面积土壤改良。（ ）</w:t>
      </w:r>
    </w:p>
    <w:p w14:paraId="778CAA5D">
      <w:pPr>
        <w:keepNext w:val="0"/>
        <w:keepLines w:val="0"/>
        <w:widowControl/>
        <w:suppressLineNumbers w:val="0"/>
        <w:jc w:val="left"/>
      </w:pPr>
      <w:r>
        <w:rPr>
          <w:rFonts w:ascii="宋体" w:hAnsi="宋体" w:eastAsia="宋体" w:cs="宋体"/>
          <w:kern w:val="0"/>
          <w:sz w:val="24"/>
          <w:szCs w:val="24"/>
          <w:lang w:val="en-US" w:eastAsia="zh-CN" w:bidi="ar"/>
        </w:rPr>
        <w:t>答案：√</w:t>
      </w:r>
    </w:p>
    <w:p w14:paraId="08BDEAAD">
      <w:pPr>
        <w:keepNext w:val="0"/>
        <w:keepLines w:val="0"/>
        <w:widowControl/>
        <w:suppressLineNumbers w:val="0"/>
        <w:jc w:val="left"/>
      </w:pPr>
      <w:r>
        <w:rPr>
          <w:rFonts w:ascii="宋体" w:hAnsi="宋体" w:eastAsia="宋体" w:cs="宋体"/>
          <w:kern w:val="0"/>
          <w:sz w:val="24"/>
          <w:szCs w:val="24"/>
          <w:lang w:val="en-US" w:eastAsia="zh-CN" w:bidi="ar"/>
        </w:rPr>
        <w:t>解析：客土法是改良极端土壤质地的有效措施，如黏土田掺砂土可增加孔隙，改善通气性；砂土田掺黏土可提高保水保肥能力，但客土法成本高、工作量大，仅适合小面积（如苗床、大棚）土壤改良，大面积改良需结合其他措施。</w:t>
      </w:r>
    </w:p>
    <w:p w14:paraId="79E6C5F4">
      <w:pPr>
        <w:keepNext w:val="0"/>
        <w:keepLines w:val="0"/>
        <w:widowControl/>
        <w:numPr>
          <w:ilvl w:val="0"/>
          <w:numId w:val="142"/>
        </w:numPr>
        <w:suppressLineNumbers w:val="0"/>
        <w:pBdr>
          <w:left w:val="none" w:color="auto" w:sz="0" w:space="0"/>
        </w:pBdr>
        <w:spacing w:before="0" w:beforeAutospacing="0" w:after="0" w:afterAutospacing="0" w:line="24" w:lineRule="atLeast"/>
        <w:ind w:left="0" w:hanging="360"/>
      </w:pPr>
      <w:r>
        <w:rPr>
          <w:bdr w:val="none" w:color="auto" w:sz="0" w:space="0"/>
        </w:rPr>
        <w:t>作物的净光合速率在一天中呈 “单峰” 曲线，上午随光照增强而升高，中午达到最大值，下午随光照减弱而降低，无 “光合午休” 现象。（ ）</w:t>
      </w:r>
    </w:p>
    <w:p w14:paraId="1D6E8B75">
      <w:pPr>
        <w:keepNext w:val="0"/>
        <w:keepLines w:val="0"/>
        <w:widowControl/>
        <w:suppressLineNumbers w:val="0"/>
        <w:jc w:val="left"/>
      </w:pPr>
      <w:r>
        <w:rPr>
          <w:rFonts w:ascii="宋体" w:hAnsi="宋体" w:eastAsia="宋体" w:cs="宋体"/>
          <w:kern w:val="0"/>
          <w:sz w:val="24"/>
          <w:szCs w:val="24"/>
          <w:lang w:val="en-US" w:eastAsia="zh-CN" w:bidi="ar"/>
        </w:rPr>
        <w:t>答案：×</w:t>
      </w:r>
    </w:p>
    <w:p w14:paraId="7EC68E92">
      <w:pPr>
        <w:keepNext w:val="0"/>
        <w:keepLines w:val="0"/>
        <w:widowControl/>
        <w:suppressLineNumbers w:val="0"/>
        <w:jc w:val="left"/>
      </w:pPr>
      <w:r>
        <w:rPr>
          <w:rFonts w:ascii="宋体" w:hAnsi="宋体" w:eastAsia="宋体" w:cs="宋体"/>
          <w:kern w:val="0"/>
          <w:sz w:val="24"/>
          <w:szCs w:val="24"/>
          <w:lang w:val="en-US" w:eastAsia="zh-CN" w:bidi="ar"/>
        </w:rPr>
        <w:t>解析：多数作物（如小麦、水稻）的净光合速率在夏季中午会出现 “光合午休” 现象：中午高温强光导致气孔关闭，二氧化碳吸收减少，净光合速率下降，因此一天中净光合速率呈 “双峰” 曲线（上午和下午各一个高峰），而非 “单峰” 曲线。</w:t>
      </w:r>
    </w:p>
    <w:p w14:paraId="0D07FB8E">
      <w:pPr>
        <w:keepNext w:val="0"/>
        <w:keepLines w:val="0"/>
        <w:widowControl/>
        <w:numPr>
          <w:ilvl w:val="0"/>
          <w:numId w:val="143"/>
        </w:numPr>
        <w:suppressLineNumbers w:val="0"/>
        <w:pBdr>
          <w:left w:val="none" w:color="auto" w:sz="0" w:space="0"/>
        </w:pBdr>
        <w:spacing w:before="0" w:beforeAutospacing="0" w:after="0" w:afterAutospacing="0" w:line="24" w:lineRule="atLeast"/>
        <w:ind w:left="0" w:hanging="360"/>
      </w:pPr>
      <w:r>
        <w:rPr>
          <w:bdr w:val="none" w:color="auto" w:sz="0" w:space="0"/>
        </w:rPr>
        <w:t>醚菌酯是一种甲氧基丙烯酸酯类杀菌剂，具有保护、治疗和铲除作用，对多种真菌性病害（如白粉病、霜霉病）有特效。（ ）</w:t>
      </w:r>
    </w:p>
    <w:p w14:paraId="179FF5A0">
      <w:pPr>
        <w:keepNext w:val="0"/>
        <w:keepLines w:val="0"/>
        <w:widowControl/>
        <w:suppressLineNumbers w:val="0"/>
        <w:jc w:val="left"/>
      </w:pPr>
      <w:r>
        <w:rPr>
          <w:rFonts w:ascii="宋体" w:hAnsi="宋体" w:eastAsia="宋体" w:cs="宋体"/>
          <w:kern w:val="0"/>
          <w:sz w:val="24"/>
          <w:szCs w:val="24"/>
          <w:lang w:val="en-US" w:eastAsia="zh-CN" w:bidi="ar"/>
        </w:rPr>
        <w:t>答案：√</w:t>
      </w:r>
    </w:p>
    <w:p w14:paraId="2EE2FCEA">
      <w:pPr>
        <w:keepNext w:val="0"/>
        <w:keepLines w:val="0"/>
        <w:widowControl/>
        <w:suppressLineNumbers w:val="0"/>
        <w:jc w:val="left"/>
      </w:pPr>
      <w:r>
        <w:rPr>
          <w:rFonts w:ascii="宋体" w:hAnsi="宋体" w:eastAsia="宋体" w:cs="宋体"/>
          <w:kern w:val="0"/>
          <w:sz w:val="24"/>
          <w:szCs w:val="24"/>
          <w:lang w:val="en-US" w:eastAsia="zh-CN" w:bidi="ar"/>
        </w:rPr>
        <w:t>解析：醚菌酯通过抑制真菌线粒体呼吸作用发挥作用，能在病害发生前保护作物，发病后抑制病菌生长（治疗），甚至杀死已形成的病菌（铲除），杀菌谱广，对担子菌、子囊菌等多种真菌引起的病害均有良好效果。</w:t>
      </w:r>
    </w:p>
    <w:p w14:paraId="277FD612">
      <w:pPr>
        <w:keepNext w:val="0"/>
        <w:keepLines w:val="0"/>
        <w:widowControl/>
        <w:numPr>
          <w:ilvl w:val="0"/>
          <w:numId w:val="144"/>
        </w:numPr>
        <w:suppressLineNumbers w:val="0"/>
        <w:pBdr>
          <w:left w:val="none" w:color="auto" w:sz="0" w:space="0"/>
        </w:pBdr>
        <w:spacing w:before="0" w:beforeAutospacing="0" w:after="0" w:afterAutospacing="0" w:line="24" w:lineRule="atLeast"/>
        <w:ind w:left="0" w:hanging="360"/>
      </w:pPr>
      <w:r>
        <w:rPr>
          <w:bdr w:val="none" w:color="auto" w:sz="0" w:space="0"/>
        </w:rPr>
        <w:t>作物的光补偿点随温度升高而升高，因为温度升高会提高呼吸作用强度，需要更强的光照才能使光合速率等于呼吸速率。（ ）</w:t>
      </w:r>
    </w:p>
    <w:p w14:paraId="337EBB0F">
      <w:pPr>
        <w:keepNext w:val="0"/>
        <w:keepLines w:val="0"/>
        <w:widowControl/>
        <w:suppressLineNumbers w:val="0"/>
        <w:jc w:val="left"/>
      </w:pPr>
      <w:r>
        <w:rPr>
          <w:rFonts w:ascii="宋体" w:hAnsi="宋体" w:eastAsia="宋体" w:cs="宋体"/>
          <w:kern w:val="0"/>
          <w:sz w:val="24"/>
          <w:szCs w:val="24"/>
          <w:lang w:val="en-US" w:eastAsia="zh-CN" w:bidi="ar"/>
        </w:rPr>
        <w:t>答案：√</w:t>
      </w:r>
    </w:p>
    <w:p w14:paraId="0B1D91FD">
      <w:pPr>
        <w:keepNext w:val="0"/>
        <w:keepLines w:val="0"/>
        <w:widowControl/>
        <w:suppressLineNumbers w:val="0"/>
        <w:jc w:val="left"/>
      </w:pPr>
      <w:r>
        <w:rPr>
          <w:rFonts w:ascii="宋体" w:hAnsi="宋体" w:eastAsia="宋体" w:cs="宋体"/>
          <w:kern w:val="0"/>
          <w:sz w:val="24"/>
          <w:szCs w:val="24"/>
          <w:lang w:val="en-US" w:eastAsia="zh-CN" w:bidi="ar"/>
        </w:rPr>
        <w:t>解析：光补偿点是光合速率 = 呼吸速率的光照强度，温度升高会使呼吸作用相关酶活性增强，呼吸速率提高，此时需要更高的光照强度才能使光合速率相应提高，达到与呼吸速率相等的水平，因此光补偿点随温度升高而升高。</w:t>
      </w:r>
    </w:p>
    <w:p w14:paraId="3C2A7A06">
      <w:pPr>
        <w:keepNext w:val="0"/>
        <w:keepLines w:val="0"/>
        <w:widowControl/>
        <w:numPr>
          <w:ilvl w:val="0"/>
          <w:numId w:val="145"/>
        </w:numPr>
        <w:suppressLineNumbers w:val="0"/>
        <w:pBdr>
          <w:left w:val="none" w:color="auto" w:sz="0" w:space="0"/>
        </w:pBdr>
        <w:spacing w:before="0" w:beforeAutospacing="0" w:after="0" w:afterAutospacing="0" w:line="24" w:lineRule="atLeast"/>
        <w:ind w:left="0" w:hanging="360"/>
      </w:pPr>
      <w:r>
        <w:rPr>
          <w:bdr w:val="none" w:color="auto" w:sz="0" w:space="0"/>
        </w:rPr>
        <w:t>土壤氮素的反硝化作用是指在有氧条件下，反硝化细菌将硝态氮转化为氮气的过程，会导致土壤氮素流失，降低土壤肥力。（ ）</w:t>
      </w:r>
    </w:p>
    <w:p w14:paraId="3468696D">
      <w:pPr>
        <w:keepNext w:val="0"/>
        <w:keepLines w:val="0"/>
        <w:widowControl/>
        <w:suppressLineNumbers w:val="0"/>
        <w:jc w:val="left"/>
      </w:pPr>
      <w:r>
        <w:rPr>
          <w:rFonts w:ascii="宋体" w:hAnsi="宋体" w:eastAsia="宋体" w:cs="宋体"/>
          <w:kern w:val="0"/>
          <w:sz w:val="24"/>
          <w:szCs w:val="24"/>
          <w:lang w:val="en-US" w:eastAsia="zh-CN" w:bidi="ar"/>
        </w:rPr>
        <w:t>答案：×</w:t>
      </w:r>
    </w:p>
    <w:p w14:paraId="72E0E60B">
      <w:pPr>
        <w:keepNext w:val="0"/>
        <w:keepLines w:val="0"/>
        <w:widowControl/>
        <w:suppressLineNumbers w:val="0"/>
        <w:jc w:val="left"/>
      </w:pPr>
      <w:r>
        <w:rPr>
          <w:rFonts w:ascii="宋体" w:hAnsi="宋体" w:eastAsia="宋体" w:cs="宋体"/>
          <w:kern w:val="0"/>
          <w:sz w:val="24"/>
          <w:szCs w:val="24"/>
          <w:lang w:val="en-US" w:eastAsia="zh-CN" w:bidi="ar"/>
        </w:rPr>
        <w:t>解析：反硝化作用是在无氧或缺氧条件下进行的，反硝化细菌在缺乏氧气时，将硝态氮（NO₃⁻）还原为一氧化氮（NO）、二氧化氮（NO₂）和氮气（N₂），氮气释放到大气中，导致土壤氮素流失；有氧条件下反硝化作用无法进行。</w:t>
      </w:r>
    </w:p>
    <w:p w14:paraId="46A9BEBA">
      <w:pPr>
        <w:keepNext w:val="0"/>
        <w:keepLines w:val="0"/>
        <w:widowControl/>
        <w:numPr>
          <w:ilvl w:val="0"/>
          <w:numId w:val="146"/>
        </w:numPr>
        <w:suppressLineNumbers w:val="0"/>
        <w:pBdr>
          <w:left w:val="none" w:color="auto" w:sz="0" w:space="0"/>
        </w:pBdr>
        <w:spacing w:before="0" w:beforeAutospacing="0" w:after="0" w:afterAutospacing="0" w:line="24" w:lineRule="atLeast"/>
        <w:ind w:left="0" w:hanging="360"/>
      </w:pPr>
      <w:r>
        <w:rPr>
          <w:bdr w:val="none" w:color="auto" w:sz="0" w:space="0"/>
        </w:rPr>
        <w:t>作物合理密植的 “合理” 是指在保证单株生长良好的前提下，尽可能增加种植密度，提高单位面积株数，从而提高单位面积产量。（ ）</w:t>
      </w:r>
    </w:p>
    <w:p w14:paraId="754B85E0">
      <w:pPr>
        <w:keepNext w:val="0"/>
        <w:keepLines w:val="0"/>
        <w:widowControl/>
        <w:suppressLineNumbers w:val="0"/>
        <w:jc w:val="left"/>
      </w:pPr>
      <w:r>
        <w:rPr>
          <w:rFonts w:ascii="宋体" w:hAnsi="宋体" w:eastAsia="宋体" w:cs="宋体"/>
          <w:kern w:val="0"/>
          <w:sz w:val="24"/>
          <w:szCs w:val="24"/>
          <w:lang w:val="en-US" w:eastAsia="zh-CN" w:bidi="ar"/>
        </w:rPr>
        <w:t>答案：√</w:t>
      </w:r>
    </w:p>
    <w:p w14:paraId="20911C44">
      <w:pPr>
        <w:keepNext w:val="0"/>
        <w:keepLines w:val="0"/>
        <w:widowControl/>
        <w:suppressLineNumbers w:val="0"/>
        <w:jc w:val="left"/>
      </w:pPr>
      <w:r>
        <w:rPr>
          <w:rFonts w:ascii="宋体" w:hAnsi="宋体" w:eastAsia="宋体" w:cs="宋体"/>
          <w:kern w:val="0"/>
          <w:sz w:val="24"/>
          <w:szCs w:val="24"/>
          <w:lang w:val="en-US" w:eastAsia="zh-CN" w:bidi="ar"/>
        </w:rPr>
        <w:t>解析：合理密植的核心是协调 “个体” 与 “群体” 的关系：密度过低，单株产量高但总株数少，单位面积产量低；密度过高，个体竞争光照、养分激烈，单株产量大幅下降，总产也会降低；只有密度合理，才能兼顾单株和群体产量，实现高产。</w:t>
      </w:r>
    </w:p>
    <w:p w14:paraId="2576083C">
      <w:pPr>
        <w:keepNext w:val="0"/>
        <w:keepLines w:val="0"/>
        <w:widowControl/>
        <w:numPr>
          <w:ilvl w:val="0"/>
          <w:numId w:val="147"/>
        </w:numPr>
        <w:suppressLineNumbers w:val="0"/>
        <w:pBdr>
          <w:left w:val="none" w:color="auto" w:sz="0" w:space="0"/>
        </w:pBdr>
        <w:spacing w:before="0" w:beforeAutospacing="0" w:after="0" w:afterAutospacing="0" w:line="24" w:lineRule="atLeast"/>
        <w:ind w:left="0" w:hanging="360"/>
      </w:pPr>
      <w:r>
        <w:rPr>
          <w:bdr w:val="none" w:color="auto" w:sz="0" w:space="0"/>
        </w:rPr>
        <w:t>化学防治病虫害时，为提高防治效果，可将不同类型的农药随意混合使用，如杀虫剂与杀菌剂混合、酸性农药与碱性农药混合。（ ）</w:t>
      </w:r>
    </w:p>
    <w:p w14:paraId="042395FE">
      <w:pPr>
        <w:keepNext w:val="0"/>
        <w:keepLines w:val="0"/>
        <w:widowControl/>
        <w:suppressLineNumbers w:val="0"/>
        <w:jc w:val="left"/>
      </w:pPr>
      <w:r>
        <w:rPr>
          <w:rFonts w:ascii="宋体" w:hAnsi="宋体" w:eastAsia="宋体" w:cs="宋体"/>
          <w:kern w:val="0"/>
          <w:sz w:val="24"/>
          <w:szCs w:val="24"/>
          <w:lang w:val="en-US" w:eastAsia="zh-CN" w:bidi="ar"/>
        </w:rPr>
        <w:t>答案：×</w:t>
      </w:r>
    </w:p>
    <w:p w14:paraId="752606A6">
      <w:pPr>
        <w:keepNext w:val="0"/>
        <w:keepLines w:val="0"/>
        <w:widowControl/>
        <w:suppressLineNumbers w:val="0"/>
        <w:jc w:val="left"/>
      </w:pPr>
      <w:r>
        <w:rPr>
          <w:rFonts w:ascii="宋体" w:hAnsi="宋体" w:eastAsia="宋体" w:cs="宋体"/>
          <w:kern w:val="0"/>
          <w:sz w:val="24"/>
          <w:szCs w:val="24"/>
          <w:lang w:val="en-US" w:eastAsia="zh-CN" w:bidi="ar"/>
        </w:rPr>
        <w:t>解析：农药混合使用需遵循 “兼容性” 原则：酸性农药（如乐果）与碱性农药（如波尔多液）混合会发生化学反应，降低药效甚至产生有毒物质；部分杀虫剂与杀菌剂混合也可能相互影响。混合前需查阅农药说明书，确认可混合后方能使用，不可随意混合。</w:t>
      </w:r>
    </w:p>
    <w:p w14:paraId="36E53CB2">
      <w:pPr>
        <w:keepNext w:val="0"/>
        <w:keepLines w:val="0"/>
        <w:widowControl/>
        <w:numPr>
          <w:ilvl w:val="0"/>
          <w:numId w:val="148"/>
        </w:numPr>
        <w:suppressLineNumbers w:val="0"/>
        <w:pBdr>
          <w:left w:val="none" w:color="auto" w:sz="0" w:space="0"/>
        </w:pBdr>
        <w:spacing w:before="0" w:beforeAutospacing="0" w:after="0" w:afterAutospacing="0" w:line="24" w:lineRule="atLeast"/>
        <w:ind w:left="0" w:hanging="360"/>
      </w:pPr>
      <w:r>
        <w:rPr>
          <w:bdr w:val="none" w:color="auto" w:sz="0" w:space="0"/>
        </w:rPr>
        <w:t>土壤有效水的上限是田间持水量，下限是凋萎系数，有效水含量 = 田间持水量 - 凋萎系数，数值越大，土壤供水能力越强。（ ）</w:t>
      </w:r>
    </w:p>
    <w:p w14:paraId="759A9C20">
      <w:pPr>
        <w:keepNext w:val="0"/>
        <w:keepLines w:val="0"/>
        <w:widowControl/>
        <w:suppressLineNumbers w:val="0"/>
        <w:jc w:val="left"/>
      </w:pPr>
      <w:r>
        <w:rPr>
          <w:rFonts w:ascii="宋体" w:hAnsi="宋体" w:eastAsia="宋体" w:cs="宋体"/>
          <w:kern w:val="0"/>
          <w:sz w:val="24"/>
          <w:szCs w:val="24"/>
          <w:lang w:val="en-US" w:eastAsia="zh-CN" w:bidi="ar"/>
        </w:rPr>
        <w:t>答案：√</w:t>
      </w:r>
    </w:p>
    <w:p w14:paraId="198F45F6">
      <w:pPr>
        <w:keepNext w:val="0"/>
        <w:keepLines w:val="0"/>
        <w:widowControl/>
        <w:suppressLineNumbers w:val="0"/>
        <w:jc w:val="left"/>
      </w:pPr>
      <w:r>
        <w:rPr>
          <w:rFonts w:ascii="宋体" w:hAnsi="宋体" w:eastAsia="宋体" w:cs="宋体"/>
          <w:kern w:val="0"/>
          <w:sz w:val="24"/>
          <w:szCs w:val="24"/>
          <w:lang w:val="en-US" w:eastAsia="zh-CN" w:bidi="ar"/>
        </w:rPr>
        <w:t>解析：田间持水量是土壤能保持的最大毛管水量（有效水上限），凋萎系数是作物无法吸收的水分含量（有效水下限），二者差值即为土壤可提供给作物的有效水总量，差值越大，土壤在两次灌溉之间能为作物提供的水分越多，供水能力越强。</w:t>
      </w:r>
    </w:p>
    <w:p w14:paraId="31A20D85">
      <w:pPr>
        <w:pStyle w:val="2"/>
        <w:keepNext w:val="0"/>
        <w:keepLines w:val="0"/>
        <w:widowControl/>
        <w:suppressLineNumbers w:val="0"/>
      </w:pPr>
      <w:r>
        <w:t>高职院校单独招生考试农学类判断题库（再补充 100 题）</w:t>
      </w:r>
    </w:p>
    <w:p w14:paraId="252F7F7D">
      <w:pPr>
        <w:pStyle w:val="3"/>
        <w:keepNext w:val="0"/>
        <w:keepLines w:val="0"/>
        <w:widowControl/>
        <w:suppressLineNumbers w:val="0"/>
      </w:pPr>
      <w:r>
        <w:t>一、农学类基础知识（30 题）</w:t>
      </w:r>
    </w:p>
    <w:p w14:paraId="5E5E925C">
      <w:pPr>
        <w:keepNext w:val="0"/>
        <w:keepLines w:val="0"/>
        <w:widowControl/>
        <w:numPr>
          <w:ilvl w:val="0"/>
          <w:numId w:val="149"/>
        </w:numPr>
        <w:suppressLineNumbers w:val="0"/>
        <w:pBdr>
          <w:left w:val="none" w:color="auto" w:sz="0" w:space="0"/>
        </w:pBdr>
        <w:spacing w:before="0" w:beforeAutospacing="0" w:after="0" w:afterAutospacing="0" w:line="24" w:lineRule="atLeast"/>
        <w:ind w:left="0" w:hanging="360"/>
      </w:pPr>
      <w:r>
        <w:rPr>
          <w:bdr w:val="none" w:color="auto" w:sz="0" w:space="0"/>
        </w:rPr>
        <w:t>大豆种子属于双子叶无胚乳种子，其萌发时的营养物质主要由子叶提供。（ ）</w:t>
      </w:r>
    </w:p>
    <w:p w14:paraId="708C204E">
      <w:pPr>
        <w:keepNext w:val="0"/>
        <w:keepLines w:val="0"/>
        <w:widowControl/>
        <w:suppressLineNumbers w:val="0"/>
        <w:jc w:val="left"/>
      </w:pPr>
      <w:r>
        <w:rPr>
          <w:rFonts w:ascii="宋体" w:hAnsi="宋体" w:eastAsia="宋体" w:cs="宋体"/>
          <w:kern w:val="0"/>
          <w:sz w:val="24"/>
          <w:szCs w:val="24"/>
          <w:lang w:val="en-US" w:eastAsia="zh-CN" w:bidi="ar"/>
        </w:rPr>
        <w:t>答案：√</w:t>
      </w:r>
    </w:p>
    <w:p w14:paraId="04C97A3F">
      <w:pPr>
        <w:keepNext w:val="0"/>
        <w:keepLines w:val="0"/>
        <w:widowControl/>
        <w:suppressLineNumbers w:val="0"/>
        <w:jc w:val="left"/>
      </w:pPr>
      <w:r>
        <w:rPr>
          <w:rFonts w:ascii="宋体" w:hAnsi="宋体" w:eastAsia="宋体" w:cs="宋体"/>
          <w:kern w:val="0"/>
          <w:sz w:val="24"/>
          <w:szCs w:val="24"/>
          <w:lang w:val="en-US" w:eastAsia="zh-CN" w:bidi="ar"/>
        </w:rPr>
        <w:t>解析：大豆是双子叶植物，种子发育过程中胚乳养分被子叶吸收，形成无胚乳种子，萌发时子叶中的蛋白质、脂肪等营养物质为胚提供能量和原料。</w:t>
      </w:r>
    </w:p>
    <w:p w14:paraId="098D314F">
      <w:pPr>
        <w:keepNext w:val="0"/>
        <w:keepLines w:val="0"/>
        <w:widowControl/>
        <w:numPr>
          <w:ilvl w:val="0"/>
          <w:numId w:val="150"/>
        </w:numPr>
        <w:suppressLineNumbers w:val="0"/>
        <w:pBdr>
          <w:left w:val="none" w:color="auto" w:sz="0" w:space="0"/>
        </w:pBdr>
        <w:spacing w:before="0" w:beforeAutospacing="0" w:after="0" w:afterAutospacing="0" w:line="24" w:lineRule="atLeast"/>
        <w:ind w:left="0" w:hanging="360"/>
      </w:pPr>
      <w:r>
        <w:rPr>
          <w:bdr w:val="none" w:color="auto" w:sz="0" w:space="0"/>
        </w:rPr>
        <w:t>植物细胞的细胞壁主要由纤维素构成，具有支持和保护细胞的作用，且细胞壁具有全透性，允许水分子和小分子物质自由通过。（ ）</w:t>
      </w:r>
    </w:p>
    <w:p w14:paraId="7EEB5FA4">
      <w:pPr>
        <w:keepNext w:val="0"/>
        <w:keepLines w:val="0"/>
        <w:widowControl/>
        <w:suppressLineNumbers w:val="0"/>
        <w:jc w:val="left"/>
      </w:pPr>
      <w:r>
        <w:rPr>
          <w:rFonts w:ascii="宋体" w:hAnsi="宋体" w:eastAsia="宋体" w:cs="宋体"/>
          <w:kern w:val="0"/>
          <w:sz w:val="24"/>
          <w:szCs w:val="24"/>
          <w:lang w:val="en-US" w:eastAsia="zh-CN" w:bidi="ar"/>
        </w:rPr>
        <w:t>答案：√</w:t>
      </w:r>
    </w:p>
    <w:p w14:paraId="41B67B68">
      <w:pPr>
        <w:keepNext w:val="0"/>
        <w:keepLines w:val="0"/>
        <w:widowControl/>
        <w:suppressLineNumbers w:val="0"/>
        <w:jc w:val="left"/>
      </w:pPr>
      <w:r>
        <w:rPr>
          <w:rFonts w:ascii="宋体" w:hAnsi="宋体" w:eastAsia="宋体" w:cs="宋体"/>
          <w:kern w:val="0"/>
          <w:sz w:val="24"/>
          <w:szCs w:val="24"/>
          <w:lang w:val="en-US" w:eastAsia="zh-CN" w:bidi="ar"/>
        </w:rPr>
        <w:t>解析：细胞壁的主要成分是纤维素和果胶，能维持细胞形态、保护细胞内部结构；其结构疏松，无选择透过性，水分子、无机盐、小分子有机物可自由穿过。</w:t>
      </w:r>
    </w:p>
    <w:p w14:paraId="29B8EC29">
      <w:pPr>
        <w:keepNext w:val="0"/>
        <w:keepLines w:val="0"/>
        <w:widowControl/>
        <w:numPr>
          <w:ilvl w:val="0"/>
          <w:numId w:val="151"/>
        </w:numPr>
        <w:suppressLineNumbers w:val="0"/>
        <w:pBdr>
          <w:left w:val="none" w:color="auto" w:sz="0" w:space="0"/>
        </w:pBdr>
        <w:spacing w:before="0" w:beforeAutospacing="0" w:after="0" w:afterAutospacing="0" w:line="24" w:lineRule="atLeast"/>
        <w:ind w:left="0" w:hanging="360"/>
      </w:pPr>
      <w:r>
        <w:rPr>
          <w:bdr w:val="none" w:color="auto" w:sz="0" w:space="0"/>
        </w:rPr>
        <w:t>酸性土壤的 pH 值小于 6.5，改良酸性土壤最常用的措施是施用碳酸氢铵等酸性肥料。（ ）</w:t>
      </w:r>
    </w:p>
    <w:p w14:paraId="7C5E4CE9">
      <w:pPr>
        <w:keepNext w:val="0"/>
        <w:keepLines w:val="0"/>
        <w:widowControl/>
        <w:suppressLineNumbers w:val="0"/>
        <w:jc w:val="left"/>
      </w:pPr>
      <w:r>
        <w:rPr>
          <w:rFonts w:ascii="宋体" w:hAnsi="宋体" w:eastAsia="宋体" w:cs="宋体"/>
          <w:kern w:val="0"/>
          <w:sz w:val="24"/>
          <w:szCs w:val="24"/>
          <w:lang w:val="en-US" w:eastAsia="zh-CN" w:bidi="ar"/>
        </w:rPr>
        <w:t>答案：×</w:t>
      </w:r>
    </w:p>
    <w:p w14:paraId="6924335F">
      <w:pPr>
        <w:keepNext w:val="0"/>
        <w:keepLines w:val="0"/>
        <w:widowControl/>
        <w:suppressLineNumbers w:val="0"/>
        <w:jc w:val="left"/>
      </w:pPr>
      <w:r>
        <w:rPr>
          <w:rFonts w:ascii="宋体" w:hAnsi="宋体" w:eastAsia="宋体" w:cs="宋体"/>
          <w:kern w:val="0"/>
          <w:sz w:val="24"/>
          <w:szCs w:val="24"/>
          <w:lang w:val="en-US" w:eastAsia="zh-CN" w:bidi="ar"/>
        </w:rPr>
        <w:t>解析：酸性土壤 pH 值小于 6.5，改良需施用生石灰、草木灰等碱性物质中和酸性；碳酸氢铵呈弱碱性，但主要作用是提供氮素，改良酸性土壤效果微弱，且过量施用会加剧土壤酸化。</w:t>
      </w:r>
    </w:p>
    <w:p w14:paraId="72C8370C">
      <w:pPr>
        <w:keepNext w:val="0"/>
        <w:keepLines w:val="0"/>
        <w:widowControl/>
        <w:numPr>
          <w:ilvl w:val="0"/>
          <w:numId w:val="152"/>
        </w:numPr>
        <w:suppressLineNumbers w:val="0"/>
        <w:pBdr>
          <w:left w:val="none" w:color="auto" w:sz="0" w:space="0"/>
        </w:pBdr>
        <w:spacing w:before="0" w:beforeAutospacing="0" w:after="0" w:afterAutospacing="0" w:line="24" w:lineRule="atLeast"/>
        <w:ind w:left="0" w:hanging="360"/>
      </w:pPr>
      <w:r>
        <w:rPr>
          <w:bdr w:val="none" w:color="auto" w:sz="0" w:space="0"/>
        </w:rPr>
        <w:t>植物的蒸腾作用能降低叶片温度，避免叶片因高温灼伤，这是蒸腾作用的重要生理意义之一。（ ）</w:t>
      </w:r>
    </w:p>
    <w:p w14:paraId="59D47EC8">
      <w:pPr>
        <w:keepNext w:val="0"/>
        <w:keepLines w:val="0"/>
        <w:widowControl/>
        <w:suppressLineNumbers w:val="0"/>
        <w:jc w:val="left"/>
      </w:pPr>
      <w:r>
        <w:rPr>
          <w:rFonts w:ascii="宋体" w:hAnsi="宋体" w:eastAsia="宋体" w:cs="宋体"/>
          <w:kern w:val="0"/>
          <w:sz w:val="24"/>
          <w:szCs w:val="24"/>
          <w:lang w:val="en-US" w:eastAsia="zh-CN" w:bidi="ar"/>
        </w:rPr>
        <w:t>答案：√</w:t>
      </w:r>
    </w:p>
    <w:p w14:paraId="3E8C345E">
      <w:pPr>
        <w:keepNext w:val="0"/>
        <w:keepLines w:val="0"/>
        <w:widowControl/>
        <w:suppressLineNumbers w:val="0"/>
        <w:jc w:val="left"/>
      </w:pPr>
      <w:r>
        <w:rPr>
          <w:rFonts w:ascii="宋体" w:hAnsi="宋体" w:eastAsia="宋体" w:cs="宋体"/>
          <w:kern w:val="0"/>
          <w:sz w:val="24"/>
          <w:szCs w:val="24"/>
          <w:lang w:val="en-US" w:eastAsia="zh-CN" w:bidi="ar"/>
        </w:rPr>
        <w:t>解析：蒸腾作用过程中，水分蒸发会吸收叶片表面热量，使叶片温度低于环境温度，防止叶片在强光高温下被灼伤，同时还能促进水分和养分运输。</w:t>
      </w:r>
    </w:p>
    <w:p w14:paraId="468BF969">
      <w:pPr>
        <w:keepNext w:val="0"/>
        <w:keepLines w:val="0"/>
        <w:widowControl/>
        <w:numPr>
          <w:ilvl w:val="0"/>
          <w:numId w:val="153"/>
        </w:numPr>
        <w:suppressLineNumbers w:val="0"/>
        <w:pBdr>
          <w:left w:val="none" w:color="auto" w:sz="0" w:space="0"/>
        </w:pBdr>
        <w:spacing w:before="0" w:beforeAutospacing="0" w:after="0" w:afterAutospacing="0" w:line="24" w:lineRule="atLeast"/>
        <w:ind w:left="0" w:hanging="360"/>
      </w:pPr>
      <w:r>
        <w:rPr>
          <w:bdr w:val="none" w:color="auto" w:sz="0" w:space="0"/>
        </w:rPr>
        <w:t>草莓通过匍匐茎产生新植株，属于无性繁殖，这种繁殖方式能保持母株的所有优良性状。（ ）</w:t>
      </w:r>
    </w:p>
    <w:p w14:paraId="048AC3B1">
      <w:pPr>
        <w:keepNext w:val="0"/>
        <w:keepLines w:val="0"/>
        <w:widowControl/>
        <w:suppressLineNumbers w:val="0"/>
        <w:jc w:val="left"/>
      </w:pPr>
      <w:r>
        <w:rPr>
          <w:rFonts w:ascii="宋体" w:hAnsi="宋体" w:eastAsia="宋体" w:cs="宋体"/>
          <w:kern w:val="0"/>
          <w:sz w:val="24"/>
          <w:szCs w:val="24"/>
          <w:lang w:val="en-US" w:eastAsia="zh-CN" w:bidi="ar"/>
        </w:rPr>
        <w:t>答案：√</w:t>
      </w:r>
    </w:p>
    <w:p w14:paraId="153750AC">
      <w:pPr>
        <w:keepNext w:val="0"/>
        <w:keepLines w:val="0"/>
        <w:widowControl/>
        <w:suppressLineNumbers w:val="0"/>
        <w:jc w:val="left"/>
      </w:pPr>
      <w:r>
        <w:rPr>
          <w:rFonts w:ascii="宋体" w:hAnsi="宋体" w:eastAsia="宋体" w:cs="宋体"/>
          <w:kern w:val="0"/>
          <w:sz w:val="24"/>
          <w:szCs w:val="24"/>
          <w:lang w:val="en-US" w:eastAsia="zh-CN" w:bidi="ar"/>
        </w:rPr>
        <w:t>解析：草莓匍匐茎繁殖不经过两性生殖细胞结合，新植株由母株营养器官发育而来，遗传物质与母株一致，能完全保留母株的优良性状，且繁殖速度快。</w:t>
      </w:r>
    </w:p>
    <w:p w14:paraId="05D43633">
      <w:pPr>
        <w:keepNext w:val="0"/>
        <w:keepLines w:val="0"/>
        <w:widowControl/>
        <w:numPr>
          <w:ilvl w:val="0"/>
          <w:numId w:val="154"/>
        </w:numPr>
        <w:suppressLineNumbers w:val="0"/>
        <w:pBdr>
          <w:left w:val="none" w:color="auto" w:sz="0" w:space="0"/>
        </w:pBdr>
        <w:spacing w:before="0" w:beforeAutospacing="0" w:after="0" w:afterAutospacing="0" w:line="24" w:lineRule="atLeast"/>
        <w:ind w:left="0" w:hanging="360"/>
      </w:pPr>
      <w:r>
        <w:rPr>
          <w:bdr w:val="none" w:color="auto" w:sz="0" w:space="0"/>
        </w:rPr>
        <w:t>水稻需水量大，整个生育期都需要保持深水层，属于典型的喜水作物，不适宜在干旱地区种植。（ ）</w:t>
      </w:r>
    </w:p>
    <w:p w14:paraId="1B4810F3">
      <w:pPr>
        <w:keepNext w:val="0"/>
        <w:keepLines w:val="0"/>
        <w:widowControl/>
        <w:suppressLineNumbers w:val="0"/>
        <w:jc w:val="left"/>
      </w:pPr>
      <w:r>
        <w:rPr>
          <w:rFonts w:ascii="宋体" w:hAnsi="宋体" w:eastAsia="宋体" w:cs="宋体"/>
          <w:kern w:val="0"/>
          <w:sz w:val="24"/>
          <w:szCs w:val="24"/>
          <w:lang w:val="en-US" w:eastAsia="zh-CN" w:bidi="ar"/>
        </w:rPr>
        <w:t>答案：×</w:t>
      </w:r>
    </w:p>
    <w:p w14:paraId="538BD317">
      <w:pPr>
        <w:keepNext w:val="0"/>
        <w:keepLines w:val="0"/>
        <w:widowControl/>
        <w:suppressLineNumbers w:val="0"/>
        <w:jc w:val="left"/>
      </w:pPr>
      <w:r>
        <w:rPr>
          <w:rFonts w:ascii="宋体" w:hAnsi="宋体" w:eastAsia="宋体" w:cs="宋体"/>
          <w:kern w:val="0"/>
          <w:sz w:val="24"/>
          <w:szCs w:val="24"/>
          <w:lang w:val="en-US" w:eastAsia="zh-CN" w:bidi="ar"/>
        </w:rPr>
        <w:t>解析：水稻虽需水量大，但不同生育期需水不同：分蘖期需浅水（3-5cm）、孕穗期需深水（10-15cm）、灌浆期需湿润，并非全程深水；且通过节水灌溉技术（如旱育稀植），水稻也可在半干旱地区种植。</w:t>
      </w:r>
    </w:p>
    <w:p w14:paraId="4824A819">
      <w:pPr>
        <w:keepNext w:val="0"/>
        <w:keepLines w:val="0"/>
        <w:widowControl/>
        <w:numPr>
          <w:ilvl w:val="0"/>
          <w:numId w:val="155"/>
        </w:numPr>
        <w:suppressLineNumbers w:val="0"/>
        <w:pBdr>
          <w:left w:val="none" w:color="auto" w:sz="0" w:space="0"/>
        </w:pBdr>
        <w:spacing w:before="0" w:beforeAutospacing="0" w:after="0" w:afterAutospacing="0" w:line="24" w:lineRule="atLeast"/>
        <w:ind w:left="0" w:hanging="360"/>
      </w:pPr>
      <w:r>
        <w:rPr>
          <w:bdr w:val="none" w:color="auto" w:sz="0" w:space="0"/>
        </w:rPr>
        <w:t>土壤有机质分解产生的二氧化碳能为植物光合作用提供原料，因此土壤有机质含量越高，植物光合作用效率一定越高。（ ）</w:t>
      </w:r>
    </w:p>
    <w:p w14:paraId="5FF0836B">
      <w:pPr>
        <w:keepNext w:val="0"/>
        <w:keepLines w:val="0"/>
        <w:widowControl/>
        <w:suppressLineNumbers w:val="0"/>
        <w:jc w:val="left"/>
      </w:pPr>
      <w:r>
        <w:rPr>
          <w:rFonts w:ascii="宋体" w:hAnsi="宋体" w:eastAsia="宋体" w:cs="宋体"/>
          <w:kern w:val="0"/>
          <w:sz w:val="24"/>
          <w:szCs w:val="24"/>
          <w:lang w:val="en-US" w:eastAsia="zh-CN" w:bidi="ar"/>
        </w:rPr>
        <w:t>答案：×</w:t>
      </w:r>
    </w:p>
    <w:p w14:paraId="45F5DBF8">
      <w:pPr>
        <w:keepNext w:val="0"/>
        <w:keepLines w:val="0"/>
        <w:widowControl/>
        <w:suppressLineNumbers w:val="0"/>
        <w:jc w:val="left"/>
      </w:pPr>
      <w:r>
        <w:rPr>
          <w:rFonts w:ascii="宋体" w:hAnsi="宋体" w:eastAsia="宋体" w:cs="宋体"/>
          <w:kern w:val="0"/>
          <w:sz w:val="24"/>
          <w:szCs w:val="24"/>
          <w:lang w:val="en-US" w:eastAsia="zh-CN" w:bidi="ar"/>
        </w:rPr>
        <w:t>解析：土壤有机质分解产生的二氧化碳可增加局部二氧化碳浓度，辅助提高光合效率，但光合作用效率还受光照、温度、水分等因素影响，若有机质过高导致土壤通气差，反而会抑制根系呼吸，间接影响光合效率。</w:t>
      </w:r>
    </w:p>
    <w:p w14:paraId="31B1A2DF">
      <w:pPr>
        <w:keepNext w:val="0"/>
        <w:keepLines w:val="0"/>
        <w:widowControl/>
        <w:numPr>
          <w:ilvl w:val="0"/>
          <w:numId w:val="156"/>
        </w:numPr>
        <w:suppressLineNumbers w:val="0"/>
        <w:pBdr>
          <w:left w:val="none" w:color="auto" w:sz="0" w:space="0"/>
        </w:pBdr>
        <w:spacing w:before="0" w:beforeAutospacing="0" w:after="0" w:afterAutospacing="0" w:line="24" w:lineRule="atLeast"/>
        <w:ind w:left="0" w:hanging="360"/>
      </w:pPr>
      <w:r>
        <w:rPr>
          <w:bdr w:val="none" w:color="auto" w:sz="0" w:space="0"/>
        </w:rPr>
        <w:t>植物的表皮组织属于保护组织，不仅能保护内部组织，还能控制气体交换和水分蒸腾，因为表皮上分布有气孔。（ ）</w:t>
      </w:r>
    </w:p>
    <w:p w14:paraId="3E93C097">
      <w:pPr>
        <w:keepNext w:val="0"/>
        <w:keepLines w:val="0"/>
        <w:widowControl/>
        <w:suppressLineNumbers w:val="0"/>
        <w:jc w:val="left"/>
      </w:pPr>
      <w:r>
        <w:rPr>
          <w:rFonts w:ascii="宋体" w:hAnsi="宋体" w:eastAsia="宋体" w:cs="宋体"/>
          <w:kern w:val="0"/>
          <w:sz w:val="24"/>
          <w:szCs w:val="24"/>
          <w:lang w:val="en-US" w:eastAsia="zh-CN" w:bidi="ar"/>
        </w:rPr>
        <w:t>答案：√</w:t>
      </w:r>
    </w:p>
    <w:p w14:paraId="1024F423">
      <w:pPr>
        <w:keepNext w:val="0"/>
        <w:keepLines w:val="0"/>
        <w:widowControl/>
        <w:suppressLineNumbers w:val="0"/>
        <w:jc w:val="left"/>
      </w:pPr>
      <w:r>
        <w:rPr>
          <w:rFonts w:ascii="宋体" w:hAnsi="宋体" w:eastAsia="宋体" w:cs="宋体"/>
          <w:kern w:val="0"/>
          <w:sz w:val="24"/>
          <w:szCs w:val="24"/>
          <w:lang w:val="en-US" w:eastAsia="zh-CN" w:bidi="ar"/>
        </w:rPr>
        <w:t>解析：表皮组织覆盖植物器官表面，起保护作用；表皮细胞间的气孔由保卫细胞控制开闭，可调节二氧化碳进入和水分散失，实现气体交换和蒸腾作用的调控。</w:t>
      </w:r>
    </w:p>
    <w:p w14:paraId="6AFA836B">
      <w:pPr>
        <w:keepNext w:val="0"/>
        <w:keepLines w:val="0"/>
        <w:widowControl/>
        <w:numPr>
          <w:ilvl w:val="0"/>
          <w:numId w:val="157"/>
        </w:numPr>
        <w:suppressLineNumbers w:val="0"/>
        <w:pBdr>
          <w:left w:val="none" w:color="auto" w:sz="0" w:space="0"/>
        </w:pBdr>
        <w:spacing w:before="0" w:beforeAutospacing="0" w:after="0" w:afterAutospacing="0" w:line="24" w:lineRule="atLeast"/>
        <w:ind w:left="0" w:hanging="360"/>
      </w:pPr>
      <w:r>
        <w:rPr>
          <w:bdr w:val="none" w:color="auto" w:sz="0" w:space="0"/>
        </w:rPr>
        <w:t>过磷酸钙属于水溶性磷肥，施入土壤后能直接被作物吸收利用，适用于各种土壤类型。（ ）</w:t>
      </w:r>
    </w:p>
    <w:p w14:paraId="14BBEE0D">
      <w:pPr>
        <w:keepNext w:val="0"/>
        <w:keepLines w:val="0"/>
        <w:widowControl/>
        <w:suppressLineNumbers w:val="0"/>
        <w:jc w:val="left"/>
      </w:pPr>
      <w:r>
        <w:rPr>
          <w:rFonts w:ascii="宋体" w:hAnsi="宋体" w:eastAsia="宋体" w:cs="宋体"/>
          <w:kern w:val="0"/>
          <w:sz w:val="24"/>
          <w:szCs w:val="24"/>
          <w:lang w:val="en-US" w:eastAsia="zh-CN" w:bidi="ar"/>
        </w:rPr>
        <w:t>答案：×</w:t>
      </w:r>
    </w:p>
    <w:p w14:paraId="135A7B46">
      <w:pPr>
        <w:keepNext w:val="0"/>
        <w:keepLines w:val="0"/>
        <w:widowControl/>
        <w:suppressLineNumbers w:val="0"/>
        <w:jc w:val="left"/>
      </w:pPr>
      <w:r>
        <w:rPr>
          <w:rFonts w:ascii="宋体" w:hAnsi="宋体" w:eastAsia="宋体" w:cs="宋体"/>
          <w:kern w:val="0"/>
          <w:sz w:val="24"/>
          <w:szCs w:val="24"/>
          <w:lang w:val="en-US" w:eastAsia="zh-CN" w:bidi="ar"/>
        </w:rPr>
        <w:t>解析：过磷酸钙含有水溶性磷和枸溶性磷，水溶性磷可直接被吸收，但在碱性土壤中，磷易与钙结合形成难溶性磷酸钙，有效性降低，因此更适用于酸性或中性土壤，碱性土壤需配合酸性物质使用。</w:t>
      </w:r>
    </w:p>
    <w:p w14:paraId="081CAFF0">
      <w:pPr>
        <w:keepNext w:val="0"/>
        <w:keepLines w:val="0"/>
        <w:widowControl/>
        <w:numPr>
          <w:ilvl w:val="0"/>
          <w:numId w:val="158"/>
        </w:numPr>
        <w:suppressLineNumbers w:val="0"/>
        <w:pBdr>
          <w:left w:val="none" w:color="auto" w:sz="0" w:space="0"/>
        </w:pBdr>
        <w:spacing w:before="0" w:beforeAutospacing="0" w:after="0" w:afterAutospacing="0" w:line="24" w:lineRule="atLeast"/>
        <w:ind w:left="0" w:hanging="360"/>
      </w:pPr>
      <w:r>
        <w:rPr>
          <w:bdr w:val="none" w:color="auto" w:sz="0" w:space="0"/>
        </w:rPr>
        <w:t>我国主要的纤维作物中，棉花属于种子纤维，亚麻属于韧皮纤维，剑麻属于叶纤维，三者纤维来源不同。（ ）</w:t>
      </w:r>
    </w:p>
    <w:p w14:paraId="1BAE77D8">
      <w:pPr>
        <w:keepNext w:val="0"/>
        <w:keepLines w:val="0"/>
        <w:widowControl/>
        <w:suppressLineNumbers w:val="0"/>
        <w:jc w:val="left"/>
      </w:pPr>
      <w:r>
        <w:rPr>
          <w:rFonts w:ascii="宋体" w:hAnsi="宋体" w:eastAsia="宋体" w:cs="宋体"/>
          <w:kern w:val="0"/>
          <w:sz w:val="24"/>
          <w:szCs w:val="24"/>
          <w:lang w:val="en-US" w:eastAsia="zh-CN" w:bidi="ar"/>
        </w:rPr>
        <w:t>答案：√</w:t>
      </w:r>
    </w:p>
    <w:p w14:paraId="66FC451B">
      <w:pPr>
        <w:keepNext w:val="0"/>
        <w:keepLines w:val="0"/>
        <w:widowControl/>
        <w:suppressLineNumbers w:val="0"/>
        <w:jc w:val="left"/>
      </w:pPr>
      <w:r>
        <w:rPr>
          <w:rFonts w:ascii="宋体" w:hAnsi="宋体" w:eastAsia="宋体" w:cs="宋体"/>
          <w:kern w:val="0"/>
          <w:sz w:val="24"/>
          <w:szCs w:val="24"/>
          <w:lang w:val="en-US" w:eastAsia="zh-CN" w:bidi="ar"/>
        </w:rPr>
        <w:t>解析：棉花纤维来自种子表皮（种子纤维），亚麻纤维来自茎秆韧皮部（韧皮纤维），剑麻纤维来自叶片（叶纤维），纤维来源和提取部位存在显著差异，用途也不同。</w:t>
      </w:r>
    </w:p>
    <w:p w14:paraId="6E757C89">
      <w:pPr>
        <w:keepNext w:val="0"/>
        <w:keepLines w:val="0"/>
        <w:widowControl/>
        <w:numPr>
          <w:ilvl w:val="0"/>
          <w:numId w:val="159"/>
        </w:numPr>
        <w:suppressLineNumbers w:val="0"/>
        <w:pBdr>
          <w:left w:val="none" w:color="auto" w:sz="0" w:space="0"/>
        </w:pBdr>
        <w:spacing w:before="0" w:beforeAutospacing="0" w:after="0" w:afterAutospacing="0" w:line="24" w:lineRule="atLeast"/>
        <w:ind w:left="0" w:hanging="360"/>
      </w:pPr>
      <w:r>
        <w:rPr>
          <w:bdr w:val="none" w:color="auto" w:sz="0" w:space="0"/>
        </w:rPr>
        <w:t>植物无氧呼吸产生的酒精对细胞有毒害作用，因此长时间无氧环境会导致植物死亡，如水稻淹水时间过长会烂根。（ ）</w:t>
      </w:r>
    </w:p>
    <w:p w14:paraId="750D7D21">
      <w:pPr>
        <w:keepNext w:val="0"/>
        <w:keepLines w:val="0"/>
        <w:widowControl/>
        <w:suppressLineNumbers w:val="0"/>
        <w:jc w:val="left"/>
      </w:pPr>
      <w:r>
        <w:rPr>
          <w:rFonts w:ascii="宋体" w:hAnsi="宋体" w:eastAsia="宋体" w:cs="宋体"/>
          <w:kern w:val="0"/>
          <w:sz w:val="24"/>
          <w:szCs w:val="24"/>
          <w:lang w:val="en-US" w:eastAsia="zh-CN" w:bidi="ar"/>
        </w:rPr>
        <w:t>答案：√</w:t>
      </w:r>
    </w:p>
    <w:p w14:paraId="26313445">
      <w:pPr>
        <w:keepNext w:val="0"/>
        <w:keepLines w:val="0"/>
        <w:widowControl/>
        <w:suppressLineNumbers w:val="0"/>
        <w:jc w:val="left"/>
      </w:pPr>
      <w:r>
        <w:rPr>
          <w:rFonts w:ascii="宋体" w:hAnsi="宋体" w:eastAsia="宋体" w:cs="宋体"/>
          <w:kern w:val="0"/>
          <w:sz w:val="24"/>
          <w:szCs w:val="24"/>
          <w:lang w:val="en-US" w:eastAsia="zh-CN" w:bidi="ar"/>
        </w:rPr>
        <w:t>解析：多数植物无氧呼吸产生酒精，酒精积累会破坏细胞膜结构，导致细胞受损；水稻虽耐涝，但长期淹水缺氧，无氧呼吸产生的酒精也会损伤根系，导致烂根、植株死亡。</w:t>
      </w:r>
    </w:p>
    <w:p w14:paraId="43E412AD">
      <w:pPr>
        <w:keepNext w:val="0"/>
        <w:keepLines w:val="0"/>
        <w:widowControl/>
        <w:numPr>
          <w:ilvl w:val="0"/>
          <w:numId w:val="160"/>
        </w:numPr>
        <w:suppressLineNumbers w:val="0"/>
        <w:pBdr>
          <w:left w:val="none" w:color="auto" w:sz="0" w:space="0"/>
        </w:pBdr>
        <w:spacing w:before="0" w:beforeAutospacing="0" w:after="0" w:afterAutospacing="0" w:line="24" w:lineRule="atLeast"/>
        <w:ind w:left="0" w:hanging="360"/>
      </w:pPr>
      <w:r>
        <w:rPr>
          <w:bdr w:val="none" w:color="auto" w:sz="0" w:space="0"/>
        </w:rPr>
        <w:t>大麦属于喜温凉作物，耐寒性强，可在冬季低温地区种植，是我国北方冬麦区的主要作物之一。（ ）</w:t>
      </w:r>
    </w:p>
    <w:p w14:paraId="70BFFA8C">
      <w:pPr>
        <w:keepNext w:val="0"/>
        <w:keepLines w:val="0"/>
        <w:widowControl/>
        <w:suppressLineNumbers w:val="0"/>
        <w:jc w:val="left"/>
      </w:pPr>
      <w:r>
        <w:rPr>
          <w:rFonts w:ascii="宋体" w:hAnsi="宋体" w:eastAsia="宋体" w:cs="宋体"/>
          <w:kern w:val="0"/>
          <w:sz w:val="24"/>
          <w:szCs w:val="24"/>
          <w:lang w:val="en-US" w:eastAsia="zh-CN" w:bidi="ar"/>
        </w:rPr>
        <w:t>答案：√</w:t>
      </w:r>
    </w:p>
    <w:p w14:paraId="4C36202B">
      <w:pPr>
        <w:keepNext w:val="0"/>
        <w:keepLines w:val="0"/>
        <w:widowControl/>
        <w:suppressLineNumbers w:val="0"/>
        <w:jc w:val="left"/>
      </w:pPr>
      <w:r>
        <w:rPr>
          <w:rFonts w:ascii="宋体" w:hAnsi="宋体" w:eastAsia="宋体" w:cs="宋体"/>
          <w:kern w:val="0"/>
          <w:sz w:val="24"/>
          <w:szCs w:val="24"/>
          <w:lang w:val="en-US" w:eastAsia="zh-CN" w:bidi="ar"/>
        </w:rPr>
        <w:t>解析：大麦种子萌发最低温度为 1-2℃，幼苗可耐受 - 6℃短期低温，耐寒性强于小麦，适合在北方冬麦区种植，也可作为青饲料在低温地区早春播种。</w:t>
      </w:r>
    </w:p>
    <w:p w14:paraId="36D47D8B">
      <w:pPr>
        <w:keepNext w:val="0"/>
        <w:keepLines w:val="0"/>
        <w:widowControl/>
        <w:numPr>
          <w:ilvl w:val="0"/>
          <w:numId w:val="161"/>
        </w:numPr>
        <w:suppressLineNumbers w:val="0"/>
        <w:pBdr>
          <w:left w:val="none" w:color="auto" w:sz="0" w:space="0"/>
        </w:pBdr>
        <w:spacing w:before="0" w:beforeAutospacing="0" w:after="0" w:afterAutospacing="0" w:line="24" w:lineRule="atLeast"/>
        <w:ind w:left="0" w:hanging="360"/>
      </w:pPr>
      <w:r>
        <w:rPr>
          <w:bdr w:val="none" w:color="auto" w:sz="0" w:space="0"/>
        </w:rPr>
        <w:t>土壤中的钾素主要以交换性钾和非交换性钾的形式存在，其中非交换性钾能被作物直接吸收，是土壤钾素的主要有效形态。（ ）</w:t>
      </w:r>
    </w:p>
    <w:p w14:paraId="22D270B0">
      <w:pPr>
        <w:keepNext w:val="0"/>
        <w:keepLines w:val="0"/>
        <w:widowControl/>
        <w:suppressLineNumbers w:val="0"/>
        <w:jc w:val="left"/>
      </w:pPr>
      <w:r>
        <w:rPr>
          <w:rFonts w:ascii="宋体" w:hAnsi="宋体" w:eastAsia="宋体" w:cs="宋体"/>
          <w:kern w:val="0"/>
          <w:sz w:val="24"/>
          <w:szCs w:val="24"/>
          <w:lang w:val="en-US" w:eastAsia="zh-CN" w:bidi="ar"/>
        </w:rPr>
        <w:t>答案：×</w:t>
      </w:r>
    </w:p>
    <w:p w14:paraId="2457B9A4">
      <w:pPr>
        <w:keepNext w:val="0"/>
        <w:keepLines w:val="0"/>
        <w:widowControl/>
        <w:suppressLineNumbers w:val="0"/>
        <w:jc w:val="left"/>
      </w:pPr>
      <w:r>
        <w:rPr>
          <w:rFonts w:ascii="宋体" w:hAnsi="宋体" w:eastAsia="宋体" w:cs="宋体"/>
          <w:kern w:val="0"/>
          <w:sz w:val="24"/>
          <w:szCs w:val="24"/>
          <w:lang w:val="en-US" w:eastAsia="zh-CN" w:bidi="ar"/>
        </w:rPr>
        <w:t>解析：土壤中交换性钾吸附在土壤胶体表面，能被作物直接吸收，是主要有效钾形态；非交换性钾存在于黏土矿物晶格中，释放缓慢，作物难以直接吸收，属于缓效钾形态。</w:t>
      </w:r>
    </w:p>
    <w:p w14:paraId="6885653E">
      <w:pPr>
        <w:keepNext w:val="0"/>
        <w:keepLines w:val="0"/>
        <w:widowControl/>
        <w:numPr>
          <w:ilvl w:val="0"/>
          <w:numId w:val="162"/>
        </w:numPr>
        <w:suppressLineNumbers w:val="0"/>
        <w:pBdr>
          <w:left w:val="none" w:color="auto" w:sz="0" w:space="0"/>
        </w:pBdr>
        <w:spacing w:before="0" w:beforeAutospacing="0" w:after="0" w:afterAutospacing="0" w:line="24" w:lineRule="atLeast"/>
        <w:ind w:left="0" w:hanging="360"/>
      </w:pPr>
      <w:r>
        <w:rPr>
          <w:bdr w:val="none" w:color="auto" w:sz="0" w:space="0"/>
        </w:rPr>
        <w:t>植物光合作用的光反应阶段需要叶绿素吸收光能，因此没有叶绿素的植物（如真菌）无法进行光合作用。（ ）</w:t>
      </w:r>
    </w:p>
    <w:p w14:paraId="35684277">
      <w:pPr>
        <w:keepNext w:val="0"/>
        <w:keepLines w:val="0"/>
        <w:widowControl/>
        <w:suppressLineNumbers w:val="0"/>
        <w:jc w:val="left"/>
      </w:pPr>
      <w:r>
        <w:rPr>
          <w:rFonts w:ascii="宋体" w:hAnsi="宋体" w:eastAsia="宋体" w:cs="宋体"/>
          <w:kern w:val="0"/>
          <w:sz w:val="24"/>
          <w:szCs w:val="24"/>
          <w:lang w:val="en-US" w:eastAsia="zh-CN" w:bidi="ar"/>
        </w:rPr>
        <w:t>答案：√</w:t>
      </w:r>
    </w:p>
    <w:p w14:paraId="5B4E20E1">
      <w:pPr>
        <w:keepNext w:val="0"/>
        <w:keepLines w:val="0"/>
        <w:widowControl/>
        <w:suppressLineNumbers w:val="0"/>
        <w:jc w:val="left"/>
      </w:pPr>
      <w:r>
        <w:rPr>
          <w:rFonts w:ascii="宋体" w:hAnsi="宋体" w:eastAsia="宋体" w:cs="宋体"/>
          <w:kern w:val="0"/>
          <w:sz w:val="24"/>
          <w:szCs w:val="24"/>
          <w:lang w:val="en-US" w:eastAsia="zh-CN" w:bidi="ar"/>
        </w:rPr>
        <w:t>解析：光合作用的光反应依赖叶绿素等光合色素吸收光能，真菌不含叶绿素，无法进行光反应，只能通过分解有机物获取能量，属于异养生物，不能进行光合作用。</w:t>
      </w:r>
    </w:p>
    <w:p w14:paraId="01E56792">
      <w:pPr>
        <w:keepNext w:val="0"/>
        <w:keepLines w:val="0"/>
        <w:widowControl/>
        <w:numPr>
          <w:ilvl w:val="0"/>
          <w:numId w:val="163"/>
        </w:numPr>
        <w:suppressLineNumbers w:val="0"/>
        <w:pBdr>
          <w:left w:val="none" w:color="auto" w:sz="0" w:space="0"/>
        </w:pBdr>
        <w:spacing w:before="0" w:beforeAutospacing="0" w:after="0" w:afterAutospacing="0" w:line="24" w:lineRule="atLeast"/>
        <w:ind w:left="0" w:hanging="360"/>
      </w:pPr>
      <w:r>
        <w:rPr>
          <w:bdr w:val="none" w:color="auto" w:sz="0" w:space="0"/>
        </w:rPr>
        <w:t>甘薯的块根和马铃薯的块茎都属于营养器官，均可用于无性繁殖，且二者的形态和功能完全相同。（ ）</w:t>
      </w:r>
    </w:p>
    <w:p w14:paraId="1F4C4E7D">
      <w:pPr>
        <w:keepNext w:val="0"/>
        <w:keepLines w:val="0"/>
        <w:widowControl/>
        <w:suppressLineNumbers w:val="0"/>
        <w:jc w:val="left"/>
      </w:pPr>
      <w:r>
        <w:rPr>
          <w:rFonts w:ascii="宋体" w:hAnsi="宋体" w:eastAsia="宋体" w:cs="宋体"/>
          <w:kern w:val="0"/>
          <w:sz w:val="24"/>
          <w:szCs w:val="24"/>
          <w:lang w:val="en-US" w:eastAsia="zh-CN" w:bidi="ar"/>
        </w:rPr>
        <w:t>答案：×</w:t>
      </w:r>
    </w:p>
    <w:p w14:paraId="7F0D13B3">
      <w:pPr>
        <w:keepNext w:val="0"/>
        <w:keepLines w:val="0"/>
        <w:widowControl/>
        <w:suppressLineNumbers w:val="0"/>
        <w:jc w:val="left"/>
      </w:pPr>
      <w:r>
        <w:rPr>
          <w:rFonts w:ascii="宋体" w:hAnsi="宋体" w:eastAsia="宋体" w:cs="宋体"/>
          <w:kern w:val="0"/>
          <w:sz w:val="24"/>
          <w:szCs w:val="24"/>
          <w:lang w:val="en-US" w:eastAsia="zh-CN" w:bidi="ar"/>
        </w:rPr>
        <w:t>解析：甘薯块根和马铃薯块茎均为营养器官，可无性繁殖，但形态和功能有差异：块根由不定根膨大形成，主要储存淀粉；块茎由地下茎膨大形成，有节和芽眼，除储存养分外，芽眼可萌发成新植株。</w:t>
      </w:r>
    </w:p>
    <w:p w14:paraId="08898D53">
      <w:pPr>
        <w:keepNext w:val="0"/>
        <w:keepLines w:val="0"/>
        <w:widowControl/>
        <w:numPr>
          <w:ilvl w:val="0"/>
          <w:numId w:val="164"/>
        </w:numPr>
        <w:suppressLineNumbers w:val="0"/>
        <w:pBdr>
          <w:left w:val="none" w:color="auto" w:sz="0" w:space="0"/>
        </w:pBdr>
        <w:spacing w:before="0" w:beforeAutospacing="0" w:after="0" w:afterAutospacing="0" w:line="24" w:lineRule="atLeast"/>
        <w:ind w:left="0" w:hanging="360"/>
      </w:pPr>
      <w:r>
        <w:rPr>
          <w:bdr w:val="none" w:color="auto" w:sz="0" w:space="0"/>
        </w:rPr>
        <w:t>壤土的土壤质地介于砂土和黏土之间，兼具通气透水性好和保水保肥能力强的特点，是最适宜作物生长的土壤类型。（ ）</w:t>
      </w:r>
    </w:p>
    <w:p w14:paraId="5EE8F7A2">
      <w:pPr>
        <w:keepNext w:val="0"/>
        <w:keepLines w:val="0"/>
        <w:widowControl/>
        <w:suppressLineNumbers w:val="0"/>
        <w:jc w:val="left"/>
      </w:pPr>
      <w:r>
        <w:rPr>
          <w:rFonts w:ascii="宋体" w:hAnsi="宋体" w:eastAsia="宋体" w:cs="宋体"/>
          <w:kern w:val="0"/>
          <w:sz w:val="24"/>
          <w:szCs w:val="24"/>
          <w:lang w:val="en-US" w:eastAsia="zh-CN" w:bidi="ar"/>
        </w:rPr>
        <w:t>答案：√</w:t>
      </w:r>
    </w:p>
    <w:p w14:paraId="01EA7693">
      <w:pPr>
        <w:keepNext w:val="0"/>
        <w:keepLines w:val="0"/>
        <w:widowControl/>
        <w:suppressLineNumbers w:val="0"/>
        <w:jc w:val="left"/>
      </w:pPr>
      <w:r>
        <w:rPr>
          <w:rFonts w:ascii="宋体" w:hAnsi="宋体" w:eastAsia="宋体" w:cs="宋体"/>
          <w:kern w:val="0"/>
          <w:sz w:val="24"/>
          <w:szCs w:val="24"/>
          <w:lang w:val="en-US" w:eastAsia="zh-CN" w:bidi="ar"/>
        </w:rPr>
        <w:t>解析：壤土颗粒组成适中，既有砂土的非毛管孔隙（通气透水），又有黏土的毛管孔隙（保水保肥），能协调水、肥、气、热关系，适合绝大多数作物生长，被称为 “理想土壤”。</w:t>
      </w:r>
    </w:p>
    <w:p w14:paraId="290BCE94">
      <w:pPr>
        <w:keepNext w:val="0"/>
        <w:keepLines w:val="0"/>
        <w:widowControl/>
        <w:numPr>
          <w:ilvl w:val="0"/>
          <w:numId w:val="165"/>
        </w:numPr>
        <w:suppressLineNumbers w:val="0"/>
        <w:pBdr>
          <w:left w:val="none" w:color="auto" w:sz="0" w:space="0"/>
        </w:pBdr>
        <w:spacing w:before="0" w:beforeAutospacing="0" w:after="0" w:afterAutospacing="0" w:line="24" w:lineRule="atLeast"/>
        <w:ind w:left="0" w:hanging="360"/>
      </w:pPr>
      <w:r>
        <w:rPr>
          <w:bdr w:val="none" w:color="auto" w:sz="0" w:space="0"/>
        </w:rPr>
        <w:t>硼属于植物生长所需的微量元素，虽然需求量少，但对作物开花结果至关重要，缺硼会导致油菜 “花而不实”。（ ）</w:t>
      </w:r>
    </w:p>
    <w:p w14:paraId="1DE14E20">
      <w:pPr>
        <w:keepNext w:val="0"/>
        <w:keepLines w:val="0"/>
        <w:widowControl/>
        <w:suppressLineNumbers w:val="0"/>
        <w:jc w:val="left"/>
      </w:pPr>
      <w:r>
        <w:rPr>
          <w:rFonts w:ascii="宋体" w:hAnsi="宋体" w:eastAsia="宋体" w:cs="宋体"/>
          <w:kern w:val="0"/>
          <w:sz w:val="24"/>
          <w:szCs w:val="24"/>
          <w:lang w:val="en-US" w:eastAsia="zh-CN" w:bidi="ar"/>
        </w:rPr>
        <w:t>答案：√</w:t>
      </w:r>
    </w:p>
    <w:p w14:paraId="225BF0CA">
      <w:pPr>
        <w:keepNext w:val="0"/>
        <w:keepLines w:val="0"/>
        <w:widowControl/>
        <w:suppressLineNumbers w:val="0"/>
        <w:jc w:val="left"/>
      </w:pPr>
      <w:r>
        <w:rPr>
          <w:rFonts w:ascii="宋体" w:hAnsi="宋体" w:eastAsia="宋体" w:cs="宋体"/>
          <w:kern w:val="0"/>
          <w:sz w:val="24"/>
          <w:szCs w:val="24"/>
          <w:lang w:val="en-US" w:eastAsia="zh-CN" w:bidi="ar"/>
        </w:rPr>
        <w:t>解析：硼参与作物花粉管伸长和受精过程，缺硼会导致花粉发育不良、花粉管无法正常伸长，使作物无法完成受精，出现 “花而不实”（油菜）、“空秆”（玉米）等现象。</w:t>
      </w:r>
    </w:p>
    <w:p w14:paraId="0D3F2911">
      <w:pPr>
        <w:keepNext w:val="0"/>
        <w:keepLines w:val="0"/>
        <w:widowControl/>
        <w:numPr>
          <w:ilvl w:val="0"/>
          <w:numId w:val="166"/>
        </w:numPr>
        <w:suppressLineNumbers w:val="0"/>
        <w:pBdr>
          <w:left w:val="none" w:color="auto" w:sz="0" w:space="0"/>
        </w:pBdr>
        <w:spacing w:before="0" w:beforeAutospacing="0" w:after="0" w:afterAutospacing="0" w:line="24" w:lineRule="atLeast"/>
        <w:ind w:left="0" w:hanging="360"/>
      </w:pPr>
      <w:r>
        <w:rPr>
          <w:bdr w:val="none" w:color="auto" w:sz="0" w:space="0"/>
        </w:rPr>
        <w:t>种子发芽的过程是：胚根突破种皮→胚轴伸长→胚芽出土→子叶展开，所有种子的发芽顺序均完全一致。（ ）</w:t>
      </w:r>
    </w:p>
    <w:p w14:paraId="605FA648">
      <w:pPr>
        <w:keepNext w:val="0"/>
        <w:keepLines w:val="0"/>
        <w:widowControl/>
        <w:suppressLineNumbers w:val="0"/>
        <w:jc w:val="left"/>
      </w:pPr>
      <w:r>
        <w:rPr>
          <w:rFonts w:ascii="宋体" w:hAnsi="宋体" w:eastAsia="宋体" w:cs="宋体"/>
          <w:kern w:val="0"/>
          <w:sz w:val="24"/>
          <w:szCs w:val="24"/>
          <w:lang w:val="en-US" w:eastAsia="zh-CN" w:bidi="ar"/>
        </w:rPr>
        <w:t>答案：×</w:t>
      </w:r>
    </w:p>
    <w:p w14:paraId="1EC9FC65">
      <w:pPr>
        <w:keepNext w:val="0"/>
        <w:keepLines w:val="0"/>
        <w:widowControl/>
        <w:suppressLineNumbers w:val="0"/>
        <w:jc w:val="left"/>
      </w:pPr>
      <w:r>
        <w:rPr>
          <w:rFonts w:ascii="宋体" w:hAnsi="宋体" w:eastAsia="宋体" w:cs="宋体"/>
          <w:kern w:val="0"/>
          <w:sz w:val="24"/>
          <w:szCs w:val="24"/>
          <w:lang w:val="en-US" w:eastAsia="zh-CN" w:bidi="ar"/>
        </w:rPr>
        <w:t>解析：多数种子（如大豆、小麦）发芽顺序为胚根→胚轴→胚芽，但有些种子（如豌豆）发芽时子叶不出土，胚芽直接出土；还有些种子（如玉米）胚乳随胚芽出土，发芽顺序存在细微差异。</w:t>
      </w:r>
    </w:p>
    <w:p w14:paraId="58DF5DA7">
      <w:pPr>
        <w:keepNext w:val="0"/>
        <w:keepLines w:val="0"/>
        <w:widowControl/>
        <w:numPr>
          <w:ilvl w:val="0"/>
          <w:numId w:val="167"/>
        </w:numPr>
        <w:suppressLineNumbers w:val="0"/>
        <w:pBdr>
          <w:left w:val="none" w:color="auto" w:sz="0" w:space="0"/>
        </w:pBdr>
        <w:spacing w:before="0" w:beforeAutospacing="0" w:after="0" w:afterAutospacing="0" w:line="24" w:lineRule="atLeast"/>
        <w:ind w:left="0" w:hanging="360"/>
      </w:pPr>
      <w:r>
        <w:rPr>
          <w:bdr w:val="none" w:color="auto" w:sz="0" w:space="0"/>
        </w:rPr>
        <w:t>橡胶属于热带作物，只能在年均温 20℃以上、无霜冻的地区种植，我国橡胶主要分布在海南、云南等南方热带地区。（ ）</w:t>
      </w:r>
    </w:p>
    <w:p w14:paraId="53CEDCDE">
      <w:pPr>
        <w:keepNext w:val="0"/>
        <w:keepLines w:val="0"/>
        <w:widowControl/>
        <w:suppressLineNumbers w:val="0"/>
        <w:jc w:val="left"/>
      </w:pPr>
      <w:r>
        <w:rPr>
          <w:rFonts w:ascii="宋体" w:hAnsi="宋体" w:eastAsia="宋体" w:cs="宋体"/>
          <w:kern w:val="0"/>
          <w:sz w:val="24"/>
          <w:szCs w:val="24"/>
          <w:lang w:val="en-US" w:eastAsia="zh-CN" w:bidi="ar"/>
        </w:rPr>
        <w:t>答案：√</w:t>
      </w:r>
    </w:p>
    <w:p w14:paraId="26D7B342">
      <w:pPr>
        <w:keepNext w:val="0"/>
        <w:keepLines w:val="0"/>
        <w:widowControl/>
        <w:suppressLineNumbers w:val="0"/>
        <w:jc w:val="left"/>
      </w:pPr>
      <w:r>
        <w:rPr>
          <w:rFonts w:ascii="宋体" w:hAnsi="宋体" w:eastAsia="宋体" w:cs="宋体"/>
          <w:kern w:val="0"/>
          <w:sz w:val="24"/>
          <w:szCs w:val="24"/>
          <w:lang w:val="en-US" w:eastAsia="zh-CN" w:bidi="ar"/>
        </w:rPr>
        <w:t>解析：橡胶树喜高温高湿，耐寒性极差，气温低于 10℃会受冻害，因此只能在热带地区种植；我国海南、云南南部、雷州半岛等地的气候条件符合橡胶生长需求，是主要产区。</w:t>
      </w:r>
    </w:p>
    <w:p w14:paraId="65EC5388">
      <w:pPr>
        <w:keepNext w:val="0"/>
        <w:keepLines w:val="0"/>
        <w:widowControl/>
        <w:numPr>
          <w:ilvl w:val="0"/>
          <w:numId w:val="168"/>
        </w:numPr>
        <w:suppressLineNumbers w:val="0"/>
        <w:pBdr>
          <w:left w:val="none" w:color="auto" w:sz="0" w:space="0"/>
        </w:pBdr>
        <w:spacing w:before="0" w:beforeAutospacing="0" w:after="0" w:afterAutospacing="0" w:line="24" w:lineRule="atLeast"/>
        <w:ind w:left="0" w:hanging="360"/>
      </w:pPr>
      <w:r>
        <w:rPr>
          <w:bdr w:val="none" w:color="auto" w:sz="0" w:space="0"/>
        </w:rPr>
        <w:t>植物叶片的叶肉组织分为栅栏组织和海绵组织，栅栏组织细胞排列紧密，含叶绿体多，主要负责光合作用；海绵组织细胞排列疏松，含叶绿体少，主要负责气体交换。（ ）</w:t>
      </w:r>
    </w:p>
    <w:p w14:paraId="32D26FC7">
      <w:pPr>
        <w:keepNext w:val="0"/>
        <w:keepLines w:val="0"/>
        <w:widowControl/>
        <w:suppressLineNumbers w:val="0"/>
        <w:jc w:val="left"/>
      </w:pPr>
      <w:r>
        <w:rPr>
          <w:rFonts w:ascii="宋体" w:hAnsi="宋体" w:eastAsia="宋体" w:cs="宋体"/>
          <w:kern w:val="0"/>
          <w:sz w:val="24"/>
          <w:szCs w:val="24"/>
          <w:lang w:val="en-US" w:eastAsia="zh-CN" w:bidi="ar"/>
        </w:rPr>
        <w:t>答案：√</w:t>
      </w:r>
    </w:p>
    <w:p w14:paraId="2084AF7E">
      <w:pPr>
        <w:keepNext w:val="0"/>
        <w:keepLines w:val="0"/>
        <w:widowControl/>
        <w:suppressLineNumbers w:val="0"/>
        <w:jc w:val="left"/>
      </w:pPr>
      <w:r>
        <w:rPr>
          <w:rFonts w:ascii="宋体" w:hAnsi="宋体" w:eastAsia="宋体" w:cs="宋体"/>
          <w:kern w:val="0"/>
          <w:sz w:val="24"/>
          <w:szCs w:val="24"/>
          <w:lang w:val="en-US" w:eastAsia="zh-CN" w:bidi="ar"/>
        </w:rPr>
        <w:t>解析：栅栏组织位于叶片上表皮下方，细胞呈长柱形、排列紧密，叶绿体含量高，是光合作用的主要场所；海绵组织位于栅栏组织下方，细胞形状不规则、排列疏松，形成较多气腔，利于气体交换和水分蒸腾。</w:t>
      </w:r>
    </w:p>
    <w:p w14:paraId="5DE445A9">
      <w:pPr>
        <w:keepNext w:val="0"/>
        <w:keepLines w:val="0"/>
        <w:widowControl/>
        <w:numPr>
          <w:ilvl w:val="0"/>
          <w:numId w:val="169"/>
        </w:numPr>
        <w:suppressLineNumbers w:val="0"/>
        <w:pBdr>
          <w:left w:val="none" w:color="auto" w:sz="0" w:space="0"/>
        </w:pBdr>
        <w:spacing w:before="0" w:beforeAutospacing="0" w:after="0" w:afterAutospacing="0" w:line="24" w:lineRule="atLeast"/>
        <w:ind w:left="0" w:hanging="360"/>
      </w:pPr>
      <w:r>
        <w:rPr>
          <w:bdr w:val="none" w:color="auto" w:sz="0" w:space="0"/>
        </w:rPr>
        <w:t>绿肥是指直接翻压到土壤中作为肥料的绿色植物，种植绿肥不仅能提供养分，还能改善土壤结构，属于有机肥料的一种。（ ）</w:t>
      </w:r>
    </w:p>
    <w:p w14:paraId="47A952E4">
      <w:pPr>
        <w:keepNext w:val="0"/>
        <w:keepLines w:val="0"/>
        <w:widowControl/>
        <w:suppressLineNumbers w:val="0"/>
        <w:jc w:val="left"/>
      </w:pPr>
      <w:r>
        <w:rPr>
          <w:rFonts w:ascii="宋体" w:hAnsi="宋体" w:eastAsia="宋体" w:cs="宋体"/>
          <w:kern w:val="0"/>
          <w:sz w:val="24"/>
          <w:szCs w:val="24"/>
          <w:lang w:val="en-US" w:eastAsia="zh-CN" w:bidi="ar"/>
        </w:rPr>
        <w:t>答案：√</w:t>
      </w:r>
    </w:p>
    <w:p w14:paraId="60BC998B">
      <w:pPr>
        <w:keepNext w:val="0"/>
        <w:keepLines w:val="0"/>
        <w:widowControl/>
        <w:suppressLineNumbers w:val="0"/>
        <w:jc w:val="left"/>
      </w:pPr>
      <w:r>
        <w:rPr>
          <w:rFonts w:ascii="宋体" w:hAnsi="宋体" w:eastAsia="宋体" w:cs="宋体"/>
          <w:kern w:val="0"/>
          <w:sz w:val="24"/>
          <w:szCs w:val="24"/>
          <w:lang w:val="en-US" w:eastAsia="zh-CN" w:bidi="ar"/>
        </w:rPr>
        <w:t>解析：绿肥（如紫云英、苕子）通过光合作用积累有机质，翻压后在土壤中分解，释放氮、磷、钾等养分，同时增加土壤有机质，促进团粒结构形成，兼具施肥和改良土壤的双重作用。</w:t>
      </w:r>
    </w:p>
    <w:p w14:paraId="3776E39F">
      <w:pPr>
        <w:keepNext w:val="0"/>
        <w:keepLines w:val="0"/>
        <w:widowControl/>
        <w:numPr>
          <w:ilvl w:val="0"/>
          <w:numId w:val="170"/>
        </w:numPr>
        <w:suppressLineNumbers w:val="0"/>
        <w:pBdr>
          <w:left w:val="none" w:color="auto" w:sz="0" w:space="0"/>
        </w:pBdr>
        <w:spacing w:before="0" w:beforeAutospacing="0" w:after="0" w:afterAutospacing="0" w:line="24" w:lineRule="atLeast"/>
        <w:ind w:left="0" w:hanging="360"/>
      </w:pPr>
      <w:r>
        <w:rPr>
          <w:bdr w:val="none" w:color="auto" w:sz="0" w:space="0"/>
        </w:rPr>
        <w:t>植物光合作用中，光反应阶段产生的氧气全部释放到空气中，不会被自身呼吸作用利用。（ ）</w:t>
      </w:r>
    </w:p>
    <w:p w14:paraId="344605E8">
      <w:pPr>
        <w:keepNext w:val="0"/>
        <w:keepLines w:val="0"/>
        <w:widowControl/>
        <w:suppressLineNumbers w:val="0"/>
        <w:jc w:val="left"/>
      </w:pPr>
      <w:r>
        <w:rPr>
          <w:rFonts w:ascii="宋体" w:hAnsi="宋体" w:eastAsia="宋体" w:cs="宋体"/>
          <w:kern w:val="0"/>
          <w:sz w:val="24"/>
          <w:szCs w:val="24"/>
          <w:lang w:val="en-US" w:eastAsia="zh-CN" w:bidi="ar"/>
        </w:rPr>
        <w:t>答案：×</w:t>
      </w:r>
    </w:p>
    <w:p w14:paraId="72329EEA">
      <w:pPr>
        <w:keepNext w:val="0"/>
        <w:keepLines w:val="0"/>
        <w:widowControl/>
        <w:suppressLineNumbers w:val="0"/>
        <w:jc w:val="left"/>
      </w:pPr>
      <w:r>
        <w:rPr>
          <w:rFonts w:ascii="宋体" w:hAnsi="宋体" w:eastAsia="宋体" w:cs="宋体"/>
          <w:kern w:val="0"/>
          <w:sz w:val="24"/>
          <w:szCs w:val="24"/>
          <w:lang w:val="en-US" w:eastAsia="zh-CN" w:bidi="ar"/>
        </w:rPr>
        <w:t>解析：光反应产生的氧气一部分释放到空气中，另一部分会被植物自身呼吸作用消耗，用于分解有机物产生能量，尤其在光照较弱、光合速率较低时，呼吸作用消耗的氧气比例会增加。</w:t>
      </w:r>
    </w:p>
    <w:p w14:paraId="42DF8B15">
      <w:pPr>
        <w:keepNext w:val="0"/>
        <w:keepLines w:val="0"/>
        <w:widowControl/>
        <w:numPr>
          <w:ilvl w:val="0"/>
          <w:numId w:val="171"/>
        </w:numPr>
        <w:suppressLineNumbers w:val="0"/>
        <w:pBdr>
          <w:left w:val="none" w:color="auto" w:sz="0" w:space="0"/>
        </w:pBdr>
        <w:spacing w:before="0" w:beforeAutospacing="0" w:after="0" w:afterAutospacing="0" w:line="24" w:lineRule="atLeast"/>
        <w:ind w:left="0" w:hanging="360"/>
      </w:pPr>
      <w:r>
        <w:rPr>
          <w:bdr w:val="none" w:color="auto" w:sz="0" w:space="0"/>
        </w:rPr>
        <w:t>土壤沙化主要发生在干旱半干旱地区，过度开垦、过度放牧是导致土壤沙化的主要人为原因，自然因素（如气候干旱）影响较小。（ ）</w:t>
      </w:r>
    </w:p>
    <w:p w14:paraId="5325C59D">
      <w:pPr>
        <w:keepNext w:val="0"/>
        <w:keepLines w:val="0"/>
        <w:widowControl/>
        <w:suppressLineNumbers w:val="0"/>
        <w:jc w:val="left"/>
      </w:pPr>
      <w:r>
        <w:rPr>
          <w:rFonts w:ascii="宋体" w:hAnsi="宋体" w:eastAsia="宋体" w:cs="宋体"/>
          <w:kern w:val="0"/>
          <w:sz w:val="24"/>
          <w:szCs w:val="24"/>
          <w:lang w:val="en-US" w:eastAsia="zh-CN" w:bidi="ar"/>
        </w:rPr>
        <w:t>答案：×</w:t>
      </w:r>
    </w:p>
    <w:p w14:paraId="0A0A7139">
      <w:pPr>
        <w:keepNext w:val="0"/>
        <w:keepLines w:val="0"/>
        <w:widowControl/>
        <w:suppressLineNumbers w:val="0"/>
        <w:jc w:val="left"/>
      </w:pPr>
      <w:r>
        <w:rPr>
          <w:rFonts w:ascii="宋体" w:hAnsi="宋体" w:eastAsia="宋体" w:cs="宋体"/>
          <w:kern w:val="0"/>
          <w:sz w:val="24"/>
          <w:szCs w:val="24"/>
          <w:lang w:val="en-US" w:eastAsia="zh-CN" w:bidi="ar"/>
        </w:rPr>
        <w:t>解析：土壤沙化的人为原因（过度开垦、放牧、樵采）是主要驱动力，但自然因素（气候干旱、风力大）是基础条件，二者共同作用导致沙化，在干旱地区，自然因素的影响不可忽视。</w:t>
      </w:r>
    </w:p>
    <w:p w14:paraId="150B9A95">
      <w:pPr>
        <w:keepNext w:val="0"/>
        <w:keepLines w:val="0"/>
        <w:widowControl/>
        <w:numPr>
          <w:ilvl w:val="0"/>
          <w:numId w:val="172"/>
        </w:numPr>
        <w:suppressLineNumbers w:val="0"/>
        <w:pBdr>
          <w:left w:val="none" w:color="auto" w:sz="0" w:space="0"/>
        </w:pBdr>
        <w:spacing w:before="0" w:beforeAutospacing="0" w:after="0" w:afterAutospacing="0" w:line="24" w:lineRule="atLeast"/>
        <w:ind w:left="0" w:hanging="360"/>
      </w:pPr>
      <w:r>
        <w:rPr>
          <w:bdr w:val="none" w:color="auto" w:sz="0" w:space="0"/>
        </w:rPr>
        <w:t>薄荷属于药用作物，其叶片可提取薄荷油，用于医药和化妆品行业，同时薄荷也可作为香料作物使用。（ ）</w:t>
      </w:r>
    </w:p>
    <w:p w14:paraId="446EDB90">
      <w:pPr>
        <w:keepNext w:val="0"/>
        <w:keepLines w:val="0"/>
        <w:widowControl/>
        <w:suppressLineNumbers w:val="0"/>
        <w:jc w:val="left"/>
      </w:pPr>
      <w:r>
        <w:rPr>
          <w:rFonts w:ascii="宋体" w:hAnsi="宋体" w:eastAsia="宋体" w:cs="宋体"/>
          <w:kern w:val="0"/>
          <w:sz w:val="24"/>
          <w:szCs w:val="24"/>
          <w:lang w:val="en-US" w:eastAsia="zh-CN" w:bidi="ar"/>
        </w:rPr>
        <w:t>答案：√</w:t>
      </w:r>
    </w:p>
    <w:p w14:paraId="67A7CD34">
      <w:pPr>
        <w:keepNext w:val="0"/>
        <w:keepLines w:val="0"/>
        <w:widowControl/>
        <w:suppressLineNumbers w:val="0"/>
        <w:jc w:val="left"/>
      </w:pPr>
      <w:r>
        <w:rPr>
          <w:rFonts w:ascii="宋体" w:hAnsi="宋体" w:eastAsia="宋体" w:cs="宋体"/>
          <w:kern w:val="0"/>
          <w:sz w:val="24"/>
          <w:szCs w:val="24"/>
          <w:lang w:val="en-US" w:eastAsia="zh-CN" w:bidi="ar"/>
        </w:rPr>
        <w:t>解析：薄荷的叶片含有挥发油（薄荷油），具有清凉解暑、消炎镇痛的功效，是常用中药材；薄荷油也是化妆品、食品的重要香料来源，因此薄荷兼具药用和香料作物的属性。</w:t>
      </w:r>
    </w:p>
    <w:p w14:paraId="59C31387">
      <w:pPr>
        <w:keepNext w:val="0"/>
        <w:keepLines w:val="0"/>
        <w:widowControl/>
        <w:numPr>
          <w:ilvl w:val="0"/>
          <w:numId w:val="173"/>
        </w:numPr>
        <w:suppressLineNumbers w:val="0"/>
        <w:pBdr>
          <w:left w:val="none" w:color="auto" w:sz="0" w:space="0"/>
        </w:pBdr>
        <w:spacing w:before="0" w:beforeAutospacing="0" w:after="0" w:afterAutospacing="0" w:line="24" w:lineRule="atLeast"/>
        <w:ind w:left="0" w:hanging="360"/>
      </w:pPr>
      <w:r>
        <w:rPr>
          <w:bdr w:val="none" w:color="auto" w:sz="0" w:space="0"/>
        </w:rPr>
        <w:t>植物生长的向重力性是指根向地生长、茎背地生长，这种现象主要与生长素在重力作用下的分布不均有关。（ ）</w:t>
      </w:r>
    </w:p>
    <w:p w14:paraId="4F38E9D4">
      <w:pPr>
        <w:keepNext w:val="0"/>
        <w:keepLines w:val="0"/>
        <w:widowControl/>
        <w:suppressLineNumbers w:val="0"/>
        <w:jc w:val="left"/>
      </w:pPr>
      <w:r>
        <w:rPr>
          <w:rFonts w:ascii="宋体" w:hAnsi="宋体" w:eastAsia="宋体" w:cs="宋体"/>
          <w:kern w:val="0"/>
          <w:sz w:val="24"/>
          <w:szCs w:val="24"/>
          <w:lang w:val="en-US" w:eastAsia="zh-CN" w:bidi="ar"/>
        </w:rPr>
        <w:t>答案：√</w:t>
      </w:r>
    </w:p>
    <w:p w14:paraId="6EB87732">
      <w:pPr>
        <w:keepNext w:val="0"/>
        <w:keepLines w:val="0"/>
        <w:widowControl/>
        <w:suppressLineNumbers w:val="0"/>
        <w:jc w:val="left"/>
      </w:pPr>
      <w:r>
        <w:rPr>
          <w:rFonts w:ascii="宋体" w:hAnsi="宋体" w:eastAsia="宋体" w:cs="宋体"/>
          <w:kern w:val="0"/>
          <w:sz w:val="24"/>
          <w:szCs w:val="24"/>
          <w:lang w:val="en-US" w:eastAsia="zh-CN" w:bidi="ar"/>
        </w:rPr>
        <w:t>解析：重力作用使生长素向植物器官的近地侧运输，根对生长素敏感，近地侧生长素浓度高抑制生长，导致根向地生长；茎对生长素不敏感，近地侧生长素浓度高促进生长，导致茎背地生长。</w:t>
      </w:r>
    </w:p>
    <w:p w14:paraId="21783F3A">
      <w:pPr>
        <w:keepNext w:val="0"/>
        <w:keepLines w:val="0"/>
        <w:widowControl/>
        <w:numPr>
          <w:ilvl w:val="0"/>
          <w:numId w:val="174"/>
        </w:numPr>
        <w:suppressLineNumbers w:val="0"/>
        <w:pBdr>
          <w:left w:val="none" w:color="auto" w:sz="0" w:space="0"/>
        </w:pBdr>
        <w:spacing w:before="0" w:beforeAutospacing="0" w:after="0" w:afterAutospacing="0" w:line="24" w:lineRule="atLeast"/>
        <w:ind w:left="0" w:hanging="360"/>
      </w:pPr>
      <w:r>
        <w:rPr>
          <w:bdr w:val="none" w:color="auto" w:sz="0" w:space="0"/>
        </w:rPr>
        <w:t>土壤母质是土壤形成的物质基础，不同母质形成的土壤质地和养分含量不同，如花岗岩母质易形成砂土，石灰岩母质易形成黏土。（ ）</w:t>
      </w:r>
    </w:p>
    <w:p w14:paraId="41B11B70">
      <w:pPr>
        <w:keepNext w:val="0"/>
        <w:keepLines w:val="0"/>
        <w:widowControl/>
        <w:suppressLineNumbers w:val="0"/>
        <w:jc w:val="left"/>
      </w:pPr>
      <w:r>
        <w:rPr>
          <w:rFonts w:ascii="宋体" w:hAnsi="宋体" w:eastAsia="宋体" w:cs="宋体"/>
          <w:kern w:val="0"/>
          <w:sz w:val="24"/>
          <w:szCs w:val="24"/>
          <w:lang w:val="en-US" w:eastAsia="zh-CN" w:bidi="ar"/>
        </w:rPr>
        <w:t>答案：√</w:t>
      </w:r>
    </w:p>
    <w:p w14:paraId="3CCFC501">
      <w:pPr>
        <w:keepNext w:val="0"/>
        <w:keepLines w:val="0"/>
        <w:widowControl/>
        <w:suppressLineNumbers w:val="0"/>
        <w:jc w:val="left"/>
      </w:pPr>
      <w:r>
        <w:rPr>
          <w:rFonts w:ascii="宋体" w:hAnsi="宋体" w:eastAsia="宋体" w:cs="宋体"/>
          <w:kern w:val="0"/>
          <w:sz w:val="24"/>
          <w:szCs w:val="24"/>
          <w:lang w:val="en-US" w:eastAsia="zh-CN" w:bidi="ar"/>
        </w:rPr>
        <w:t>解析：花岗岩母质主要由石英、长石等颗粒组成，风化后形成的土壤颗粒粗大，多为砂土；石灰岩母质富含碳酸钙，风化后形成的土壤颗粒细小，多为黏土，且土壤 pH 值偏碱性。</w:t>
      </w:r>
    </w:p>
    <w:p w14:paraId="3A8AADFC">
      <w:pPr>
        <w:keepNext w:val="0"/>
        <w:keepLines w:val="0"/>
        <w:widowControl/>
        <w:numPr>
          <w:ilvl w:val="0"/>
          <w:numId w:val="175"/>
        </w:numPr>
        <w:suppressLineNumbers w:val="0"/>
        <w:pBdr>
          <w:left w:val="none" w:color="auto" w:sz="0" w:space="0"/>
        </w:pBdr>
        <w:spacing w:before="0" w:beforeAutospacing="0" w:after="0" w:afterAutospacing="0" w:line="24" w:lineRule="atLeast"/>
        <w:ind w:left="0" w:hanging="360"/>
      </w:pPr>
      <w:r>
        <w:rPr>
          <w:bdr w:val="none" w:color="auto" w:sz="0" w:space="0"/>
        </w:rPr>
        <w:t>植物茎的顶端优势是指顶芽生长抑制侧芽生长的现象，去除顶芽后，侧芽生长素浓度降低，可促进侧芽萌发，这一原理常用于棉花整枝。（ ）</w:t>
      </w:r>
    </w:p>
    <w:p w14:paraId="2275FAF1">
      <w:pPr>
        <w:keepNext w:val="0"/>
        <w:keepLines w:val="0"/>
        <w:widowControl/>
        <w:suppressLineNumbers w:val="0"/>
        <w:jc w:val="left"/>
      </w:pPr>
      <w:r>
        <w:rPr>
          <w:rFonts w:ascii="宋体" w:hAnsi="宋体" w:eastAsia="宋体" w:cs="宋体"/>
          <w:kern w:val="0"/>
          <w:sz w:val="24"/>
          <w:szCs w:val="24"/>
          <w:lang w:val="en-US" w:eastAsia="zh-CN" w:bidi="ar"/>
        </w:rPr>
        <w:t>答案：√</w:t>
      </w:r>
    </w:p>
    <w:p w14:paraId="2189881C">
      <w:pPr>
        <w:keepNext w:val="0"/>
        <w:keepLines w:val="0"/>
        <w:widowControl/>
        <w:suppressLineNumbers w:val="0"/>
        <w:jc w:val="left"/>
      </w:pPr>
      <w:r>
        <w:rPr>
          <w:rFonts w:ascii="宋体" w:hAnsi="宋体" w:eastAsia="宋体" w:cs="宋体"/>
          <w:kern w:val="0"/>
          <w:sz w:val="24"/>
          <w:szCs w:val="24"/>
          <w:lang w:val="en-US" w:eastAsia="zh-CN" w:bidi="ar"/>
        </w:rPr>
        <w:t>解析：顶芽产生的生长素向下运输，积累在侧芽，抑制侧芽生长；去除顶芽后，侧芽生长素来源减少，浓度降低，抑制作用解除，侧芽开始萌发；棉花整枝时打顶就是利用这一原理，促进侧枝生长和棉铃发育。</w:t>
      </w:r>
    </w:p>
    <w:p w14:paraId="1C3DB936">
      <w:pPr>
        <w:keepNext w:val="0"/>
        <w:keepLines w:val="0"/>
        <w:widowControl/>
        <w:numPr>
          <w:ilvl w:val="0"/>
          <w:numId w:val="176"/>
        </w:numPr>
        <w:suppressLineNumbers w:val="0"/>
        <w:pBdr>
          <w:left w:val="none" w:color="auto" w:sz="0" w:space="0"/>
        </w:pBdr>
        <w:spacing w:before="0" w:beforeAutospacing="0" w:after="0" w:afterAutospacing="0" w:line="24" w:lineRule="atLeast"/>
        <w:ind w:left="0" w:hanging="360"/>
      </w:pPr>
      <w:r>
        <w:rPr>
          <w:bdr w:val="none" w:color="auto" w:sz="0" w:space="0"/>
        </w:rPr>
        <w:t>油菜属于长日照作物，只有在日照时间长于 12 小时的条件下才能开花，因此油菜只能在春季种植。（ ）</w:t>
      </w:r>
    </w:p>
    <w:p w14:paraId="23D6AC6E">
      <w:pPr>
        <w:keepNext w:val="0"/>
        <w:keepLines w:val="0"/>
        <w:widowControl/>
        <w:suppressLineNumbers w:val="0"/>
        <w:jc w:val="left"/>
      </w:pPr>
      <w:r>
        <w:rPr>
          <w:rFonts w:ascii="宋体" w:hAnsi="宋体" w:eastAsia="宋体" w:cs="宋体"/>
          <w:kern w:val="0"/>
          <w:sz w:val="24"/>
          <w:szCs w:val="24"/>
          <w:lang w:val="en-US" w:eastAsia="zh-CN" w:bidi="ar"/>
        </w:rPr>
        <w:t>答案：×</w:t>
      </w:r>
    </w:p>
    <w:p w14:paraId="2045C038">
      <w:pPr>
        <w:keepNext w:val="0"/>
        <w:keepLines w:val="0"/>
        <w:widowControl/>
        <w:suppressLineNumbers w:val="0"/>
        <w:jc w:val="left"/>
      </w:pPr>
      <w:r>
        <w:rPr>
          <w:rFonts w:ascii="宋体" w:hAnsi="宋体" w:eastAsia="宋体" w:cs="宋体"/>
          <w:kern w:val="0"/>
          <w:sz w:val="24"/>
          <w:szCs w:val="24"/>
          <w:lang w:val="en-US" w:eastAsia="zh-CN" w:bidi="ar"/>
        </w:rPr>
        <w:t>解析：油菜是长日照作物，但不同品种对日照的敏感性不同，冬油菜（如长江流域品种）秋季播种，冬季通过低温春化，春季日照延长时开花；春油菜（如北方品种）春季播种，夏季长日照条件下开花，并非只能春季种植。</w:t>
      </w:r>
    </w:p>
    <w:p w14:paraId="551AAB16">
      <w:pPr>
        <w:keepNext w:val="0"/>
        <w:keepLines w:val="0"/>
        <w:widowControl/>
        <w:numPr>
          <w:ilvl w:val="0"/>
          <w:numId w:val="177"/>
        </w:numPr>
        <w:suppressLineNumbers w:val="0"/>
        <w:pBdr>
          <w:left w:val="none" w:color="auto" w:sz="0" w:space="0"/>
        </w:pBdr>
        <w:spacing w:before="0" w:beforeAutospacing="0" w:after="0" w:afterAutospacing="0" w:line="24" w:lineRule="atLeast"/>
        <w:ind w:left="0" w:hanging="360"/>
      </w:pPr>
      <w:r>
        <w:rPr>
          <w:bdr w:val="none" w:color="auto" w:sz="0" w:space="0"/>
        </w:rPr>
        <w:t>土壤中的膜状水位于吸湿水外层，受土壤颗粒吸附力较弱，部分膜状水可被作物吸收利用，属于有效水的一部分。（ ）</w:t>
      </w:r>
    </w:p>
    <w:p w14:paraId="30203B5C">
      <w:pPr>
        <w:keepNext w:val="0"/>
        <w:keepLines w:val="0"/>
        <w:widowControl/>
        <w:suppressLineNumbers w:val="0"/>
        <w:jc w:val="left"/>
      </w:pPr>
      <w:r>
        <w:rPr>
          <w:rFonts w:ascii="宋体" w:hAnsi="宋体" w:eastAsia="宋体" w:cs="宋体"/>
          <w:kern w:val="0"/>
          <w:sz w:val="24"/>
          <w:szCs w:val="24"/>
          <w:lang w:val="en-US" w:eastAsia="zh-CN" w:bidi="ar"/>
        </w:rPr>
        <w:t>答案：√</w:t>
      </w:r>
    </w:p>
    <w:p w14:paraId="47D478F8">
      <w:pPr>
        <w:keepNext w:val="0"/>
        <w:keepLines w:val="0"/>
        <w:widowControl/>
        <w:suppressLineNumbers w:val="0"/>
        <w:jc w:val="left"/>
      </w:pPr>
      <w:r>
        <w:rPr>
          <w:rFonts w:ascii="宋体" w:hAnsi="宋体" w:eastAsia="宋体" w:cs="宋体"/>
          <w:kern w:val="0"/>
          <w:sz w:val="24"/>
          <w:szCs w:val="24"/>
          <w:lang w:val="en-US" w:eastAsia="zh-CN" w:bidi="ar"/>
        </w:rPr>
        <w:t>解析：膜状水是吸湿水外层的水膜，吸附力（31-6.25 个大气压）小于吸湿水，作物根系可通过渗透作用吸收部分膜状水，因此属于有效水，但有效性低于毛管水。</w:t>
      </w:r>
    </w:p>
    <w:p w14:paraId="2CAC80E0">
      <w:pPr>
        <w:keepNext w:val="0"/>
        <w:keepLines w:val="0"/>
        <w:widowControl/>
        <w:numPr>
          <w:ilvl w:val="0"/>
          <w:numId w:val="178"/>
        </w:numPr>
        <w:suppressLineNumbers w:val="0"/>
        <w:pBdr>
          <w:left w:val="none" w:color="auto" w:sz="0" w:space="0"/>
        </w:pBdr>
        <w:spacing w:before="0" w:beforeAutospacing="0" w:after="0" w:afterAutospacing="0" w:line="24" w:lineRule="atLeast"/>
        <w:ind w:left="0" w:hanging="360"/>
      </w:pPr>
      <w:r>
        <w:rPr>
          <w:bdr w:val="none" w:color="auto" w:sz="0" w:space="0"/>
        </w:rPr>
        <w:t>种子的净度是指种子中纯净种子的重量占供试种子总重量的百分比，净度越高，种子质量越好，播种后出苗率也一定越高。（ ）</w:t>
      </w:r>
    </w:p>
    <w:p w14:paraId="19A25F12">
      <w:pPr>
        <w:keepNext w:val="0"/>
        <w:keepLines w:val="0"/>
        <w:widowControl/>
        <w:suppressLineNumbers w:val="0"/>
        <w:jc w:val="left"/>
      </w:pPr>
      <w:r>
        <w:rPr>
          <w:rFonts w:ascii="宋体" w:hAnsi="宋体" w:eastAsia="宋体" w:cs="宋体"/>
          <w:kern w:val="0"/>
          <w:sz w:val="24"/>
          <w:szCs w:val="24"/>
          <w:lang w:val="en-US" w:eastAsia="zh-CN" w:bidi="ar"/>
        </w:rPr>
        <w:t>答案：×</w:t>
      </w:r>
    </w:p>
    <w:p w14:paraId="7EDC5A38">
      <w:pPr>
        <w:keepNext w:val="0"/>
        <w:keepLines w:val="0"/>
        <w:widowControl/>
        <w:suppressLineNumbers w:val="0"/>
        <w:jc w:val="left"/>
      </w:pPr>
      <w:r>
        <w:rPr>
          <w:rFonts w:ascii="宋体" w:hAnsi="宋体" w:eastAsia="宋体" w:cs="宋体"/>
          <w:kern w:val="0"/>
          <w:sz w:val="24"/>
          <w:szCs w:val="24"/>
          <w:lang w:val="en-US" w:eastAsia="zh-CN" w:bidi="ar"/>
        </w:rPr>
        <w:t>解析：净度高说明种子中杂质少，是种子质量的重要指标，但出苗率还与种子发芽率、发芽势、播种环境（温度、水分）等因素有关，净度高但发芽率低的种子，出苗率依然会很低。</w:t>
      </w:r>
    </w:p>
    <w:p w14:paraId="49991BA7">
      <w:pPr>
        <w:pStyle w:val="3"/>
        <w:keepNext w:val="0"/>
        <w:keepLines w:val="0"/>
        <w:widowControl/>
        <w:suppressLineNumbers w:val="0"/>
      </w:pPr>
      <w:r>
        <w:t>二、专业理论知识（40 题）</w:t>
      </w:r>
    </w:p>
    <w:p w14:paraId="3835B56F">
      <w:pPr>
        <w:keepNext w:val="0"/>
        <w:keepLines w:val="0"/>
        <w:widowControl/>
        <w:numPr>
          <w:ilvl w:val="0"/>
          <w:numId w:val="179"/>
        </w:numPr>
        <w:suppressLineNumbers w:val="0"/>
        <w:pBdr>
          <w:left w:val="none" w:color="auto" w:sz="0" w:space="0"/>
        </w:pBdr>
        <w:spacing w:before="0" w:beforeAutospacing="0" w:after="0" w:afterAutospacing="0" w:line="24" w:lineRule="atLeast"/>
        <w:ind w:left="0" w:hanging="360"/>
      </w:pPr>
      <w:r>
        <w:rPr>
          <w:bdr w:val="none" w:color="auto" w:sz="0" w:space="0"/>
        </w:rPr>
        <w:t>杂交育种中，亲本的亲缘关系越远，杂交后代的杂种优势越强，因此选择亲本时应优先选择地理来源差异大、遗传背景不同的品种。（ ）</w:t>
      </w:r>
    </w:p>
    <w:p w14:paraId="4116F033">
      <w:pPr>
        <w:keepNext w:val="0"/>
        <w:keepLines w:val="0"/>
        <w:widowControl/>
        <w:suppressLineNumbers w:val="0"/>
        <w:jc w:val="left"/>
      </w:pPr>
      <w:r>
        <w:rPr>
          <w:rFonts w:ascii="宋体" w:hAnsi="宋体" w:eastAsia="宋体" w:cs="宋体"/>
          <w:kern w:val="0"/>
          <w:sz w:val="24"/>
          <w:szCs w:val="24"/>
          <w:lang w:val="en-US" w:eastAsia="zh-CN" w:bidi="ar"/>
        </w:rPr>
        <w:t>答案：√</w:t>
      </w:r>
    </w:p>
    <w:p w14:paraId="156BCEC4">
      <w:pPr>
        <w:keepNext w:val="0"/>
        <w:keepLines w:val="0"/>
        <w:widowControl/>
        <w:suppressLineNumbers w:val="0"/>
        <w:jc w:val="left"/>
      </w:pPr>
      <w:r>
        <w:rPr>
          <w:rFonts w:ascii="宋体" w:hAnsi="宋体" w:eastAsia="宋体" w:cs="宋体"/>
          <w:kern w:val="0"/>
          <w:sz w:val="24"/>
          <w:szCs w:val="24"/>
          <w:lang w:val="en-US" w:eastAsia="zh-CN" w:bidi="ar"/>
        </w:rPr>
        <w:t>解析：亲缘关系远的亲本遗传差异大，杂交后基因重组产生的变异类型更丰富，更易出现超亲优势（杂种优势）；地理来源远、遗传背景不同的品种通常亲缘关系较远，是杂交育种亲本选择的常用策略。</w:t>
      </w:r>
    </w:p>
    <w:p w14:paraId="7F4B723D">
      <w:pPr>
        <w:keepNext w:val="0"/>
        <w:keepLines w:val="0"/>
        <w:widowControl/>
        <w:numPr>
          <w:ilvl w:val="0"/>
          <w:numId w:val="180"/>
        </w:numPr>
        <w:suppressLineNumbers w:val="0"/>
        <w:pBdr>
          <w:left w:val="none" w:color="auto" w:sz="0" w:space="0"/>
        </w:pBdr>
        <w:spacing w:before="0" w:beforeAutospacing="0" w:after="0" w:afterAutospacing="0" w:line="24" w:lineRule="atLeast"/>
        <w:ind w:left="0" w:hanging="360"/>
      </w:pPr>
      <w:r>
        <w:rPr>
          <w:bdr w:val="none" w:color="auto" w:sz="0" w:space="0"/>
        </w:rPr>
        <w:t>黄瓜霜霉病是由真菌引起的病害，主要通过气流传播，在高湿环境下易流行，防治时需重点降低田间湿度。（ ）</w:t>
      </w:r>
    </w:p>
    <w:p w14:paraId="6609650F">
      <w:pPr>
        <w:keepNext w:val="0"/>
        <w:keepLines w:val="0"/>
        <w:widowControl/>
        <w:suppressLineNumbers w:val="0"/>
        <w:jc w:val="left"/>
      </w:pPr>
      <w:r>
        <w:rPr>
          <w:rFonts w:ascii="宋体" w:hAnsi="宋体" w:eastAsia="宋体" w:cs="宋体"/>
          <w:kern w:val="0"/>
          <w:sz w:val="24"/>
          <w:szCs w:val="24"/>
          <w:lang w:val="en-US" w:eastAsia="zh-CN" w:bidi="ar"/>
        </w:rPr>
        <w:t>答案：√</w:t>
      </w:r>
    </w:p>
    <w:p w14:paraId="4B3AF6F5">
      <w:pPr>
        <w:keepNext w:val="0"/>
        <w:keepLines w:val="0"/>
        <w:widowControl/>
        <w:suppressLineNumbers w:val="0"/>
        <w:jc w:val="left"/>
      </w:pPr>
      <w:r>
        <w:rPr>
          <w:rFonts w:ascii="宋体" w:hAnsi="宋体" w:eastAsia="宋体" w:cs="宋体"/>
          <w:kern w:val="0"/>
          <w:sz w:val="24"/>
          <w:szCs w:val="24"/>
          <w:lang w:val="en-US" w:eastAsia="zh-CN" w:bidi="ar"/>
        </w:rPr>
        <w:t>解析：黄瓜霜霉病由霜霉菌（真菌）引起，病原菌孢子轻小，随气流传播；高湿（相对湿度 &gt; 85%）是孢子萌发和侵入的关键条件，因此防治时通过通风、控湿等措施降低田间湿度，可有效抑制病害发生。</w:t>
      </w:r>
    </w:p>
    <w:p w14:paraId="4B39BE67">
      <w:pPr>
        <w:keepNext w:val="0"/>
        <w:keepLines w:val="0"/>
        <w:widowControl/>
        <w:numPr>
          <w:ilvl w:val="0"/>
          <w:numId w:val="181"/>
        </w:numPr>
        <w:suppressLineNumbers w:val="0"/>
        <w:pBdr>
          <w:left w:val="none" w:color="auto" w:sz="0" w:space="0"/>
        </w:pBdr>
        <w:spacing w:before="0" w:beforeAutospacing="0" w:after="0" w:afterAutospacing="0" w:line="24" w:lineRule="atLeast"/>
        <w:ind w:left="0" w:hanging="360"/>
      </w:pPr>
      <w:r>
        <w:rPr>
          <w:bdr w:val="none" w:color="auto" w:sz="0" w:space="0"/>
        </w:rPr>
        <w:t>作物生长的 “快 - 慢 - 快” 生长节奏符合 “S” 型生长曲线，这种生长节奏是作物对环境条件适应的结果，受遗传因素和环境因素共同调控。（ ）</w:t>
      </w:r>
    </w:p>
    <w:p w14:paraId="66917477">
      <w:pPr>
        <w:keepNext w:val="0"/>
        <w:keepLines w:val="0"/>
        <w:widowControl/>
        <w:suppressLineNumbers w:val="0"/>
        <w:jc w:val="left"/>
      </w:pPr>
      <w:r>
        <w:rPr>
          <w:rFonts w:ascii="宋体" w:hAnsi="宋体" w:eastAsia="宋体" w:cs="宋体"/>
          <w:kern w:val="0"/>
          <w:sz w:val="24"/>
          <w:szCs w:val="24"/>
          <w:lang w:val="en-US" w:eastAsia="zh-CN" w:bidi="ar"/>
        </w:rPr>
        <w:t>答案：×</w:t>
      </w:r>
    </w:p>
    <w:p w14:paraId="7889FD2F">
      <w:pPr>
        <w:keepNext w:val="0"/>
        <w:keepLines w:val="0"/>
        <w:widowControl/>
        <w:suppressLineNumbers w:val="0"/>
        <w:jc w:val="left"/>
      </w:pPr>
      <w:r>
        <w:rPr>
          <w:rFonts w:ascii="宋体" w:hAnsi="宋体" w:eastAsia="宋体" w:cs="宋体"/>
          <w:kern w:val="0"/>
          <w:sz w:val="24"/>
          <w:szCs w:val="24"/>
          <w:lang w:val="en-US" w:eastAsia="zh-CN" w:bidi="ar"/>
        </w:rPr>
        <w:t>解析：“S” 型生长曲线的节奏是 “慢 - 快 - 慢”，而非 “快 - 慢 - 快”，初期生长慢（适应环境），中期生长快（资源充足），后期生长慢（资源有限、衰老），这种节奏由作物遗传特性和环境（光照、养分）共同决定。</w:t>
      </w:r>
    </w:p>
    <w:p w14:paraId="7721C527">
      <w:pPr>
        <w:keepNext w:val="0"/>
        <w:keepLines w:val="0"/>
        <w:widowControl/>
        <w:numPr>
          <w:ilvl w:val="0"/>
          <w:numId w:val="182"/>
        </w:numPr>
        <w:suppressLineNumbers w:val="0"/>
        <w:pBdr>
          <w:left w:val="none" w:color="auto" w:sz="0" w:space="0"/>
        </w:pBdr>
        <w:spacing w:before="0" w:beforeAutospacing="0" w:after="0" w:afterAutospacing="0" w:line="24" w:lineRule="atLeast"/>
        <w:ind w:left="0" w:hanging="360"/>
      </w:pPr>
      <w:r>
        <w:rPr>
          <w:bdr w:val="none" w:color="auto" w:sz="0" w:space="0"/>
        </w:rPr>
        <w:t>氯菊酯是一种拟除虫菊酯类杀虫剂，具有触杀和胃毒作用，无内吸性，主要用于防治咀嚼式口器害虫，对刺吸式口器害虫无效。（ ）</w:t>
      </w:r>
    </w:p>
    <w:p w14:paraId="320C166D">
      <w:pPr>
        <w:keepNext w:val="0"/>
        <w:keepLines w:val="0"/>
        <w:widowControl/>
        <w:suppressLineNumbers w:val="0"/>
        <w:jc w:val="left"/>
      </w:pPr>
      <w:r>
        <w:rPr>
          <w:rFonts w:ascii="宋体" w:hAnsi="宋体" w:eastAsia="宋体" w:cs="宋体"/>
          <w:kern w:val="0"/>
          <w:sz w:val="24"/>
          <w:szCs w:val="24"/>
          <w:lang w:val="en-US" w:eastAsia="zh-CN" w:bidi="ar"/>
        </w:rPr>
        <w:t>答案：×</w:t>
      </w:r>
    </w:p>
    <w:p w14:paraId="385E3D7F">
      <w:pPr>
        <w:keepNext w:val="0"/>
        <w:keepLines w:val="0"/>
        <w:widowControl/>
        <w:suppressLineNumbers w:val="0"/>
        <w:jc w:val="left"/>
      </w:pPr>
      <w:r>
        <w:rPr>
          <w:rFonts w:ascii="宋体" w:hAnsi="宋体" w:eastAsia="宋体" w:cs="宋体"/>
          <w:kern w:val="0"/>
          <w:sz w:val="24"/>
          <w:szCs w:val="24"/>
          <w:lang w:val="en-US" w:eastAsia="zh-CN" w:bidi="ar"/>
        </w:rPr>
        <w:t>解析：氯菊酯具有触杀和胃毒作用，无内吸性，对咀嚼式口器害虫（如菜青虫）和刺吸式口器害虫（如蚜虫、红蜘蛛）均有防治效果，尤其对鳞翅目害虫效果突出，广泛用于农业和卫生害虫防治。</w:t>
      </w:r>
    </w:p>
    <w:p w14:paraId="041F2523">
      <w:pPr>
        <w:keepNext w:val="0"/>
        <w:keepLines w:val="0"/>
        <w:widowControl/>
        <w:numPr>
          <w:ilvl w:val="0"/>
          <w:numId w:val="183"/>
        </w:numPr>
        <w:suppressLineNumbers w:val="0"/>
        <w:pBdr>
          <w:left w:val="none" w:color="auto" w:sz="0" w:space="0"/>
        </w:pBdr>
        <w:spacing w:before="0" w:beforeAutospacing="0" w:after="0" w:afterAutospacing="0" w:line="24" w:lineRule="atLeast"/>
        <w:ind w:left="0" w:hanging="360"/>
      </w:pPr>
      <w:r>
        <w:rPr>
          <w:bdr w:val="none" w:color="auto" w:sz="0" w:space="0"/>
        </w:rPr>
        <w:t>土壤的阳离子交换量与土壤 pH 值呈正相关关系，pH 值越高，阳离子交换量越大，因为 pH 值升高会增加土壤胶体的负电荷数量。（ ）</w:t>
      </w:r>
    </w:p>
    <w:p w14:paraId="5E8FC8F1">
      <w:pPr>
        <w:keepNext w:val="0"/>
        <w:keepLines w:val="0"/>
        <w:widowControl/>
        <w:suppressLineNumbers w:val="0"/>
        <w:jc w:val="left"/>
      </w:pPr>
      <w:r>
        <w:rPr>
          <w:rFonts w:ascii="宋体" w:hAnsi="宋体" w:eastAsia="宋体" w:cs="宋体"/>
          <w:kern w:val="0"/>
          <w:sz w:val="24"/>
          <w:szCs w:val="24"/>
          <w:lang w:val="en-US" w:eastAsia="zh-CN" w:bidi="ar"/>
        </w:rPr>
        <w:t>答案：√</w:t>
      </w:r>
    </w:p>
    <w:p w14:paraId="1EB23A6D">
      <w:pPr>
        <w:keepNext w:val="0"/>
        <w:keepLines w:val="0"/>
        <w:widowControl/>
        <w:suppressLineNumbers w:val="0"/>
        <w:jc w:val="left"/>
      </w:pPr>
      <w:r>
        <w:rPr>
          <w:rFonts w:ascii="宋体" w:hAnsi="宋体" w:eastAsia="宋体" w:cs="宋体"/>
          <w:kern w:val="0"/>
          <w:sz w:val="24"/>
          <w:szCs w:val="24"/>
          <w:lang w:val="en-US" w:eastAsia="zh-CN" w:bidi="ar"/>
        </w:rPr>
        <w:t>解析：土壤胶体的负电荷数量随 pH 值升高而增加：酸性土壤中，胶体负电荷少；pH 值升高（碱性增强），胶体表面羟基解离，负电荷增多，阳离子交换量随之增大，因此二者呈正相关。</w:t>
      </w:r>
    </w:p>
    <w:p w14:paraId="0408D38E">
      <w:pPr>
        <w:keepNext w:val="0"/>
        <w:keepLines w:val="0"/>
        <w:widowControl/>
        <w:numPr>
          <w:ilvl w:val="0"/>
          <w:numId w:val="184"/>
        </w:numPr>
        <w:suppressLineNumbers w:val="0"/>
        <w:pBdr>
          <w:left w:val="none" w:color="auto" w:sz="0" w:space="0"/>
        </w:pBdr>
        <w:spacing w:before="0" w:beforeAutospacing="0" w:after="0" w:afterAutospacing="0" w:line="24" w:lineRule="atLeast"/>
        <w:ind w:left="0" w:hanging="360"/>
      </w:pPr>
      <w:r>
        <w:rPr>
          <w:bdr w:val="none" w:color="auto" w:sz="0" w:space="0"/>
        </w:rPr>
        <w:t>作物光合作用的暗反应阶段，三碳化合物的还原需要 ATP 提供能量和 NADPH 提供还原剂，同时会消耗二氧化碳。（ ）</w:t>
      </w:r>
    </w:p>
    <w:p w14:paraId="4277CA0A">
      <w:pPr>
        <w:keepNext w:val="0"/>
        <w:keepLines w:val="0"/>
        <w:widowControl/>
        <w:suppressLineNumbers w:val="0"/>
        <w:jc w:val="left"/>
      </w:pPr>
      <w:r>
        <w:rPr>
          <w:rFonts w:ascii="宋体" w:hAnsi="宋体" w:eastAsia="宋体" w:cs="宋体"/>
          <w:kern w:val="0"/>
          <w:sz w:val="24"/>
          <w:szCs w:val="24"/>
          <w:lang w:val="en-US" w:eastAsia="zh-CN" w:bidi="ar"/>
        </w:rPr>
        <w:t>答案：×</w:t>
      </w:r>
    </w:p>
    <w:p w14:paraId="06A84048">
      <w:pPr>
        <w:keepNext w:val="0"/>
        <w:keepLines w:val="0"/>
        <w:widowControl/>
        <w:suppressLineNumbers w:val="0"/>
        <w:jc w:val="left"/>
      </w:pPr>
      <w:r>
        <w:rPr>
          <w:rFonts w:ascii="宋体" w:hAnsi="宋体" w:eastAsia="宋体" w:cs="宋体"/>
          <w:kern w:val="0"/>
          <w:sz w:val="24"/>
          <w:szCs w:val="24"/>
          <w:lang w:val="en-US" w:eastAsia="zh-CN" w:bidi="ar"/>
        </w:rPr>
        <w:t>解析：三碳化合物的还原是暗反应的第二步，需要 ATP（能量）和 NADPH（还原剂），但二氧化碳的消耗发生在暗反应第一步（二氧化碳固定），三碳化合物还原阶段不消耗二氧化碳，而是消耗 ATP 和 NADPH。</w:t>
      </w:r>
    </w:p>
    <w:p w14:paraId="1BD326C8">
      <w:pPr>
        <w:keepNext w:val="0"/>
        <w:keepLines w:val="0"/>
        <w:widowControl/>
        <w:numPr>
          <w:ilvl w:val="0"/>
          <w:numId w:val="185"/>
        </w:numPr>
        <w:suppressLineNumbers w:val="0"/>
        <w:pBdr>
          <w:left w:val="none" w:color="auto" w:sz="0" w:space="0"/>
        </w:pBdr>
        <w:spacing w:before="0" w:beforeAutospacing="0" w:after="0" w:afterAutospacing="0" w:line="24" w:lineRule="atLeast"/>
        <w:ind w:left="0" w:hanging="360"/>
      </w:pPr>
      <w:r>
        <w:rPr>
          <w:bdr w:val="none" w:color="auto" w:sz="0" w:space="0"/>
        </w:rPr>
        <w:t>单倍体育种获得的单倍体植株高度不育，需用秋水仙素处理使染色体加倍，才能获得可育的纯合子植株，用于生产或育种。（ ）</w:t>
      </w:r>
    </w:p>
    <w:p w14:paraId="2330276D">
      <w:pPr>
        <w:keepNext w:val="0"/>
        <w:keepLines w:val="0"/>
        <w:widowControl/>
        <w:suppressLineNumbers w:val="0"/>
        <w:jc w:val="left"/>
      </w:pPr>
      <w:r>
        <w:rPr>
          <w:rFonts w:ascii="宋体" w:hAnsi="宋体" w:eastAsia="宋体" w:cs="宋体"/>
          <w:kern w:val="0"/>
          <w:sz w:val="24"/>
          <w:szCs w:val="24"/>
          <w:lang w:val="en-US" w:eastAsia="zh-CN" w:bidi="ar"/>
        </w:rPr>
        <w:t>答案：√</w:t>
      </w:r>
    </w:p>
    <w:p w14:paraId="0120D57D">
      <w:pPr>
        <w:keepNext w:val="0"/>
        <w:keepLines w:val="0"/>
        <w:widowControl/>
        <w:suppressLineNumbers w:val="0"/>
        <w:jc w:val="left"/>
      </w:pPr>
      <w:r>
        <w:rPr>
          <w:rFonts w:ascii="宋体" w:hAnsi="宋体" w:eastAsia="宋体" w:cs="宋体"/>
          <w:kern w:val="0"/>
          <w:sz w:val="24"/>
          <w:szCs w:val="24"/>
          <w:lang w:val="en-US" w:eastAsia="zh-CN" w:bidi="ar"/>
        </w:rPr>
        <w:t>解析：单倍体植株体细胞染色体数为正常植株的一半，减数分裂时染色体联会紊乱，无法形成正常配子，高度不育；秋水仙素能抑制纺锤体形成，使染色体加倍，获得纯合二倍体，恢复可育性，是单倍体育种的关键步骤。</w:t>
      </w:r>
    </w:p>
    <w:p w14:paraId="41FC82C8">
      <w:pPr>
        <w:keepNext w:val="0"/>
        <w:keepLines w:val="0"/>
        <w:widowControl/>
        <w:numPr>
          <w:ilvl w:val="0"/>
          <w:numId w:val="186"/>
        </w:numPr>
        <w:suppressLineNumbers w:val="0"/>
        <w:pBdr>
          <w:left w:val="none" w:color="auto" w:sz="0" w:space="0"/>
        </w:pBdr>
        <w:spacing w:before="0" w:beforeAutospacing="0" w:after="0" w:afterAutospacing="0" w:line="24" w:lineRule="atLeast"/>
        <w:ind w:left="0" w:hanging="360"/>
      </w:pPr>
      <w:r>
        <w:rPr>
          <w:bdr w:val="none" w:color="auto" w:sz="0" w:space="0"/>
        </w:rPr>
        <w:t>水稻的有效分蘖数越多，产量越高，因此在栽培过程中应尽可能促进分蘖生长，增加分蘖总数。（ ）</w:t>
      </w:r>
    </w:p>
    <w:p w14:paraId="58571CA1">
      <w:pPr>
        <w:keepNext w:val="0"/>
        <w:keepLines w:val="0"/>
        <w:widowControl/>
        <w:suppressLineNumbers w:val="0"/>
        <w:jc w:val="left"/>
      </w:pPr>
      <w:r>
        <w:rPr>
          <w:rFonts w:ascii="宋体" w:hAnsi="宋体" w:eastAsia="宋体" w:cs="宋体"/>
          <w:kern w:val="0"/>
          <w:sz w:val="24"/>
          <w:szCs w:val="24"/>
          <w:lang w:val="en-US" w:eastAsia="zh-CN" w:bidi="ar"/>
        </w:rPr>
        <w:t>答案：×</w:t>
      </w:r>
    </w:p>
    <w:p w14:paraId="69D5D5E3">
      <w:pPr>
        <w:keepNext w:val="0"/>
        <w:keepLines w:val="0"/>
        <w:widowControl/>
        <w:suppressLineNumbers w:val="0"/>
        <w:jc w:val="left"/>
      </w:pPr>
      <w:r>
        <w:rPr>
          <w:rFonts w:ascii="宋体" w:hAnsi="宋体" w:eastAsia="宋体" w:cs="宋体"/>
          <w:kern w:val="0"/>
          <w:sz w:val="24"/>
          <w:szCs w:val="24"/>
          <w:lang w:val="en-US" w:eastAsia="zh-CN" w:bidi="ar"/>
        </w:rPr>
        <w:t>解析：水稻产量由有效分蘖数、每穗粒数和粒重决定，有效分蘖数过多会导致群体过密，通风透光差，病虫害加重，且后期分蘖易成为无效分蘖，反而降低产量；栽培中需控制分蘖数量，确保有效分蘖比例合理。</w:t>
      </w:r>
    </w:p>
    <w:p w14:paraId="170FE829">
      <w:pPr>
        <w:keepNext w:val="0"/>
        <w:keepLines w:val="0"/>
        <w:widowControl/>
        <w:numPr>
          <w:ilvl w:val="0"/>
          <w:numId w:val="187"/>
        </w:numPr>
        <w:suppressLineNumbers w:val="0"/>
        <w:pBdr>
          <w:left w:val="none" w:color="auto" w:sz="0" w:space="0"/>
        </w:pBdr>
        <w:spacing w:before="0" w:beforeAutospacing="0" w:after="0" w:afterAutospacing="0" w:line="24" w:lineRule="atLeast"/>
        <w:ind w:left="0" w:hanging="360"/>
      </w:pPr>
      <w:r>
        <w:rPr>
          <w:bdr w:val="none" w:color="auto" w:sz="0" w:space="0"/>
        </w:rPr>
        <w:t>地老虎属于地下害虫，以幼虫危害作物幼苗，幼虫夜间出土啃食幼苗茎基部，导致缺苗断垄，防治时需在夜间进行药剂喷雾。（ ）</w:t>
      </w:r>
    </w:p>
    <w:p w14:paraId="66E95273">
      <w:pPr>
        <w:keepNext w:val="0"/>
        <w:keepLines w:val="0"/>
        <w:widowControl/>
        <w:suppressLineNumbers w:val="0"/>
        <w:jc w:val="left"/>
      </w:pPr>
      <w:r>
        <w:rPr>
          <w:rFonts w:ascii="宋体" w:hAnsi="宋体" w:eastAsia="宋体" w:cs="宋体"/>
          <w:kern w:val="0"/>
          <w:sz w:val="24"/>
          <w:szCs w:val="24"/>
          <w:lang w:val="en-US" w:eastAsia="zh-CN" w:bidi="ar"/>
        </w:rPr>
        <w:t>答案：×</w:t>
      </w:r>
    </w:p>
    <w:p w14:paraId="45109D85">
      <w:pPr>
        <w:keepNext w:val="0"/>
        <w:keepLines w:val="0"/>
        <w:widowControl/>
        <w:suppressLineNumbers w:val="0"/>
        <w:jc w:val="left"/>
      </w:pPr>
      <w:r>
        <w:rPr>
          <w:rFonts w:ascii="宋体" w:hAnsi="宋体" w:eastAsia="宋体" w:cs="宋体"/>
          <w:kern w:val="0"/>
          <w:sz w:val="24"/>
          <w:szCs w:val="24"/>
          <w:lang w:val="en-US" w:eastAsia="zh-CN" w:bidi="ar"/>
        </w:rPr>
        <w:t>解析：地老虎幼虫白天潜伏在土壤中，夜间出土危害，因此防治时可在傍晚（幼虫出土前）喷施药剂或撒施毒饵，使幼虫取食或接触药剂中毒；夜间喷雾操作不便，且效果不如傍晚施药。</w:t>
      </w:r>
    </w:p>
    <w:p w14:paraId="77F7C11E">
      <w:pPr>
        <w:keepNext w:val="0"/>
        <w:keepLines w:val="0"/>
        <w:widowControl/>
        <w:numPr>
          <w:ilvl w:val="0"/>
          <w:numId w:val="188"/>
        </w:numPr>
        <w:suppressLineNumbers w:val="0"/>
        <w:pBdr>
          <w:left w:val="none" w:color="auto" w:sz="0" w:space="0"/>
        </w:pBdr>
        <w:spacing w:before="0" w:beforeAutospacing="0" w:after="0" w:afterAutospacing="0" w:line="24" w:lineRule="atLeast"/>
        <w:ind w:left="0" w:hanging="360"/>
      </w:pPr>
      <w:r>
        <w:rPr>
          <w:bdr w:val="none" w:color="auto" w:sz="0" w:space="0"/>
        </w:rPr>
        <w:t>土壤容重可用于判断土壤松紧度，容重越小，土壤越疏松，通气透水性越好，因此土壤容重越小对作物生长越有利。（ ）</w:t>
      </w:r>
    </w:p>
    <w:p w14:paraId="6DF77881">
      <w:pPr>
        <w:keepNext w:val="0"/>
        <w:keepLines w:val="0"/>
        <w:widowControl/>
        <w:suppressLineNumbers w:val="0"/>
        <w:jc w:val="left"/>
      </w:pPr>
      <w:r>
        <w:rPr>
          <w:rFonts w:ascii="宋体" w:hAnsi="宋体" w:eastAsia="宋体" w:cs="宋体"/>
          <w:kern w:val="0"/>
          <w:sz w:val="24"/>
          <w:szCs w:val="24"/>
          <w:lang w:val="en-US" w:eastAsia="zh-CN" w:bidi="ar"/>
        </w:rPr>
        <w:t>答案：×</w:t>
      </w:r>
    </w:p>
    <w:p w14:paraId="55861702">
      <w:pPr>
        <w:keepNext w:val="0"/>
        <w:keepLines w:val="0"/>
        <w:widowControl/>
        <w:suppressLineNumbers w:val="0"/>
        <w:jc w:val="left"/>
      </w:pPr>
      <w:r>
        <w:rPr>
          <w:rFonts w:ascii="宋体" w:hAnsi="宋体" w:eastAsia="宋体" w:cs="宋体"/>
          <w:kern w:val="0"/>
          <w:sz w:val="24"/>
          <w:szCs w:val="24"/>
          <w:lang w:val="en-US" w:eastAsia="zh-CN" w:bidi="ar"/>
        </w:rPr>
        <w:t>解析：容重过小（&lt;1.0g/cm³）说明土壤过于疏松，虽然通气透水性好，但保水保肥能力差，且根系易倒伏；适宜的容重范围为 1.1-1.3g/cm³（壤土），既能保证通气，又能兼顾保水保肥，并非越小越好。</w:t>
      </w:r>
    </w:p>
    <w:p w14:paraId="5E50DC72">
      <w:pPr>
        <w:keepNext w:val="0"/>
        <w:keepLines w:val="0"/>
        <w:widowControl/>
        <w:numPr>
          <w:ilvl w:val="0"/>
          <w:numId w:val="189"/>
        </w:numPr>
        <w:suppressLineNumbers w:val="0"/>
        <w:pBdr>
          <w:left w:val="none" w:color="auto" w:sz="0" w:space="0"/>
        </w:pBdr>
        <w:spacing w:before="0" w:beforeAutospacing="0" w:after="0" w:afterAutospacing="0" w:line="24" w:lineRule="atLeast"/>
        <w:ind w:left="0" w:hanging="360"/>
      </w:pPr>
      <w:r>
        <w:rPr>
          <w:bdr w:val="none" w:color="auto" w:sz="0" w:space="0"/>
        </w:rPr>
        <w:t>作物的经济系数是经济产量与生物产量的比值，经济系数越高，说明作物将光合产物转化为经济产品的能力越强，与作物品种和栽培措施均有关。（ ）</w:t>
      </w:r>
    </w:p>
    <w:p w14:paraId="57A681A6">
      <w:pPr>
        <w:keepNext w:val="0"/>
        <w:keepLines w:val="0"/>
        <w:widowControl/>
        <w:suppressLineNumbers w:val="0"/>
        <w:jc w:val="left"/>
      </w:pPr>
      <w:r>
        <w:rPr>
          <w:rFonts w:ascii="宋体" w:hAnsi="宋体" w:eastAsia="宋体" w:cs="宋体"/>
          <w:kern w:val="0"/>
          <w:sz w:val="24"/>
          <w:szCs w:val="24"/>
          <w:lang w:val="en-US" w:eastAsia="zh-CN" w:bidi="ar"/>
        </w:rPr>
        <w:t>答案：√</w:t>
      </w:r>
    </w:p>
    <w:p w14:paraId="69CB8E2E">
      <w:pPr>
        <w:keepNext w:val="0"/>
        <w:keepLines w:val="0"/>
        <w:widowControl/>
        <w:suppressLineNumbers w:val="0"/>
        <w:jc w:val="left"/>
      </w:pPr>
      <w:r>
        <w:rPr>
          <w:rFonts w:ascii="宋体" w:hAnsi="宋体" w:eastAsia="宋体" w:cs="宋体"/>
          <w:kern w:val="0"/>
          <w:sz w:val="24"/>
          <w:szCs w:val="24"/>
          <w:lang w:val="en-US" w:eastAsia="zh-CN" w:bidi="ar"/>
        </w:rPr>
        <w:t>解析：经济系数反映生物产量向经济产量的转化效率，不同品种（如矮秆品种经济系数高于高秆品种）的经济系数差异显著；合理施肥、浇水、整枝等栽培措施能提高经济系数，如棉花打顶可增加经济系数。</w:t>
      </w:r>
    </w:p>
    <w:p w14:paraId="7764D297">
      <w:pPr>
        <w:keepNext w:val="0"/>
        <w:keepLines w:val="0"/>
        <w:widowControl/>
        <w:numPr>
          <w:ilvl w:val="0"/>
          <w:numId w:val="190"/>
        </w:numPr>
        <w:suppressLineNumbers w:val="0"/>
        <w:pBdr>
          <w:left w:val="none" w:color="auto" w:sz="0" w:space="0"/>
        </w:pBdr>
        <w:spacing w:before="0" w:beforeAutospacing="0" w:after="0" w:afterAutospacing="0" w:line="24" w:lineRule="atLeast"/>
        <w:ind w:left="0" w:hanging="360"/>
      </w:pPr>
      <w:r>
        <w:rPr>
          <w:bdr w:val="none" w:color="auto" w:sz="0" w:space="0"/>
        </w:rPr>
        <w:t>代森锰锌是一种保护性杀菌剂，主要通过抑制真菌细胞壁的合成发挥作用，对多种真菌性病害有预防效果，发病后使用效果差。（ ）</w:t>
      </w:r>
    </w:p>
    <w:p w14:paraId="4278920A">
      <w:pPr>
        <w:keepNext w:val="0"/>
        <w:keepLines w:val="0"/>
        <w:widowControl/>
        <w:suppressLineNumbers w:val="0"/>
        <w:jc w:val="left"/>
      </w:pPr>
      <w:r>
        <w:rPr>
          <w:rFonts w:ascii="宋体" w:hAnsi="宋体" w:eastAsia="宋体" w:cs="宋体"/>
          <w:kern w:val="0"/>
          <w:sz w:val="24"/>
          <w:szCs w:val="24"/>
          <w:lang w:val="en-US" w:eastAsia="zh-CN" w:bidi="ar"/>
        </w:rPr>
        <w:t>答案：√</w:t>
      </w:r>
    </w:p>
    <w:p w14:paraId="586B7F52">
      <w:pPr>
        <w:keepNext w:val="0"/>
        <w:keepLines w:val="0"/>
        <w:widowControl/>
        <w:suppressLineNumbers w:val="0"/>
        <w:jc w:val="left"/>
      </w:pPr>
      <w:r>
        <w:rPr>
          <w:rFonts w:ascii="宋体" w:hAnsi="宋体" w:eastAsia="宋体" w:cs="宋体"/>
          <w:kern w:val="0"/>
          <w:sz w:val="24"/>
          <w:szCs w:val="24"/>
          <w:lang w:val="en-US" w:eastAsia="zh-CN" w:bidi="ar"/>
        </w:rPr>
        <w:t>解析：代森锰锌属于二硫代氨基甲酸酯类杀菌剂，作用机理是抑制真菌丙酮酸脱氢酶活性，破坏能量代谢，而非抑制细胞壁合成；它是保护性杀菌剂，需在病害发生前使用，形成保护膜，发病后无法治疗。</w:t>
      </w:r>
    </w:p>
    <w:p w14:paraId="68C08106">
      <w:pPr>
        <w:keepNext w:val="0"/>
        <w:keepLines w:val="0"/>
        <w:widowControl/>
        <w:numPr>
          <w:ilvl w:val="0"/>
          <w:numId w:val="191"/>
        </w:numPr>
        <w:suppressLineNumbers w:val="0"/>
        <w:pBdr>
          <w:left w:val="none" w:color="auto" w:sz="0" w:space="0"/>
        </w:pBdr>
        <w:spacing w:before="0" w:beforeAutospacing="0" w:after="0" w:afterAutospacing="0" w:line="24" w:lineRule="atLeast"/>
        <w:ind w:left="0" w:hanging="360"/>
      </w:pPr>
      <w:r>
        <w:rPr>
          <w:bdr w:val="none" w:color="auto" w:sz="0" w:space="0"/>
        </w:rPr>
        <w:t>长日照作物从北方引种到南方，由于南方日照时间短，无法满足其开花需求，通常会出现不开花或开花延迟的现象，生育期延长。（ ）</w:t>
      </w:r>
    </w:p>
    <w:p w14:paraId="01ABB35E">
      <w:pPr>
        <w:keepNext w:val="0"/>
        <w:keepLines w:val="0"/>
        <w:widowControl/>
        <w:suppressLineNumbers w:val="0"/>
        <w:jc w:val="left"/>
      </w:pPr>
      <w:r>
        <w:rPr>
          <w:rFonts w:ascii="宋体" w:hAnsi="宋体" w:eastAsia="宋体" w:cs="宋体"/>
          <w:kern w:val="0"/>
          <w:sz w:val="24"/>
          <w:szCs w:val="24"/>
          <w:lang w:val="en-US" w:eastAsia="zh-CN" w:bidi="ar"/>
        </w:rPr>
        <w:t>答案：√</w:t>
      </w:r>
    </w:p>
    <w:p w14:paraId="0B34F157">
      <w:pPr>
        <w:keepNext w:val="0"/>
        <w:keepLines w:val="0"/>
        <w:widowControl/>
        <w:suppressLineNumbers w:val="0"/>
        <w:jc w:val="left"/>
      </w:pPr>
      <w:r>
        <w:rPr>
          <w:rFonts w:ascii="宋体" w:hAnsi="宋体" w:eastAsia="宋体" w:cs="宋体"/>
          <w:kern w:val="0"/>
          <w:sz w:val="24"/>
          <w:szCs w:val="24"/>
          <w:lang w:val="en-US" w:eastAsia="zh-CN" w:bidi="ar"/>
        </w:rPr>
        <w:t>解析：长日照作物需日照时间长于临界值才能开花，北方日照时间长于南方，引种到南方后，日照时间不足，开花条件无法满足，导致开花延迟，甚至不能开花，从播种到成熟的生育期相应延长。</w:t>
      </w:r>
    </w:p>
    <w:p w14:paraId="120FC5D1">
      <w:pPr>
        <w:keepNext w:val="0"/>
        <w:keepLines w:val="0"/>
        <w:widowControl/>
        <w:numPr>
          <w:ilvl w:val="0"/>
          <w:numId w:val="192"/>
        </w:numPr>
        <w:suppressLineNumbers w:val="0"/>
        <w:pBdr>
          <w:left w:val="none" w:color="auto" w:sz="0" w:space="0"/>
        </w:pBdr>
        <w:spacing w:before="0" w:beforeAutospacing="0" w:after="0" w:afterAutospacing="0" w:line="24" w:lineRule="atLeast"/>
        <w:ind w:left="0" w:hanging="360"/>
      </w:pPr>
      <w:r>
        <w:rPr>
          <w:bdr w:val="none" w:color="auto" w:sz="0" w:space="0"/>
        </w:rPr>
        <w:t>固氮菌属于自生固氮微生物，能在无作物共生的情况下独立固定空气中的氮气，因此在任何土壤中都能发挥固氮作用。（ ）</w:t>
      </w:r>
    </w:p>
    <w:p w14:paraId="114F7D55">
      <w:pPr>
        <w:keepNext w:val="0"/>
        <w:keepLines w:val="0"/>
        <w:widowControl/>
        <w:suppressLineNumbers w:val="0"/>
        <w:jc w:val="left"/>
      </w:pPr>
      <w:r>
        <w:rPr>
          <w:rFonts w:ascii="宋体" w:hAnsi="宋体" w:eastAsia="宋体" w:cs="宋体"/>
          <w:kern w:val="0"/>
          <w:sz w:val="24"/>
          <w:szCs w:val="24"/>
          <w:lang w:val="en-US" w:eastAsia="zh-CN" w:bidi="ar"/>
        </w:rPr>
        <w:t>答案：×</w:t>
      </w:r>
    </w:p>
    <w:p w14:paraId="7965022F">
      <w:pPr>
        <w:keepNext w:val="0"/>
        <w:keepLines w:val="0"/>
        <w:widowControl/>
        <w:suppressLineNumbers w:val="0"/>
        <w:jc w:val="left"/>
      </w:pPr>
      <w:r>
        <w:rPr>
          <w:rFonts w:ascii="宋体" w:hAnsi="宋体" w:eastAsia="宋体" w:cs="宋体"/>
          <w:kern w:val="0"/>
          <w:sz w:val="24"/>
          <w:szCs w:val="24"/>
          <w:lang w:val="en-US" w:eastAsia="zh-CN" w:bidi="ar"/>
        </w:rPr>
        <w:t>解析：固氮菌虽为自生固氮微生物，但固氮过程需要适宜的温度（25-30℃）、湿度（田间持水量 60%-80%）和充足的碳源（有机质），在低温、干旱或贫瘠的土壤中，固氮菌活性低，固氮效果差，并非任何土壤都能发挥作用。</w:t>
      </w:r>
    </w:p>
    <w:p w14:paraId="7C66F087">
      <w:pPr>
        <w:keepNext w:val="0"/>
        <w:keepLines w:val="0"/>
        <w:widowControl/>
        <w:numPr>
          <w:ilvl w:val="0"/>
          <w:numId w:val="193"/>
        </w:numPr>
        <w:suppressLineNumbers w:val="0"/>
        <w:pBdr>
          <w:left w:val="none" w:color="auto" w:sz="0" w:space="0"/>
        </w:pBdr>
        <w:spacing w:before="0" w:beforeAutospacing="0" w:after="0" w:afterAutospacing="0" w:line="24" w:lineRule="atLeast"/>
        <w:ind w:left="0" w:hanging="360"/>
      </w:pPr>
      <w:r>
        <w:rPr>
          <w:bdr w:val="none" w:color="auto" w:sz="0" w:space="0"/>
        </w:rPr>
        <w:t>多倍体育种中，秋水仙素的作用是抑制细胞分裂时纺锤体的形成，导致染色体不能移向两极，从而使染色体数目加倍，该过程发生在有丝分裂前期。（ ）</w:t>
      </w:r>
    </w:p>
    <w:p w14:paraId="68D53AF8">
      <w:pPr>
        <w:keepNext w:val="0"/>
        <w:keepLines w:val="0"/>
        <w:widowControl/>
        <w:suppressLineNumbers w:val="0"/>
        <w:jc w:val="left"/>
      </w:pPr>
      <w:r>
        <w:rPr>
          <w:rFonts w:ascii="宋体" w:hAnsi="宋体" w:eastAsia="宋体" w:cs="宋体"/>
          <w:kern w:val="0"/>
          <w:sz w:val="24"/>
          <w:szCs w:val="24"/>
          <w:lang w:val="en-US" w:eastAsia="zh-CN" w:bidi="ar"/>
        </w:rPr>
        <w:t>答案：√</w:t>
      </w:r>
    </w:p>
    <w:p w14:paraId="55550E16">
      <w:pPr>
        <w:keepNext w:val="0"/>
        <w:keepLines w:val="0"/>
        <w:widowControl/>
        <w:suppressLineNumbers w:val="0"/>
        <w:jc w:val="left"/>
      </w:pPr>
      <w:r>
        <w:rPr>
          <w:rFonts w:ascii="宋体" w:hAnsi="宋体" w:eastAsia="宋体" w:cs="宋体"/>
          <w:kern w:val="0"/>
          <w:sz w:val="24"/>
          <w:szCs w:val="24"/>
          <w:lang w:val="en-US" w:eastAsia="zh-CN" w:bidi="ar"/>
        </w:rPr>
        <w:t>解析：秋水仙素的作用靶点是纺锤体微管，在细胞有丝分裂前期，纺锤体开始形成时，秋水仙素能阻止微管聚合，使染色体无法分离，细胞分裂停滞，最终导致染色体数目加倍，形成多倍体细胞。</w:t>
      </w:r>
    </w:p>
    <w:p w14:paraId="7B0BA1E8">
      <w:pPr>
        <w:keepNext w:val="0"/>
        <w:keepLines w:val="0"/>
        <w:widowControl/>
        <w:numPr>
          <w:ilvl w:val="0"/>
          <w:numId w:val="194"/>
        </w:numPr>
        <w:suppressLineNumbers w:val="0"/>
        <w:pBdr>
          <w:left w:val="none" w:color="auto" w:sz="0" w:space="0"/>
        </w:pBdr>
        <w:spacing w:before="0" w:beforeAutospacing="0" w:after="0" w:afterAutospacing="0" w:line="24" w:lineRule="atLeast"/>
        <w:ind w:left="0" w:hanging="360"/>
      </w:pPr>
      <w:r>
        <w:rPr>
          <w:bdr w:val="none" w:color="auto" w:sz="0" w:space="0"/>
        </w:rPr>
        <w:t>水稻的穗颈瘟是稻瘟病的一种，主要危害水稻的穗颈部，发病后会导致穗颈折断、籽粒灌浆受阻，对产量影响最大，需重点防治。（ ）</w:t>
      </w:r>
    </w:p>
    <w:p w14:paraId="4D3DC0A9">
      <w:pPr>
        <w:keepNext w:val="0"/>
        <w:keepLines w:val="0"/>
        <w:widowControl/>
        <w:suppressLineNumbers w:val="0"/>
        <w:jc w:val="left"/>
      </w:pPr>
      <w:r>
        <w:rPr>
          <w:rFonts w:ascii="宋体" w:hAnsi="宋体" w:eastAsia="宋体" w:cs="宋体"/>
          <w:kern w:val="0"/>
          <w:sz w:val="24"/>
          <w:szCs w:val="24"/>
          <w:lang w:val="en-US" w:eastAsia="zh-CN" w:bidi="ar"/>
        </w:rPr>
        <w:t>答案：√</w:t>
      </w:r>
    </w:p>
    <w:p w14:paraId="0ECAFF53">
      <w:pPr>
        <w:keepNext w:val="0"/>
        <w:keepLines w:val="0"/>
        <w:widowControl/>
        <w:suppressLineNumbers w:val="0"/>
        <w:jc w:val="left"/>
      </w:pPr>
      <w:r>
        <w:rPr>
          <w:rFonts w:ascii="宋体" w:hAnsi="宋体" w:eastAsia="宋体" w:cs="宋体"/>
          <w:kern w:val="0"/>
          <w:sz w:val="24"/>
          <w:szCs w:val="24"/>
          <w:lang w:val="en-US" w:eastAsia="zh-CN" w:bidi="ar"/>
        </w:rPr>
        <w:t>解析：穗颈瘟发生在水稻穗颈部，病原菌侵染后会破坏穗颈的输导组织，导致养分和水分无法向籽粒运输，出现 “白穗”（空穗），结实率大幅下降，是稻瘟病中对产量影响最严重的类型，需在破口期和齐穗期重点防治。</w:t>
      </w:r>
    </w:p>
    <w:p w14:paraId="250D2FCE">
      <w:pPr>
        <w:keepNext w:val="0"/>
        <w:keepLines w:val="0"/>
        <w:widowControl/>
        <w:numPr>
          <w:ilvl w:val="0"/>
          <w:numId w:val="195"/>
        </w:numPr>
        <w:suppressLineNumbers w:val="0"/>
        <w:pBdr>
          <w:left w:val="none" w:color="auto" w:sz="0" w:space="0"/>
        </w:pBdr>
        <w:spacing w:before="0" w:beforeAutospacing="0" w:after="0" w:afterAutospacing="0" w:line="24" w:lineRule="atLeast"/>
        <w:ind w:left="0" w:hanging="360"/>
      </w:pPr>
      <w:r>
        <w:rPr>
          <w:bdr w:val="none" w:color="auto" w:sz="0" w:space="0"/>
        </w:rPr>
        <w:t>蛴螬是金龟子的幼虫，属于地下害虫，主要危害作物根系，造成根系残缺、植株萎蔫，防治时需采用土壤处理或毒饵诱杀的方法。（ ）</w:t>
      </w:r>
    </w:p>
    <w:p w14:paraId="68394D8F">
      <w:pPr>
        <w:keepNext w:val="0"/>
        <w:keepLines w:val="0"/>
        <w:widowControl/>
        <w:suppressLineNumbers w:val="0"/>
        <w:jc w:val="left"/>
      </w:pPr>
      <w:r>
        <w:rPr>
          <w:rFonts w:ascii="宋体" w:hAnsi="宋体" w:eastAsia="宋体" w:cs="宋体"/>
          <w:kern w:val="0"/>
          <w:sz w:val="24"/>
          <w:szCs w:val="24"/>
          <w:lang w:val="en-US" w:eastAsia="zh-CN" w:bidi="ar"/>
        </w:rPr>
        <w:t>答案：√</w:t>
      </w:r>
    </w:p>
    <w:p w14:paraId="02B95437">
      <w:pPr>
        <w:keepNext w:val="0"/>
        <w:keepLines w:val="0"/>
        <w:widowControl/>
        <w:suppressLineNumbers w:val="0"/>
        <w:jc w:val="left"/>
      </w:pPr>
      <w:r>
        <w:rPr>
          <w:rFonts w:ascii="宋体" w:hAnsi="宋体" w:eastAsia="宋体" w:cs="宋体"/>
          <w:kern w:val="0"/>
          <w:sz w:val="24"/>
          <w:szCs w:val="24"/>
          <w:lang w:val="en-US" w:eastAsia="zh-CN" w:bidi="ar"/>
        </w:rPr>
        <w:t>解析：蛴螬生活在土壤中，取食作物种子和根系，导致幼苗缺苗断垄或成株萎蔫；由于其隐蔽性强，叶面喷雾效果差，需通过药剂拌土（土壤处理）或撒施毒饵（如辛硫磷毒饵）进行防治。</w:t>
      </w:r>
    </w:p>
    <w:p w14:paraId="2208E7F4">
      <w:pPr>
        <w:keepNext w:val="0"/>
        <w:keepLines w:val="0"/>
        <w:widowControl/>
        <w:numPr>
          <w:ilvl w:val="0"/>
          <w:numId w:val="196"/>
        </w:numPr>
        <w:suppressLineNumbers w:val="0"/>
        <w:pBdr>
          <w:left w:val="none" w:color="auto" w:sz="0" w:space="0"/>
        </w:pBdr>
        <w:spacing w:before="0" w:beforeAutospacing="0" w:after="0" w:afterAutospacing="0" w:line="24" w:lineRule="atLeast"/>
        <w:ind w:left="0" w:hanging="360"/>
      </w:pPr>
      <w:r>
        <w:rPr>
          <w:bdr w:val="none" w:color="auto" w:sz="0" w:space="0"/>
        </w:rPr>
        <w:t>土壤的缓冲能力是指土壤抵抗 pH 值剧烈变化的能力，阳离子交换量越高，土壤缓冲能力越强，因为土壤胶体能吸附和释放氢离子。（ ）</w:t>
      </w:r>
    </w:p>
    <w:p w14:paraId="03518016">
      <w:pPr>
        <w:keepNext w:val="0"/>
        <w:keepLines w:val="0"/>
        <w:widowControl/>
        <w:suppressLineNumbers w:val="0"/>
        <w:jc w:val="left"/>
      </w:pPr>
      <w:r>
        <w:rPr>
          <w:rFonts w:ascii="宋体" w:hAnsi="宋体" w:eastAsia="宋体" w:cs="宋体"/>
          <w:kern w:val="0"/>
          <w:sz w:val="24"/>
          <w:szCs w:val="24"/>
          <w:lang w:val="en-US" w:eastAsia="zh-CN" w:bidi="ar"/>
        </w:rPr>
        <w:t>答案：√</w:t>
      </w:r>
    </w:p>
    <w:p w14:paraId="454C71B9">
      <w:pPr>
        <w:keepNext w:val="0"/>
        <w:keepLines w:val="0"/>
        <w:widowControl/>
        <w:suppressLineNumbers w:val="0"/>
        <w:jc w:val="left"/>
      </w:pPr>
      <w:r>
        <w:rPr>
          <w:rFonts w:ascii="宋体" w:hAnsi="宋体" w:eastAsia="宋体" w:cs="宋体"/>
          <w:kern w:val="0"/>
          <w:sz w:val="24"/>
          <w:szCs w:val="24"/>
          <w:lang w:val="en-US" w:eastAsia="zh-CN" w:bidi="ar"/>
        </w:rPr>
        <w:t>解析：土壤缓冲能力依赖土壤胶体的离子交换作用，阳离子交换量高的土壤，胶体含量多，能通过吸附氢离子（酸性条件）或释放氢离子（碱性条件），减缓土壤 pH 值的变化，因此缓冲能力更强，更能保持土壤 pH 值稳定。</w:t>
      </w:r>
    </w:p>
    <w:p w14:paraId="2DC04182">
      <w:pPr>
        <w:keepNext w:val="0"/>
        <w:keepLines w:val="0"/>
        <w:widowControl/>
        <w:numPr>
          <w:ilvl w:val="0"/>
          <w:numId w:val="197"/>
        </w:numPr>
        <w:suppressLineNumbers w:val="0"/>
        <w:pBdr>
          <w:left w:val="none" w:color="auto" w:sz="0" w:space="0"/>
        </w:pBdr>
        <w:spacing w:before="0" w:beforeAutospacing="0" w:after="0" w:afterAutospacing="0" w:line="24" w:lineRule="atLeast"/>
        <w:ind w:left="0" w:hanging="360"/>
      </w:pPr>
      <w:r>
        <w:rPr>
          <w:bdr w:val="none" w:color="auto" w:sz="0" w:space="0"/>
        </w:rPr>
        <w:t>C3 作物的光呼吸作用较强，会消耗光合作用产生的有机物，因此在高温强光环境下，C3 作物的净光合速率低于 C4 作物。（ ）</w:t>
      </w:r>
    </w:p>
    <w:p w14:paraId="26A4EEC0">
      <w:pPr>
        <w:keepNext w:val="0"/>
        <w:keepLines w:val="0"/>
        <w:widowControl/>
        <w:suppressLineNumbers w:val="0"/>
        <w:jc w:val="left"/>
      </w:pPr>
      <w:r>
        <w:rPr>
          <w:rFonts w:ascii="宋体" w:hAnsi="宋体" w:eastAsia="宋体" w:cs="宋体"/>
          <w:kern w:val="0"/>
          <w:sz w:val="24"/>
          <w:szCs w:val="24"/>
          <w:lang w:val="en-US" w:eastAsia="zh-CN" w:bidi="ar"/>
        </w:rPr>
        <w:t>答案：√</w:t>
      </w:r>
    </w:p>
    <w:p w14:paraId="4D068D45">
      <w:pPr>
        <w:keepNext w:val="0"/>
        <w:keepLines w:val="0"/>
        <w:widowControl/>
        <w:suppressLineNumbers w:val="0"/>
        <w:jc w:val="left"/>
      </w:pPr>
      <w:r>
        <w:rPr>
          <w:rFonts w:ascii="宋体" w:hAnsi="宋体" w:eastAsia="宋体" w:cs="宋体"/>
          <w:kern w:val="0"/>
          <w:sz w:val="24"/>
          <w:szCs w:val="24"/>
          <w:lang w:val="en-US" w:eastAsia="zh-CN" w:bidi="ar"/>
        </w:rPr>
        <w:t>解析：高温强光下，C3 作物的光呼吸作用增强，消耗的有机物比例增加，导致净光合速率（光合速率 - 呼吸速率 - 光呼吸速率）下降；C4 作物光呼吸弱，受高温强光影响小，净光合速率显著高于 C3 作物。</w:t>
      </w:r>
    </w:p>
    <w:p w14:paraId="23D0B577">
      <w:pPr>
        <w:keepNext w:val="0"/>
        <w:keepLines w:val="0"/>
        <w:widowControl/>
        <w:numPr>
          <w:ilvl w:val="0"/>
          <w:numId w:val="198"/>
        </w:numPr>
        <w:suppressLineNumbers w:val="0"/>
        <w:pBdr>
          <w:left w:val="none" w:color="auto" w:sz="0" w:space="0"/>
        </w:pBdr>
        <w:spacing w:before="0" w:beforeAutospacing="0" w:after="0" w:afterAutospacing="0" w:line="24" w:lineRule="atLeast"/>
        <w:ind w:left="0" w:hanging="360"/>
      </w:pPr>
      <w:r>
        <w:rPr>
          <w:bdr w:val="none" w:color="auto" w:sz="0" w:space="0"/>
        </w:rPr>
        <w:t>百草枯是一种灭生性除草剂，具有触杀作用，无内吸性，施药后仅能杀死接触药剂的植物部分，杂草根部仍能萌发，需多次施药。（ ）</w:t>
      </w:r>
    </w:p>
    <w:p w14:paraId="0E7E0B83">
      <w:pPr>
        <w:keepNext w:val="0"/>
        <w:keepLines w:val="0"/>
        <w:widowControl/>
        <w:suppressLineNumbers w:val="0"/>
        <w:jc w:val="left"/>
      </w:pPr>
      <w:r>
        <w:rPr>
          <w:rFonts w:ascii="宋体" w:hAnsi="宋体" w:eastAsia="宋体" w:cs="宋体"/>
          <w:kern w:val="0"/>
          <w:sz w:val="24"/>
          <w:szCs w:val="24"/>
          <w:lang w:val="en-US" w:eastAsia="zh-CN" w:bidi="ar"/>
        </w:rPr>
        <w:t>答案：√</w:t>
      </w:r>
    </w:p>
    <w:p w14:paraId="0C04EF1F">
      <w:pPr>
        <w:keepNext w:val="0"/>
        <w:keepLines w:val="0"/>
        <w:widowControl/>
        <w:suppressLineNumbers w:val="0"/>
        <w:jc w:val="left"/>
      </w:pPr>
      <w:r>
        <w:rPr>
          <w:rFonts w:ascii="宋体" w:hAnsi="宋体" w:eastAsia="宋体" w:cs="宋体"/>
          <w:kern w:val="0"/>
          <w:sz w:val="24"/>
          <w:szCs w:val="24"/>
          <w:lang w:val="en-US" w:eastAsia="zh-CN" w:bidi="ar"/>
        </w:rPr>
        <w:t>解析：百草枯通过破坏植物叶绿体发挥触杀作用，无法被植物吸收传导，只能杀死地上部分的叶片和茎秆，杂草根部未接触药剂，仍能重新萌发，因此需在杂草萌发后多次施药，才能彻底防除。</w:t>
      </w:r>
    </w:p>
    <w:p w14:paraId="3888AD7F">
      <w:pPr>
        <w:keepNext w:val="0"/>
        <w:keepLines w:val="0"/>
        <w:widowControl/>
        <w:numPr>
          <w:ilvl w:val="0"/>
          <w:numId w:val="199"/>
        </w:numPr>
        <w:suppressLineNumbers w:val="0"/>
        <w:pBdr>
          <w:left w:val="none" w:color="auto" w:sz="0" w:space="0"/>
        </w:pBdr>
        <w:spacing w:before="0" w:beforeAutospacing="0" w:after="0" w:afterAutospacing="0" w:line="24" w:lineRule="atLeast"/>
        <w:ind w:left="0" w:hanging="360"/>
      </w:pPr>
      <w:r>
        <w:rPr>
          <w:bdr w:val="none" w:color="auto" w:sz="0" w:space="0"/>
        </w:rPr>
        <w:t>选择育种的核心是 “变异 - 选择 - 稳定”，即从自然变异群体中选择优良单株，通过多代自交或无性繁殖，使优良性状稳定遗传，培育新品种。（ ）</w:t>
      </w:r>
    </w:p>
    <w:p w14:paraId="18E80070">
      <w:pPr>
        <w:keepNext w:val="0"/>
        <w:keepLines w:val="0"/>
        <w:widowControl/>
        <w:suppressLineNumbers w:val="0"/>
        <w:jc w:val="left"/>
      </w:pPr>
      <w:r>
        <w:rPr>
          <w:rFonts w:ascii="宋体" w:hAnsi="宋体" w:eastAsia="宋体" w:cs="宋体"/>
          <w:kern w:val="0"/>
          <w:sz w:val="24"/>
          <w:szCs w:val="24"/>
          <w:lang w:val="en-US" w:eastAsia="zh-CN" w:bidi="ar"/>
        </w:rPr>
        <w:t>答案：√</w:t>
      </w:r>
    </w:p>
    <w:p w14:paraId="23803F71">
      <w:pPr>
        <w:keepNext w:val="0"/>
        <w:keepLines w:val="0"/>
        <w:widowControl/>
        <w:suppressLineNumbers w:val="0"/>
        <w:jc w:val="left"/>
      </w:pPr>
      <w:r>
        <w:rPr>
          <w:rFonts w:ascii="宋体" w:hAnsi="宋体" w:eastAsia="宋体" w:cs="宋体"/>
          <w:kern w:val="0"/>
          <w:sz w:val="24"/>
          <w:szCs w:val="24"/>
          <w:lang w:val="en-US" w:eastAsia="zh-CN" w:bidi="ar"/>
        </w:rPr>
        <w:t>解析：选择育种的基本流程是：在现有品种或群体中发现自然变异（如矮秆、抗病变异），根据育种目标选择优良单株，通过自交（有性繁殖作物）或扦插（无性繁殖作物）固定优良性状，经过鉴定和推广形成新品种。</w:t>
      </w:r>
    </w:p>
    <w:p w14:paraId="130245BA">
      <w:pPr>
        <w:keepNext w:val="0"/>
        <w:keepLines w:val="0"/>
        <w:widowControl/>
        <w:numPr>
          <w:ilvl w:val="0"/>
          <w:numId w:val="200"/>
        </w:numPr>
        <w:suppressLineNumbers w:val="0"/>
        <w:pBdr>
          <w:left w:val="none" w:color="auto" w:sz="0" w:space="0"/>
        </w:pBdr>
        <w:spacing w:before="0" w:beforeAutospacing="0" w:after="0" w:afterAutospacing="0" w:line="24" w:lineRule="atLeast"/>
        <w:ind w:left="0" w:hanging="360"/>
      </w:pPr>
      <w:r>
        <w:rPr>
          <w:bdr w:val="none" w:color="auto" w:sz="0" w:space="0"/>
        </w:rPr>
        <w:t>小麦白粉病的病原菌能在小麦残体上越冬，因此收获后清除田间病残体，能有效减少次年的初侵染源，降低发病概率。（ ）</w:t>
      </w:r>
    </w:p>
    <w:p w14:paraId="01CA164F">
      <w:pPr>
        <w:keepNext w:val="0"/>
        <w:keepLines w:val="0"/>
        <w:widowControl/>
        <w:suppressLineNumbers w:val="0"/>
        <w:jc w:val="left"/>
      </w:pPr>
      <w:r>
        <w:rPr>
          <w:rFonts w:ascii="宋体" w:hAnsi="宋体" w:eastAsia="宋体" w:cs="宋体"/>
          <w:kern w:val="0"/>
          <w:sz w:val="24"/>
          <w:szCs w:val="24"/>
          <w:lang w:val="en-US" w:eastAsia="zh-CN" w:bidi="ar"/>
        </w:rPr>
        <w:t>答案：√</w:t>
      </w:r>
    </w:p>
    <w:p w14:paraId="5DE02368">
      <w:pPr>
        <w:keepNext w:val="0"/>
        <w:keepLines w:val="0"/>
        <w:widowControl/>
        <w:suppressLineNumbers w:val="0"/>
        <w:jc w:val="left"/>
      </w:pPr>
      <w:r>
        <w:rPr>
          <w:rFonts w:ascii="宋体" w:hAnsi="宋体" w:eastAsia="宋体" w:cs="宋体"/>
          <w:kern w:val="0"/>
          <w:sz w:val="24"/>
          <w:szCs w:val="24"/>
          <w:lang w:val="en-US" w:eastAsia="zh-CN" w:bidi="ar"/>
        </w:rPr>
        <w:t>解析：小麦白粉病病原菌以菌丝体或闭囊壳在病残体上越冬，是次年春季的主要初侵染源；收获后及时清除并烧毁病残体，可减少病原菌数量，从源头降低次年发病风险，是重要的农业防治措施。</w:t>
      </w:r>
    </w:p>
    <w:p w14:paraId="03412409">
      <w:pPr>
        <w:keepNext w:val="0"/>
        <w:keepLines w:val="0"/>
        <w:widowControl/>
        <w:numPr>
          <w:ilvl w:val="0"/>
          <w:numId w:val="201"/>
        </w:numPr>
        <w:suppressLineNumbers w:val="0"/>
        <w:pBdr>
          <w:left w:val="none" w:color="auto" w:sz="0" w:space="0"/>
        </w:pBdr>
        <w:spacing w:before="0" w:beforeAutospacing="0" w:after="0" w:afterAutospacing="0" w:line="24" w:lineRule="atLeast"/>
        <w:ind w:left="0" w:hanging="360"/>
      </w:pPr>
      <w:r>
        <w:rPr>
          <w:bdr w:val="none" w:color="auto" w:sz="0" w:space="0"/>
        </w:rPr>
        <w:t>作物的需肥临界期通常出现在生育前期，如小麦的分蘖期、玉米的苗期，此时缺肥对作物生长的影响最大，后期施肥无法弥补。（ ）</w:t>
      </w:r>
    </w:p>
    <w:p w14:paraId="22175F21">
      <w:pPr>
        <w:keepNext w:val="0"/>
        <w:keepLines w:val="0"/>
        <w:widowControl/>
        <w:suppressLineNumbers w:val="0"/>
        <w:jc w:val="left"/>
      </w:pPr>
      <w:r>
        <w:rPr>
          <w:rFonts w:ascii="宋体" w:hAnsi="宋体" w:eastAsia="宋体" w:cs="宋体"/>
          <w:kern w:val="0"/>
          <w:sz w:val="24"/>
          <w:szCs w:val="24"/>
          <w:lang w:val="en-US" w:eastAsia="zh-CN" w:bidi="ar"/>
        </w:rPr>
        <w:t>答案：√</w:t>
      </w:r>
    </w:p>
    <w:p w14:paraId="70409F9E">
      <w:pPr>
        <w:keepNext w:val="0"/>
        <w:keepLines w:val="0"/>
        <w:widowControl/>
        <w:suppressLineNumbers w:val="0"/>
        <w:jc w:val="left"/>
      </w:pPr>
      <w:r>
        <w:rPr>
          <w:rFonts w:ascii="宋体" w:hAnsi="宋体" w:eastAsia="宋体" w:cs="宋体"/>
          <w:kern w:val="0"/>
          <w:sz w:val="24"/>
          <w:szCs w:val="24"/>
          <w:lang w:val="en-US" w:eastAsia="zh-CN" w:bidi="ar"/>
        </w:rPr>
        <w:t>解析：需肥临界期是作物对养分最敏感的时期，多在生育前期（如种子萌发、幼苗生长、器官分化阶段），此时养分不足会影响器官发育（如小麦分蘖数、玉米穗分化），后期即使补充养分，也无法恢复受损的器官功能，对产量的影响不可逆转。</w:t>
      </w:r>
    </w:p>
    <w:p w14:paraId="0AB459B1">
      <w:pPr>
        <w:keepNext w:val="0"/>
        <w:keepLines w:val="0"/>
        <w:widowControl/>
        <w:numPr>
          <w:ilvl w:val="0"/>
          <w:numId w:val="202"/>
        </w:numPr>
        <w:suppressLineNumbers w:val="0"/>
        <w:pBdr>
          <w:left w:val="none" w:color="auto" w:sz="0" w:space="0"/>
        </w:pBdr>
        <w:spacing w:before="0" w:beforeAutospacing="0" w:after="0" w:afterAutospacing="0" w:line="24" w:lineRule="atLeast"/>
        <w:ind w:left="0" w:hanging="360"/>
      </w:pPr>
      <w:r>
        <w:rPr>
          <w:bdr w:val="none" w:color="auto" w:sz="0" w:space="0"/>
        </w:rPr>
        <w:t>土壤有机质的矿化作用和腐殖化作用是同时进行的，矿化作用释放养分供作物吸收，腐殖化作用积累有机质改善土壤结构，二者相互促进、相互制约。（ ）</w:t>
      </w:r>
    </w:p>
    <w:p w14:paraId="1B5D714C">
      <w:pPr>
        <w:keepNext w:val="0"/>
        <w:keepLines w:val="0"/>
        <w:widowControl/>
        <w:suppressLineNumbers w:val="0"/>
        <w:jc w:val="left"/>
      </w:pPr>
      <w:r>
        <w:rPr>
          <w:rFonts w:ascii="宋体" w:hAnsi="宋体" w:eastAsia="宋体" w:cs="宋体"/>
          <w:kern w:val="0"/>
          <w:sz w:val="24"/>
          <w:szCs w:val="24"/>
          <w:lang w:val="en-US" w:eastAsia="zh-CN" w:bidi="ar"/>
        </w:rPr>
        <w:t>答案：√</w:t>
      </w:r>
    </w:p>
    <w:p w14:paraId="692DE49E">
      <w:pPr>
        <w:keepNext w:val="0"/>
        <w:keepLines w:val="0"/>
        <w:widowControl/>
        <w:suppressLineNumbers w:val="0"/>
        <w:jc w:val="left"/>
      </w:pPr>
      <w:r>
        <w:rPr>
          <w:rFonts w:ascii="宋体" w:hAnsi="宋体" w:eastAsia="宋体" w:cs="宋体"/>
          <w:kern w:val="0"/>
          <w:sz w:val="24"/>
          <w:szCs w:val="24"/>
          <w:lang w:val="en-US" w:eastAsia="zh-CN" w:bidi="ar"/>
        </w:rPr>
        <w:t>解析：土壤有机质分解过程中，一部分有机质矿化为无机物（供肥），另一部分转化为腐殖质（培肥），矿化作用强则腐殖化作用弱（有机质消耗多），腐殖化作用强则矿化作用弱（养分释放少），二者在微生物作用下同时进行，处于动态平衡。</w:t>
      </w:r>
    </w:p>
    <w:p w14:paraId="2FAD0A49">
      <w:pPr>
        <w:keepNext w:val="0"/>
        <w:keepLines w:val="0"/>
        <w:widowControl/>
        <w:numPr>
          <w:ilvl w:val="0"/>
          <w:numId w:val="203"/>
        </w:numPr>
        <w:suppressLineNumbers w:val="0"/>
        <w:pBdr>
          <w:left w:val="none" w:color="auto" w:sz="0" w:space="0"/>
        </w:pBdr>
        <w:spacing w:before="0" w:beforeAutospacing="0" w:after="0" w:afterAutospacing="0" w:line="24" w:lineRule="atLeast"/>
        <w:ind w:left="0" w:hanging="360"/>
      </w:pPr>
      <w:r>
        <w:rPr>
          <w:bdr w:val="none" w:color="auto" w:sz="0" w:space="0"/>
        </w:rPr>
        <w:t>植物的光补偿点和光饱和点随环境条件变化而变化，如二氧化碳浓度升高，光补偿点降低，光饱和点升高，有利于提高作物的光能利用率。（ ）</w:t>
      </w:r>
    </w:p>
    <w:p w14:paraId="0B40F3EE">
      <w:pPr>
        <w:keepNext w:val="0"/>
        <w:keepLines w:val="0"/>
        <w:widowControl/>
        <w:suppressLineNumbers w:val="0"/>
        <w:jc w:val="left"/>
      </w:pPr>
      <w:r>
        <w:rPr>
          <w:rFonts w:ascii="宋体" w:hAnsi="宋体" w:eastAsia="宋体" w:cs="宋体"/>
          <w:kern w:val="0"/>
          <w:sz w:val="24"/>
          <w:szCs w:val="24"/>
          <w:lang w:val="en-US" w:eastAsia="zh-CN" w:bidi="ar"/>
        </w:rPr>
        <w:t>答案：√</w:t>
      </w:r>
    </w:p>
    <w:p w14:paraId="1595DDBD">
      <w:pPr>
        <w:keepNext w:val="0"/>
        <w:keepLines w:val="0"/>
        <w:widowControl/>
        <w:suppressLineNumbers w:val="0"/>
        <w:jc w:val="left"/>
      </w:pPr>
      <w:r>
        <w:rPr>
          <w:rFonts w:ascii="宋体" w:hAnsi="宋体" w:eastAsia="宋体" w:cs="宋体"/>
          <w:kern w:val="0"/>
          <w:sz w:val="24"/>
          <w:szCs w:val="24"/>
          <w:lang w:val="en-US" w:eastAsia="zh-CN" w:bidi="ar"/>
        </w:rPr>
        <w:t>解析：二氧化碳浓度升高，暗反应效率提高，较低的光照强度就能使光合速率等于呼吸速率（光补偿点降低），且需要更强的光照才能达到光合速率最大值（光饱和点升高）；光补偿点降低和光饱和点升高，能扩大作物有效利用光照的范围，提高光能利用率。</w:t>
      </w:r>
    </w:p>
    <w:p w14:paraId="2158DC9B">
      <w:pPr>
        <w:keepNext w:val="0"/>
        <w:keepLines w:val="0"/>
        <w:widowControl/>
        <w:numPr>
          <w:ilvl w:val="0"/>
          <w:numId w:val="204"/>
        </w:numPr>
        <w:suppressLineNumbers w:val="0"/>
        <w:pBdr>
          <w:left w:val="none" w:color="auto" w:sz="0" w:space="0"/>
        </w:pBdr>
        <w:spacing w:before="0" w:beforeAutospacing="0" w:after="0" w:afterAutospacing="0" w:line="24" w:lineRule="atLeast"/>
        <w:ind w:left="0" w:hanging="360"/>
      </w:pPr>
      <w:r>
        <w:rPr>
          <w:bdr w:val="none" w:color="auto" w:sz="0" w:space="0"/>
        </w:rPr>
        <w:t>生物防治中利用赤眼蜂防治玉米螟，属于利用寄生性天敌防治害虫，赤眼蜂将卵产在玉米螟卵内，使玉米螟卵无法孵化，从而控制害虫数量。（ ）</w:t>
      </w:r>
    </w:p>
    <w:p w14:paraId="6B2C011D">
      <w:pPr>
        <w:keepNext w:val="0"/>
        <w:keepLines w:val="0"/>
        <w:widowControl/>
        <w:suppressLineNumbers w:val="0"/>
        <w:jc w:val="left"/>
      </w:pPr>
      <w:r>
        <w:rPr>
          <w:rFonts w:ascii="宋体" w:hAnsi="宋体" w:eastAsia="宋体" w:cs="宋体"/>
          <w:kern w:val="0"/>
          <w:sz w:val="24"/>
          <w:szCs w:val="24"/>
          <w:lang w:val="en-US" w:eastAsia="zh-CN" w:bidi="ar"/>
        </w:rPr>
        <w:t>答案：√</w:t>
      </w:r>
    </w:p>
    <w:p w14:paraId="74F4CFA3">
      <w:pPr>
        <w:keepNext w:val="0"/>
        <w:keepLines w:val="0"/>
        <w:widowControl/>
        <w:suppressLineNumbers w:val="0"/>
        <w:jc w:val="left"/>
      </w:pPr>
      <w:r>
        <w:rPr>
          <w:rFonts w:ascii="宋体" w:hAnsi="宋体" w:eastAsia="宋体" w:cs="宋体"/>
          <w:kern w:val="0"/>
          <w:sz w:val="24"/>
          <w:szCs w:val="24"/>
          <w:lang w:val="en-US" w:eastAsia="zh-CN" w:bidi="ar"/>
        </w:rPr>
        <w:t>解析：赤眼蜂是玉米螟的卵寄生蜂，雌蜂将卵产在玉米螟卵内，赤眼蜂幼虫在玉米螟卵内取食卵黄，导致玉米螟卵死亡，无法孵化出幼虫；这种 “以虫治虫” 的方式属于寄生性天敌防治，是玉米螟生物防治的核心措施。</w:t>
      </w:r>
    </w:p>
    <w:p w14:paraId="1978F007">
      <w:pPr>
        <w:keepNext w:val="0"/>
        <w:keepLines w:val="0"/>
        <w:widowControl/>
        <w:numPr>
          <w:ilvl w:val="0"/>
          <w:numId w:val="205"/>
        </w:numPr>
        <w:suppressLineNumbers w:val="0"/>
        <w:pBdr>
          <w:left w:val="none" w:color="auto" w:sz="0" w:space="0"/>
        </w:pBdr>
        <w:spacing w:before="0" w:beforeAutospacing="0" w:after="0" w:afterAutospacing="0" w:line="24" w:lineRule="atLeast"/>
        <w:ind w:left="0" w:hanging="360"/>
      </w:pPr>
      <w:r>
        <w:rPr>
          <w:bdr w:val="none" w:color="auto" w:sz="0" w:space="0"/>
        </w:rPr>
        <w:t>水稻纹枯病的病原菌能形成菌核，菌核可在土壤中存活多年，因此水稻连作会导致菌核积累，发病逐年加重，轮作能有效减轻病害。（ ）</w:t>
      </w:r>
    </w:p>
    <w:p w14:paraId="3642DCEB">
      <w:pPr>
        <w:keepNext w:val="0"/>
        <w:keepLines w:val="0"/>
        <w:widowControl/>
        <w:suppressLineNumbers w:val="0"/>
        <w:jc w:val="left"/>
      </w:pPr>
      <w:r>
        <w:rPr>
          <w:rFonts w:ascii="宋体" w:hAnsi="宋体" w:eastAsia="宋体" w:cs="宋体"/>
          <w:kern w:val="0"/>
          <w:sz w:val="24"/>
          <w:szCs w:val="24"/>
          <w:lang w:val="en-US" w:eastAsia="zh-CN" w:bidi="ar"/>
        </w:rPr>
        <w:t>答案：√</w:t>
      </w:r>
    </w:p>
    <w:p w14:paraId="1ACC65BA">
      <w:pPr>
        <w:keepNext w:val="0"/>
        <w:keepLines w:val="0"/>
        <w:widowControl/>
        <w:suppressLineNumbers w:val="0"/>
        <w:jc w:val="left"/>
      </w:pPr>
      <w:r>
        <w:rPr>
          <w:rFonts w:ascii="宋体" w:hAnsi="宋体" w:eastAsia="宋体" w:cs="宋体"/>
          <w:kern w:val="0"/>
          <w:sz w:val="24"/>
          <w:szCs w:val="24"/>
          <w:lang w:val="en-US" w:eastAsia="zh-CN" w:bidi="ar"/>
        </w:rPr>
        <w:t>解析：水稻纹枯病病原菌以菌核在土壤中越冬，菌核抗逆性强，可存活 2-3 年；连作时，土壤中菌核数量逐年增加，初侵染源增多，发病加重；与非禾本科作物（如大豆、油菜）轮作，可减少土壤中菌核数量，显著降低发病程度。</w:t>
      </w:r>
    </w:p>
    <w:p w14:paraId="737F5F71">
      <w:pPr>
        <w:keepNext w:val="0"/>
        <w:keepLines w:val="0"/>
        <w:widowControl/>
        <w:numPr>
          <w:ilvl w:val="0"/>
          <w:numId w:val="206"/>
        </w:numPr>
        <w:suppressLineNumbers w:val="0"/>
        <w:pBdr>
          <w:left w:val="none" w:color="auto" w:sz="0" w:space="0"/>
        </w:pBdr>
        <w:spacing w:before="0" w:beforeAutospacing="0" w:after="0" w:afterAutospacing="0" w:line="24" w:lineRule="atLeast"/>
        <w:ind w:left="0" w:hanging="360"/>
      </w:pPr>
      <w:r>
        <w:rPr>
          <w:bdr w:val="none" w:color="auto" w:sz="0" w:space="0"/>
        </w:rPr>
        <w:t>土壤 pH 值影响土壤中微生物的活性，中性土壤（pH 值 6.5-7.5）中细菌、真菌、放线菌均能正常生长，微生物多样性最高，土壤肥力也最高。（ ）</w:t>
      </w:r>
    </w:p>
    <w:p w14:paraId="13323C91">
      <w:pPr>
        <w:keepNext w:val="0"/>
        <w:keepLines w:val="0"/>
        <w:widowControl/>
        <w:suppressLineNumbers w:val="0"/>
        <w:jc w:val="left"/>
      </w:pPr>
      <w:r>
        <w:rPr>
          <w:rFonts w:ascii="宋体" w:hAnsi="宋体" w:eastAsia="宋体" w:cs="宋体"/>
          <w:kern w:val="0"/>
          <w:sz w:val="24"/>
          <w:szCs w:val="24"/>
          <w:lang w:val="en-US" w:eastAsia="zh-CN" w:bidi="ar"/>
        </w:rPr>
        <w:t>答案：√</w:t>
      </w:r>
    </w:p>
    <w:p w14:paraId="1DB045BD">
      <w:pPr>
        <w:keepNext w:val="0"/>
        <w:keepLines w:val="0"/>
        <w:widowControl/>
        <w:suppressLineNumbers w:val="0"/>
        <w:jc w:val="left"/>
      </w:pPr>
      <w:r>
        <w:rPr>
          <w:rFonts w:ascii="宋体" w:hAnsi="宋体" w:eastAsia="宋体" w:cs="宋体"/>
          <w:kern w:val="0"/>
          <w:sz w:val="24"/>
          <w:szCs w:val="24"/>
          <w:lang w:val="en-US" w:eastAsia="zh-CN" w:bidi="ar"/>
        </w:rPr>
        <w:t>解析：中性土壤的 pH 值适宜大多数微生物生长：细菌喜中性至微碱性，真菌喜酸性至中性，放线菌喜中性至微碱性，因此中性土壤中微生物种类多、活性高，有机质分解和养分转化效率高，土壤肥力通常最高。</w:t>
      </w:r>
    </w:p>
    <w:p w14:paraId="47CEB909">
      <w:pPr>
        <w:keepNext w:val="0"/>
        <w:keepLines w:val="0"/>
        <w:widowControl/>
        <w:numPr>
          <w:ilvl w:val="0"/>
          <w:numId w:val="207"/>
        </w:numPr>
        <w:suppressLineNumbers w:val="0"/>
        <w:pBdr>
          <w:left w:val="none" w:color="auto" w:sz="0" w:space="0"/>
        </w:pBdr>
        <w:spacing w:before="0" w:beforeAutospacing="0" w:after="0" w:afterAutospacing="0" w:line="24" w:lineRule="atLeast"/>
        <w:ind w:left="0" w:hanging="360"/>
      </w:pPr>
      <w:r>
        <w:rPr>
          <w:bdr w:val="none" w:color="auto" w:sz="0" w:space="0"/>
        </w:rPr>
        <w:t>作物的呼吸作用分为有氧呼吸和无氧呼吸，有氧呼吸产生的能量多，是作物生长发育的主要能量来源；无氧呼吸产生的能量少，仅在缺氧时临时进行。（ ）</w:t>
      </w:r>
    </w:p>
    <w:p w14:paraId="4868801A">
      <w:pPr>
        <w:keepNext w:val="0"/>
        <w:keepLines w:val="0"/>
        <w:widowControl/>
        <w:suppressLineNumbers w:val="0"/>
        <w:jc w:val="left"/>
      </w:pPr>
      <w:r>
        <w:rPr>
          <w:rFonts w:ascii="宋体" w:hAnsi="宋体" w:eastAsia="宋体" w:cs="宋体"/>
          <w:kern w:val="0"/>
          <w:sz w:val="24"/>
          <w:szCs w:val="24"/>
          <w:lang w:val="en-US" w:eastAsia="zh-CN" w:bidi="ar"/>
        </w:rPr>
        <w:t>答案：√</w:t>
      </w:r>
    </w:p>
    <w:p w14:paraId="4A512E3E">
      <w:pPr>
        <w:keepNext w:val="0"/>
        <w:keepLines w:val="0"/>
        <w:widowControl/>
        <w:suppressLineNumbers w:val="0"/>
        <w:jc w:val="left"/>
      </w:pPr>
      <w:r>
        <w:rPr>
          <w:rFonts w:ascii="宋体" w:hAnsi="宋体" w:eastAsia="宋体" w:cs="宋体"/>
          <w:kern w:val="0"/>
          <w:sz w:val="24"/>
          <w:szCs w:val="24"/>
          <w:lang w:val="en-US" w:eastAsia="zh-CN" w:bidi="ar"/>
        </w:rPr>
        <w:t>解析：有氧呼吸通过完全分解有机物，产生大量 ATP（每分子葡萄糖产 36-38ATP），满足作物生长、运输、合成等生命活动的能量需求；无氧呼吸分解有机物不彻底，产生能量少（每分子葡萄糖产 2ATP），仅在根系缺氧（如淹水）时临时供能，长期无氧呼吸会导致作物受损。</w:t>
      </w:r>
    </w:p>
    <w:p w14:paraId="50C52B2A">
      <w:pPr>
        <w:keepNext w:val="0"/>
        <w:keepLines w:val="0"/>
        <w:widowControl/>
        <w:numPr>
          <w:ilvl w:val="0"/>
          <w:numId w:val="208"/>
        </w:numPr>
        <w:suppressLineNumbers w:val="0"/>
        <w:pBdr>
          <w:left w:val="none" w:color="auto" w:sz="0" w:space="0"/>
        </w:pBdr>
        <w:spacing w:before="0" w:beforeAutospacing="0" w:after="0" w:afterAutospacing="0" w:line="24" w:lineRule="atLeast"/>
        <w:ind w:left="0" w:hanging="360"/>
      </w:pPr>
      <w:r>
        <w:rPr>
          <w:bdr w:val="none" w:color="auto" w:sz="0" w:space="0"/>
        </w:rPr>
        <w:t>基因编辑育种是通过 CRISPR-Cas9 等技术对作物基因组进行定点修饰，定向改变目标性状，与基因工程育种相比，基因编辑育种不引入外源基因，更易被接受。（ ）</w:t>
      </w:r>
    </w:p>
    <w:p w14:paraId="055A1836">
      <w:pPr>
        <w:keepNext w:val="0"/>
        <w:keepLines w:val="0"/>
        <w:widowControl/>
        <w:suppressLineNumbers w:val="0"/>
        <w:jc w:val="left"/>
      </w:pPr>
      <w:r>
        <w:rPr>
          <w:rFonts w:ascii="宋体" w:hAnsi="宋体" w:eastAsia="宋体" w:cs="宋体"/>
          <w:kern w:val="0"/>
          <w:sz w:val="24"/>
          <w:szCs w:val="24"/>
          <w:lang w:val="en-US" w:eastAsia="zh-CN" w:bidi="ar"/>
        </w:rPr>
        <w:t>答案：√</w:t>
      </w:r>
    </w:p>
    <w:p w14:paraId="2A55F26F">
      <w:pPr>
        <w:keepNext w:val="0"/>
        <w:keepLines w:val="0"/>
        <w:widowControl/>
        <w:suppressLineNumbers w:val="0"/>
        <w:jc w:val="left"/>
      </w:pPr>
      <w:r>
        <w:rPr>
          <w:rFonts w:ascii="宋体" w:hAnsi="宋体" w:eastAsia="宋体" w:cs="宋体"/>
          <w:kern w:val="0"/>
          <w:sz w:val="24"/>
          <w:szCs w:val="24"/>
          <w:lang w:val="en-US" w:eastAsia="zh-CN" w:bidi="ar"/>
        </w:rPr>
        <w:t>解析：基因编辑育种通过技术手段直接修改作物自身基因（如敲除抗病基因的抑制片段），不导入其他物种的基因，属于 “精准育种”；基因工程育种需导入外源基因，存在 “外源基因安全” 争议，因此基因编辑育种在监管和公众接受度上更具优势。</w:t>
      </w:r>
    </w:p>
    <w:p w14:paraId="7599A2FA">
      <w:pPr>
        <w:keepNext w:val="0"/>
        <w:keepLines w:val="0"/>
        <w:widowControl/>
        <w:numPr>
          <w:ilvl w:val="0"/>
          <w:numId w:val="209"/>
        </w:numPr>
        <w:suppressLineNumbers w:val="0"/>
        <w:pBdr>
          <w:left w:val="none" w:color="auto" w:sz="0" w:space="0"/>
        </w:pBdr>
        <w:spacing w:before="0" w:beforeAutospacing="0" w:after="0" w:afterAutospacing="0" w:line="24" w:lineRule="atLeast"/>
        <w:ind w:left="0" w:hanging="360"/>
      </w:pPr>
      <w:r>
        <w:rPr>
          <w:bdr w:val="none" w:color="auto" w:sz="0" w:space="0"/>
        </w:rPr>
        <w:t>玉米的吐丝期是指雌穗花丝从苞叶中伸出的时期，通常比雄穗开花期晚 2-3 天，此时若遇到高温干旱，会导致花丝枯萎，授粉不良，结实率下降。（ ）</w:t>
      </w:r>
    </w:p>
    <w:p w14:paraId="60246119">
      <w:pPr>
        <w:keepNext w:val="0"/>
        <w:keepLines w:val="0"/>
        <w:widowControl/>
        <w:suppressLineNumbers w:val="0"/>
        <w:jc w:val="left"/>
      </w:pPr>
      <w:r>
        <w:rPr>
          <w:rFonts w:ascii="宋体" w:hAnsi="宋体" w:eastAsia="宋体" w:cs="宋体"/>
          <w:kern w:val="0"/>
          <w:sz w:val="24"/>
          <w:szCs w:val="24"/>
          <w:lang w:val="en-US" w:eastAsia="zh-CN" w:bidi="ar"/>
        </w:rPr>
        <w:t>答案：√</w:t>
      </w:r>
    </w:p>
    <w:p w14:paraId="242484C0">
      <w:pPr>
        <w:keepNext w:val="0"/>
        <w:keepLines w:val="0"/>
        <w:widowControl/>
        <w:suppressLineNumbers w:val="0"/>
        <w:jc w:val="left"/>
      </w:pPr>
      <w:r>
        <w:rPr>
          <w:rFonts w:ascii="宋体" w:hAnsi="宋体" w:eastAsia="宋体" w:cs="宋体"/>
          <w:kern w:val="0"/>
          <w:sz w:val="24"/>
          <w:szCs w:val="24"/>
          <w:lang w:val="en-US" w:eastAsia="zh-CN" w:bidi="ar"/>
        </w:rPr>
        <w:t>解析：玉米雄穗先开花，雌穗后吐丝，这种 “花期不遇” 是正常现象，但高温干旱会加速花丝失水枯萎，缩短有效授粉时间，导致花粉无法落在花丝上，出现 “花粒”（空粒），结实率降低，因此吐丝期需保证充足水分。</w:t>
      </w:r>
    </w:p>
    <w:p w14:paraId="45ED352A">
      <w:pPr>
        <w:keepNext w:val="0"/>
        <w:keepLines w:val="0"/>
        <w:widowControl/>
        <w:numPr>
          <w:ilvl w:val="0"/>
          <w:numId w:val="210"/>
        </w:numPr>
        <w:suppressLineNumbers w:val="0"/>
        <w:pBdr>
          <w:left w:val="none" w:color="auto" w:sz="0" w:space="0"/>
        </w:pBdr>
        <w:spacing w:before="0" w:beforeAutospacing="0" w:after="0" w:afterAutospacing="0" w:line="24" w:lineRule="atLeast"/>
        <w:ind w:left="0" w:hanging="360"/>
      </w:pPr>
      <w:r>
        <w:rPr>
          <w:bdr w:val="none" w:color="auto" w:sz="0" w:space="0"/>
        </w:rPr>
        <w:t>红蜘蛛的繁殖速度快，一年可发生多代，高温干旱环境利于其繁殖，防治时需抓住初发期，采用杀螨剂喷雾，同时注意保护其天敌（如瓢虫、草蛉）。（ ）</w:t>
      </w:r>
    </w:p>
    <w:p w14:paraId="09B6FFF1">
      <w:pPr>
        <w:keepNext w:val="0"/>
        <w:keepLines w:val="0"/>
        <w:widowControl/>
        <w:suppressLineNumbers w:val="0"/>
        <w:jc w:val="left"/>
      </w:pPr>
      <w:r>
        <w:rPr>
          <w:rFonts w:ascii="宋体" w:hAnsi="宋体" w:eastAsia="宋体" w:cs="宋体"/>
          <w:kern w:val="0"/>
          <w:sz w:val="24"/>
          <w:szCs w:val="24"/>
          <w:lang w:val="en-US" w:eastAsia="zh-CN" w:bidi="ar"/>
        </w:rPr>
        <w:t>答案：√</w:t>
      </w:r>
    </w:p>
    <w:p w14:paraId="7434B81E">
      <w:pPr>
        <w:keepNext w:val="0"/>
        <w:keepLines w:val="0"/>
        <w:widowControl/>
        <w:suppressLineNumbers w:val="0"/>
        <w:jc w:val="left"/>
      </w:pPr>
      <w:r>
        <w:rPr>
          <w:rFonts w:ascii="宋体" w:hAnsi="宋体" w:eastAsia="宋体" w:cs="宋体"/>
          <w:kern w:val="0"/>
          <w:sz w:val="24"/>
          <w:szCs w:val="24"/>
          <w:lang w:val="en-US" w:eastAsia="zh-CN" w:bidi="ar"/>
        </w:rPr>
        <w:t>解析：红蜘蛛在 25-30℃、相对湿度 &lt; 60% 的环境下繁殖最快，10-15 天即可完成一代；初发期种群数量少，防治难度低，使用阿维菌素、螺螨酯等杀螨剂效果好；瓢虫、草蛉是红蜘蛛的天敌，防治时避免使用广谱杀虫剂，保护天敌可实现长期控制。</w:t>
      </w:r>
    </w:p>
    <w:p w14:paraId="0B76E013">
      <w:pPr>
        <w:keepNext w:val="0"/>
        <w:keepLines w:val="0"/>
        <w:widowControl/>
        <w:numPr>
          <w:ilvl w:val="0"/>
          <w:numId w:val="211"/>
        </w:numPr>
        <w:suppressLineNumbers w:val="0"/>
        <w:pBdr>
          <w:left w:val="none" w:color="auto" w:sz="0" w:space="0"/>
        </w:pBdr>
        <w:spacing w:before="0" w:beforeAutospacing="0" w:after="0" w:afterAutospacing="0" w:line="24" w:lineRule="atLeast"/>
        <w:ind w:left="0" w:hanging="360"/>
      </w:pPr>
      <w:r>
        <w:rPr>
          <w:bdr w:val="none" w:color="auto" w:sz="0" w:space="0"/>
        </w:rPr>
        <w:t>土壤改良中的 “深耕改土” 是指通过深耕打破犁底层，增加耕作层厚度，改善土壤通气性和透水性，适合所有类型的土壤改良。（ ）</w:t>
      </w:r>
    </w:p>
    <w:p w14:paraId="54D7D50B">
      <w:pPr>
        <w:keepNext w:val="0"/>
        <w:keepLines w:val="0"/>
        <w:widowControl/>
        <w:suppressLineNumbers w:val="0"/>
        <w:jc w:val="left"/>
      </w:pPr>
      <w:r>
        <w:rPr>
          <w:rFonts w:ascii="宋体" w:hAnsi="宋体" w:eastAsia="宋体" w:cs="宋体"/>
          <w:kern w:val="0"/>
          <w:sz w:val="24"/>
          <w:szCs w:val="24"/>
          <w:lang w:val="en-US" w:eastAsia="zh-CN" w:bidi="ar"/>
        </w:rPr>
        <w:t>答案：×</w:t>
      </w:r>
    </w:p>
    <w:p w14:paraId="788A30DC">
      <w:pPr>
        <w:keepNext w:val="0"/>
        <w:keepLines w:val="0"/>
        <w:widowControl/>
        <w:suppressLineNumbers w:val="0"/>
        <w:jc w:val="left"/>
      </w:pPr>
      <w:r>
        <w:rPr>
          <w:rFonts w:ascii="宋体" w:hAnsi="宋体" w:eastAsia="宋体" w:cs="宋体"/>
          <w:kern w:val="0"/>
          <w:sz w:val="24"/>
          <w:szCs w:val="24"/>
          <w:lang w:val="en-US" w:eastAsia="zh-CN" w:bidi="ar"/>
        </w:rPr>
        <w:t>解析：深耕改土能打破犁底层，增加耕作层厚度，对黏重土壤（改善通气）和板结土壤效果显著；但对砂土（易导致养分流失）和土层浅薄的土壤（易引发水土流失），深耕反而会破坏土壤结构，需谨慎使用，并非适合所有土壤。</w:t>
      </w:r>
    </w:p>
    <w:p w14:paraId="5FA0ACD9">
      <w:pPr>
        <w:keepNext w:val="0"/>
        <w:keepLines w:val="0"/>
        <w:widowControl/>
        <w:numPr>
          <w:ilvl w:val="0"/>
          <w:numId w:val="212"/>
        </w:numPr>
        <w:suppressLineNumbers w:val="0"/>
        <w:pBdr>
          <w:left w:val="none" w:color="auto" w:sz="0" w:space="0"/>
        </w:pBdr>
        <w:spacing w:before="0" w:beforeAutospacing="0" w:after="0" w:afterAutospacing="0" w:line="24" w:lineRule="atLeast"/>
        <w:ind w:left="0" w:hanging="360"/>
      </w:pPr>
      <w:r>
        <w:rPr>
          <w:bdr w:val="none" w:color="auto" w:sz="0" w:space="0"/>
        </w:rPr>
        <w:t>作物的净光合速率在不同生育期存在差异，通常在营养生长旺盛期（如小麦拔节期、玉米大喇叭口期）达到最大值，生殖生长后期（如灌浆期）逐渐下降。（ ）</w:t>
      </w:r>
    </w:p>
    <w:p w14:paraId="5AD8D17B">
      <w:pPr>
        <w:keepNext w:val="0"/>
        <w:keepLines w:val="0"/>
        <w:widowControl/>
        <w:suppressLineNumbers w:val="0"/>
        <w:jc w:val="left"/>
      </w:pPr>
      <w:r>
        <w:rPr>
          <w:rFonts w:ascii="宋体" w:hAnsi="宋体" w:eastAsia="宋体" w:cs="宋体"/>
          <w:kern w:val="0"/>
          <w:sz w:val="24"/>
          <w:szCs w:val="24"/>
          <w:lang w:val="en-US" w:eastAsia="zh-CN" w:bidi="ar"/>
        </w:rPr>
        <w:t>答案：√</w:t>
      </w:r>
    </w:p>
    <w:p w14:paraId="21782534">
      <w:pPr>
        <w:keepNext w:val="0"/>
        <w:keepLines w:val="0"/>
        <w:widowControl/>
        <w:suppressLineNumbers w:val="0"/>
        <w:jc w:val="left"/>
      </w:pPr>
      <w:r>
        <w:rPr>
          <w:rFonts w:ascii="宋体" w:hAnsi="宋体" w:eastAsia="宋体" w:cs="宋体"/>
          <w:kern w:val="0"/>
          <w:sz w:val="24"/>
          <w:szCs w:val="24"/>
          <w:lang w:val="en-US" w:eastAsia="zh-CN" w:bidi="ar"/>
        </w:rPr>
        <w:t>解析：营养生长旺盛期，作物叶片面积大、叶绿素含量高，光合能力强，净光合速率达到峰值；生殖生长后期，叶片逐渐衰老，叶绿素分解，光合能力减弱，净光合速率随之下降，光合产物主要用于籽粒灌浆。</w:t>
      </w:r>
    </w:p>
    <w:p w14:paraId="40EBE0AC">
      <w:pPr>
        <w:keepNext w:val="0"/>
        <w:keepLines w:val="0"/>
        <w:widowControl/>
        <w:numPr>
          <w:ilvl w:val="0"/>
          <w:numId w:val="213"/>
        </w:numPr>
        <w:suppressLineNumbers w:val="0"/>
        <w:pBdr>
          <w:left w:val="none" w:color="auto" w:sz="0" w:space="0"/>
        </w:pBdr>
        <w:spacing w:before="0" w:beforeAutospacing="0" w:after="0" w:afterAutospacing="0" w:line="24" w:lineRule="atLeast"/>
        <w:ind w:left="0" w:hanging="360"/>
      </w:pPr>
      <w:r>
        <w:rPr>
          <w:bdr w:val="none" w:color="auto" w:sz="0" w:space="0"/>
        </w:rPr>
        <w:t>丙二醇是一种新型杀菌剂，具有内吸治疗作用，对细菌性病害和真菌性病害均有防治效果，可用于防治番茄青枯病和黄瓜白粉病。（ ）</w:t>
      </w:r>
    </w:p>
    <w:p w14:paraId="5B94FC3D">
      <w:pPr>
        <w:keepNext w:val="0"/>
        <w:keepLines w:val="0"/>
        <w:widowControl/>
        <w:suppressLineNumbers w:val="0"/>
        <w:jc w:val="left"/>
      </w:pPr>
      <w:r>
        <w:rPr>
          <w:rFonts w:ascii="宋体" w:hAnsi="宋体" w:eastAsia="宋体" w:cs="宋体"/>
          <w:kern w:val="0"/>
          <w:sz w:val="24"/>
          <w:szCs w:val="24"/>
          <w:lang w:val="en-US" w:eastAsia="zh-CN" w:bidi="ar"/>
        </w:rPr>
        <w:t>答案：×</w:t>
      </w:r>
    </w:p>
    <w:p w14:paraId="71671DC1">
      <w:pPr>
        <w:keepNext w:val="0"/>
        <w:keepLines w:val="0"/>
        <w:widowControl/>
        <w:suppressLineNumbers w:val="0"/>
        <w:jc w:val="left"/>
      </w:pPr>
      <w:r>
        <w:rPr>
          <w:rFonts w:ascii="宋体" w:hAnsi="宋体" w:eastAsia="宋体" w:cs="宋体"/>
          <w:kern w:val="0"/>
          <w:sz w:val="24"/>
          <w:szCs w:val="24"/>
          <w:lang w:val="en-US" w:eastAsia="zh-CN" w:bidi="ar"/>
        </w:rPr>
        <w:t>解析：丙二醇不是杀菌剂，常见的内吸性杀菌剂如噻唑锌（防治细菌性病害）、醚菌酯（防治真菌性病害），番茄青枯病是细菌性病害，黄瓜白粉病是真菌性病害，需分别选用针对性杀菌剂，尚无一种杀菌剂能同时高效防治两类病害。</w:t>
      </w:r>
    </w:p>
    <w:p w14:paraId="6118F0A3">
      <w:pPr>
        <w:keepNext w:val="0"/>
        <w:keepLines w:val="0"/>
        <w:widowControl/>
        <w:numPr>
          <w:ilvl w:val="0"/>
          <w:numId w:val="214"/>
        </w:numPr>
        <w:suppressLineNumbers w:val="0"/>
        <w:pBdr>
          <w:left w:val="none" w:color="auto" w:sz="0" w:space="0"/>
        </w:pBdr>
        <w:spacing w:before="0" w:beforeAutospacing="0" w:after="0" w:afterAutospacing="0" w:line="24" w:lineRule="atLeast"/>
        <w:ind w:left="0" w:hanging="360"/>
      </w:pPr>
      <w:r>
        <w:rPr>
          <w:bdr w:val="none" w:color="auto" w:sz="0" w:space="0"/>
        </w:rPr>
        <w:t>作物的光补偿点与作物的耐阴性呈负相关关系，耐阴作物的光补偿点低，能在弱光环境下积累有机物，适合与喜光作物间作套种。（ ）</w:t>
      </w:r>
    </w:p>
    <w:p w14:paraId="3ED9333A">
      <w:pPr>
        <w:keepNext w:val="0"/>
        <w:keepLines w:val="0"/>
        <w:widowControl/>
        <w:suppressLineNumbers w:val="0"/>
        <w:jc w:val="left"/>
      </w:pPr>
      <w:r>
        <w:rPr>
          <w:rFonts w:ascii="宋体" w:hAnsi="宋体" w:eastAsia="宋体" w:cs="宋体"/>
          <w:kern w:val="0"/>
          <w:sz w:val="24"/>
          <w:szCs w:val="24"/>
          <w:lang w:val="en-US" w:eastAsia="zh-CN" w:bidi="ar"/>
        </w:rPr>
        <w:t>答案：√</w:t>
      </w:r>
    </w:p>
    <w:p w14:paraId="45EB12B4">
      <w:pPr>
        <w:keepNext w:val="0"/>
        <w:keepLines w:val="0"/>
        <w:widowControl/>
        <w:suppressLineNumbers w:val="0"/>
        <w:jc w:val="left"/>
      </w:pPr>
      <w:r>
        <w:rPr>
          <w:rFonts w:ascii="宋体" w:hAnsi="宋体" w:eastAsia="宋体" w:cs="宋体"/>
          <w:kern w:val="0"/>
          <w:sz w:val="24"/>
          <w:szCs w:val="24"/>
          <w:lang w:val="en-US" w:eastAsia="zh-CN" w:bidi="ar"/>
        </w:rPr>
        <w:t>解析：耐阴作物（如大豆、生姜）光补偿点低，弱光下就能使光合速率等于呼吸速率，开始积累有机物；喜光作物（如玉米、棉花）光补偿点高，需要强光才能生长；二者间作套种时，耐阴作物利用下层弱光，喜光作物利用上层强光，提高土地利用率。</w:t>
      </w:r>
    </w:p>
    <w:p w14:paraId="0D43888D">
      <w:pPr>
        <w:keepNext w:val="0"/>
        <w:keepLines w:val="0"/>
        <w:widowControl/>
        <w:numPr>
          <w:ilvl w:val="0"/>
          <w:numId w:val="215"/>
        </w:numPr>
        <w:suppressLineNumbers w:val="0"/>
        <w:pBdr>
          <w:left w:val="none" w:color="auto" w:sz="0" w:space="0"/>
        </w:pBdr>
        <w:spacing w:before="0" w:beforeAutospacing="0" w:after="0" w:afterAutospacing="0" w:line="24" w:lineRule="atLeast"/>
        <w:ind w:left="0" w:hanging="360"/>
      </w:pPr>
      <w:r>
        <w:rPr>
          <w:bdr w:val="none" w:color="auto" w:sz="0" w:space="0"/>
        </w:rPr>
        <w:t>土壤氮素的硝化作用是指在硝化细菌作用下，将铵态氮转化为硝态氮的过程，该过程需要有氧条件，在通气良好的土壤中硝化作用旺盛。（ ）</w:t>
      </w:r>
    </w:p>
    <w:p w14:paraId="38A1327D">
      <w:pPr>
        <w:keepNext w:val="0"/>
        <w:keepLines w:val="0"/>
        <w:widowControl/>
        <w:suppressLineNumbers w:val="0"/>
        <w:jc w:val="left"/>
      </w:pPr>
      <w:r>
        <w:rPr>
          <w:rFonts w:ascii="宋体" w:hAnsi="宋体" w:eastAsia="宋体" w:cs="宋体"/>
          <w:kern w:val="0"/>
          <w:sz w:val="24"/>
          <w:szCs w:val="24"/>
          <w:lang w:val="en-US" w:eastAsia="zh-CN" w:bidi="ar"/>
        </w:rPr>
        <w:t>答案：√</w:t>
      </w:r>
    </w:p>
    <w:p w14:paraId="3FA1C8CB">
      <w:pPr>
        <w:keepNext w:val="0"/>
        <w:keepLines w:val="0"/>
        <w:widowControl/>
        <w:suppressLineNumbers w:val="0"/>
        <w:jc w:val="left"/>
      </w:pPr>
      <w:r>
        <w:rPr>
          <w:rFonts w:ascii="宋体" w:hAnsi="宋体" w:eastAsia="宋体" w:cs="宋体"/>
          <w:kern w:val="0"/>
          <w:sz w:val="24"/>
          <w:szCs w:val="24"/>
          <w:lang w:val="en-US" w:eastAsia="zh-CN" w:bidi="ar"/>
        </w:rPr>
        <w:t>解析：硝化作用分为两步，第一步由亚硝化细菌将铵态氮（NH₄⁺）转化为亚硝态氮（NO₂⁻），第二步由硝化细菌将亚硝态氮转化为硝态氮（NO₃⁻），两步均需有氧参与；通气良好的土壤中氧气充足，硝化细菌活性高，硝化作用旺盛，硝态氮含量增加。</w:t>
      </w:r>
    </w:p>
    <w:p w14:paraId="0A1B8050">
      <w:pPr>
        <w:keepNext w:val="0"/>
        <w:keepLines w:val="0"/>
        <w:widowControl/>
        <w:numPr>
          <w:ilvl w:val="0"/>
          <w:numId w:val="216"/>
        </w:numPr>
        <w:suppressLineNumbers w:val="0"/>
        <w:pBdr>
          <w:left w:val="none" w:color="auto" w:sz="0" w:space="0"/>
        </w:pBdr>
        <w:spacing w:before="0" w:beforeAutospacing="0" w:after="0" w:afterAutospacing="0" w:line="24" w:lineRule="atLeast"/>
        <w:ind w:left="0" w:hanging="360"/>
      </w:pPr>
      <w:r>
        <w:rPr>
          <w:bdr w:val="none" w:color="auto" w:sz="0" w:space="0"/>
        </w:rPr>
        <w:t>作物合理密植时，若种植密度过高，会导致田间通风透光差，植株间竞争激烈，不仅会降低单株产量，还会增加病虫害发生风险，最终导致单位面积产量下降。（ ）</w:t>
      </w:r>
    </w:p>
    <w:p w14:paraId="1D51EC5E">
      <w:pPr>
        <w:keepNext w:val="0"/>
        <w:keepLines w:val="0"/>
        <w:widowControl/>
        <w:suppressLineNumbers w:val="0"/>
        <w:jc w:val="left"/>
      </w:pPr>
      <w:r>
        <w:rPr>
          <w:rFonts w:ascii="宋体" w:hAnsi="宋体" w:eastAsia="宋体" w:cs="宋体"/>
          <w:kern w:val="0"/>
          <w:sz w:val="24"/>
          <w:szCs w:val="24"/>
          <w:lang w:val="en-US" w:eastAsia="zh-CN" w:bidi="ar"/>
        </w:rPr>
        <w:t>答案：√</w:t>
      </w:r>
    </w:p>
    <w:p w14:paraId="483E8459">
      <w:pPr>
        <w:keepNext w:val="0"/>
        <w:keepLines w:val="0"/>
        <w:widowControl/>
        <w:suppressLineNumbers w:val="0"/>
        <w:jc w:val="left"/>
      </w:pPr>
      <w:r>
        <w:rPr>
          <w:rFonts w:ascii="宋体" w:hAnsi="宋体" w:eastAsia="宋体" w:cs="宋体"/>
          <w:kern w:val="0"/>
          <w:sz w:val="24"/>
          <w:szCs w:val="24"/>
          <w:lang w:val="en-US" w:eastAsia="zh-CN" w:bidi="ar"/>
        </w:rPr>
        <w:t>解析：密度过高时，植株下层叶片光照不足，光合效率降低，单株干物质积累减少，有效分蘖或结铃数下降；同时，田间湿度升高，通风不良，为病虫害（如白粉病、蚜虫）提供适宜环境，进一步加剧产量损失，因此密度需控制在合理范围。</w:t>
      </w:r>
    </w:p>
    <w:p w14:paraId="31AC0245">
      <w:pPr>
        <w:keepNext w:val="0"/>
        <w:keepLines w:val="0"/>
        <w:widowControl/>
        <w:numPr>
          <w:ilvl w:val="0"/>
          <w:numId w:val="217"/>
        </w:numPr>
        <w:suppressLineNumbers w:val="0"/>
        <w:pBdr>
          <w:left w:val="none" w:color="auto" w:sz="0" w:space="0"/>
        </w:pBdr>
        <w:spacing w:before="0" w:beforeAutospacing="0" w:after="0" w:afterAutospacing="0" w:line="24" w:lineRule="atLeast"/>
        <w:ind w:left="0" w:hanging="360"/>
      </w:pPr>
      <w:r>
        <w:rPr>
          <w:bdr w:val="none" w:color="auto" w:sz="0" w:space="0"/>
        </w:rPr>
        <w:t>化学防治病虫害时，长期连续使用同一种农药会导致害虫或病原菌产生抗药性，因此需轮换使用不同作用机理的农药，延缓抗药性产生。（ ）</w:t>
      </w:r>
    </w:p>
    <w:p w14:paraId="05C2B9E7">
      <w:pPr>
        <w:keepNext w:val="0"/>
        <w:keepLines w:val="0"/>
        <w:widowControl/>
        <w:suppressLineNumbers w:val="0"/>
        <w:jc w:val="left"/>
      </w:pPr>
      <w:r>
        <w:rPr>
          <w:rFonts w:ascii="宋体" w:hAnsi="宋体" w:eastAsia="宋体" w:cs="宋体"/>
          <w:kern w:val="0"/>
          <w:sz w:val="24"/>
          <w:szCs w:val="24"/>
          <w:lang w:val="en-US" w:eastAsia="zh-CN" w:bidi="ar"/>
        </w:rPr>
        <w:t>答案：√</w:t>
      </w:r>
    </w:p>
    <w:p w14:paraId="5AC96D38">
      <w:pPr>
        <w:keepNext w:val="0"/>
        <w:keepLines w:val="0"/>
        <w:widowControl/>
        <w:suppressLineNumbers w:val="0"/>
        <w:jc w:val="left"/>
      </w:pPr>
      <w:r>
        <w:rPr>
          <w:rFonts w:ascii="宋体" w:hAnsi="宋体" w:eastAsia="宋体" w:cs="宋体"/>
          <w:kern w:val="0"/>
          <w:sz w:val="24"/>
          <w:szCs w:val="24"/>
          <w:lang w:val="en-US" w:eastAsia="zh-CN" w:bidi="ar"/>
        </w:rPr>
        <w:t>解析：长期使用同一种农药，会选择出具有抗药性基因的害虫或病原菌个体，使其种群数量逐渐增加，导致农药效果下降；轮换使用作用机理不同的农药（如杀虫剂轮换使用有机磷类和拟除虫菊酯类），可避免抗药性基因的定向选择，延长农药使用寿命。</w:t>
      </w:r>
    </w:p>
    <w:p w14:paraId="22E1608B">
      <w:pPr>
        <w:keepNext w:val="0"/>
        <w:keepLines w:val="0"/>
        <w:widowControl/>
        <w:numPr>
          <w:ilvl w:val="0"/>
          <w:numId w:val="218"/>
        </w:numPr>
        <w:suppressLineNumbers w:val="0"/>
        <w:pBdr>
          <w:left w:val="none" w:color="auto" w:sz="0" w:space="0"/>
        </w:pBdr>
        <w:spacing w:before="0" w:beforeAutospacing="0" w:after="0" w:afterAutospacing="0" w:line="24" w:lineRule="atLeast"/>
        <w:ind w:left="0" w:hanging="360"/>
      </w:pPr>
      <w:r>
        <w:rPr>
          <w:bdr w:val="none" w:color="auto" w:sz="0" w:space="0"/>
        </w:rPr>
        <w:t>土壤有效水的含量与土壤质地密切相关，壤土的有效水含量最高，砂土最低，黏土介于二者之间，因此壤土的灌溉间隔期最长，砂土最短。（ ）</w:t>
      </w:r>
    </w:p>
    <w:p w14:paraId="547DEF48">
      <w:pPr>
        <w:keepNext w:val="0"/>
        <w:keepLines w:val="0"/>
        <w:widowControl/>
        <w:suppressLineNumbers w:val="0"/>
        <w:jc w:val="left"/>
      </w:pPr>
      <w:r>
        <w:rPr>
          <w:rFonts w:ascii="宋体" w:hAnsi="宋体" w:eastAsia="宋体" w:cs="宋体"/>
          <w:kern w:val="0"/>
          <w:sz w:val="24"/>
          <w:szCs w:val="24"/>
          <w:lang w:val="en-US" w:eastAsia="zh-CN" w:bidi="ar"/>
        </w:rPr>
        <w:t>答案：√</w:t>
      </w:r>
    </w:p>
    <w:p w14:paraId="4199D7E1">
      <w:pPr>
        <w:keepNext w:val="0"/>
        <w:keepLines w:val="0"/>
        <w:widowControl/>
        <w:suppressLineNumbers w:val="0"/>
        <w:jc w:val="left"/>
      </w:pPr>
      <w:r>
        <w:rPr>
          <w:rFonts w:ascii="宋体" w:hAnsi="宋体" w:eastAsia="宋体" w:cs="宋体"/>
          <w:kern w:val="0"/>
          <w:sz w:val="24"/>
          <w:szCs w:val="24"/>
          <w:lang w:val="en-US" w:eastAsia="zh-CN" w:bidi="ar"/>
        </w:rPr>
        <w:t>解析：壤土的毛管孔隙和非毛管孔隙比例适宜，有效水含量（田间持水量 - 凋萎系数）最高，一次灌溉后能为作物提供更多水分，灌溉间隔期长；砂土有效水含量低，水分易流失，灌溉间隔期短；黏土有效水含量中等，但保水性强，灌溉间隔期长于砂土。</w:t>
      </w:r>
    </w:p>
    <w:p w14:paraId="4B0B9D18">
      <w:pPr>
        <w:pStyle w:val="3"/>
        <w:keepNext w:val="0"/>
        <w:keepLines w:val="0"/>
        <w:widowControl/>
        <w:suppressLineNumbers w:val="0"/>
      </w:pPr>
      <w:r>
        <w:t>三、专业技能知识（30 题）</w:t>
      </w:r>
    </w:p>
    <w:p w14:paraId="533621DA">
      <w:pPr>
        <w:keepNext w:val="0"/>
        <w:keepLines w:val="0"/>
        <w:widowControl/>
        <w:numPr>
          <w:ilvl w:val="0"/>
          <w:numId w:val="219"/>
        </w:numPr>
        <w:suppressLineNumbers w:val="0"/>
        <w:pBdr>
          <w:left w:val="none" w:color="auto" w:sz="0" w:space="0"/>
        </w:pBdr>
        <w:spacing w:before="0" w:beforeAutospacing="0" w:after="0" w:afterAutospacing="0" w:line="24" w:lineRule="atLeast"/>
        <w:ind w:left="0" w:hanging="360"/>
      </w:pPr>
      <w:r>
        <w:rPr>
          <w:bdr w:val="none" w:color="auto" w:sz="0" w:space="0"/>
        </w:rPr>
        <w:t>小麦播种时，若播种过深，会导致种子出苗困难、苗弱，因此播种深度应控制在 1-2 厘米，无论土壤质地如何，均需遵循这一标准。（ ）</w:t>
      </w:r>
    </w:p>
    <w:p w14:paraId="3DE1D218">
      <w:pPr>
        <w:keepNext w:val="0"/>
        <w:keepLines w:val="0"/>
        <w:widowControl/>
        <w:suppressLineNumbers w:val="0"/>
        <w:jc w:val="left"/>
      </w:pPr>
      <w:r>
        <w:rPr>
          <w:rFonts w:ascii="宋体" w:hAnsi="宋体" w:eastAsia="宋体" w:cs="宋体"/>
          <w:kern w:val="0"/>
          <w:sz w:val="24"/>
          <w:szCs w:val="24"/>
          <w:lang w:val="en-US" w:eastAsia="zh-CN" w:bidi="ar"/>
        </w:rPr>
        <w:t>答案：×</w:t>
      </w:r>
    </w:p>
    <w:p w14:paraId="3C963DE5">
      <w:pPr>
        <w:keepNext w:val="0"/>
        <w:keepLines w:val="0"/>
        <w:widowControl/>
        <w:suppressLineNumbers w:val="0"/>
        <w:jc w:val="left"/>
      </w:pPr>
      <w:r>
        <w:rPr>
          <w:rFonts w:ascii="宋体" w:hAnsi="宋体" w:eastAsia="宋体" w:cs="宋体"/>
          <w:kern w:val="0"/>
          <w:sz w:val="24"/>
          <w:szCs w:val="24"/>
          <w:lang w:val="en-US" w:eastAsia="zh-CN" w:bidi="ar"/>
        </w:rPr>
        <w:t>解析：小麦播种深度一般为 3-5 厘米，砂土保水性差，可适当加深至 4-5 厘米，防止种子落干；黏土透气性差，应适当浅播至 2-3 厘米，避免闷种；播种深度需根据土壤质地调整，并非固定 1-2 厘米。</w:t>
      </w:r>
    </w:p>
    <w:p w14:paraId="26FC56DF">
      <w:pPr>
        <w:keepNext w:val="0"/>
        <w:keepLines w:val="0"/>
        <w:widowControl/>
        <w:numPr>
          <w:ilvl w:val="0"/>
          <w:numId w:val="220"/>
        </w:numPr>
        <w:suppressLineNumbers w:val="0"/>
        <w:pBdr>
          <w:left w:val="none" w:color="auto" w:sz="0" w:space="0"/>
        </w:pBdr>
        <w:spacing w:before="0" w:beforeAutospacing="0" w:after="0" w:afterAutospacing="0" w:line="24" w:lineRule="atLeast"/>
        <w:ind w:left="0" w:hanging="360"/>
      </w:pPr>
      <w:r>
        <w:rPr>
          <w:bdr w:val="none" w:color="auto" w:sz="0" w:space="0"/>
        </w:rPr>
        <w:t>水稻育秧采用旱育秧技术，能培育壮秧，提高抗逆性，且节省水资源，适合在缺水地区推广应用。（ ）</w:t>
      </w:r>
    </w:p>
    <w:p w14:paraId="4B96C914">
      <w:pPr>
        <w:keepNext w:val="0"/>
        <w:keepLines w:val="0"/>
        <w:widowControl/>
        <w:suppressLineNumbers w:val="0"/>
        <w:jc w:val="left"/>
      </w:pPr>
      <w:r>
        <w:rPr>
          <w:rFonts w:ascii="宋体" w:hAnsi="宋体" w:eastAsia="宋体" w:cs="宋体"/>
          <w:kern w:val="0"/>
          <w:sz w:val="24"/>
          <w:szCs w:val="24"/>
          <w:lang w:val="en-US" w:eastAsia="zh-CN" w:bidi="ar"/>
        </w:rPr>
        <w:t>答案：√</w:t>
      </w:r>
    </w:p>
    <w:p w14:paraId="3B353DAC">
      <w:pPr>
        <w:keepNext w:val="0"/>
        <w:keepLines w:val="0"/>
        <w:widowControl/>
        <w:suppressLineNumbers w:val="0"/>
        <w:jc w:val="left"/>
      </w:pPr>
      <w:r>
        <w:rPr>
          <w:rFonts w:ascii="宋体" w:hAnsi="宋体" w:eastAsia="宋体" w:cs="宋体"/>
          <w:kern w:val="0"/>
          <w:sz w:val="24"/>
          <w:szCs w:val="24"/>
          <w:lang w:val="en-US" w:eastAsia="zh-CN" w:bidi="ar"/>
        </w:rPr>
        <w:t>解析：旱育秧在旱地条件下育秧，通过控制水分，促进根系发育，培育的秧苗根系发达、茎秆粗壮，抗寒、抗旱能力强；与水育秧相比，旱育秧可节省 50% 以上的水资源，是缺水地区水稻育秧的优选技术。</w:t>
      </w:r>
    </w:p>
    <w:p w14:paraId="00F4696F">
      <w:pPr>
        <w:keepNext w:val="0"/>
        <w:keepLines w:val="0"/>
        <w:widowControl/>
        <w:numPr>
          <w:ilvl w:val="0"/>
          <w:numId w:val="221"/>
        </w:numPr>
        <w:suppressLineNumbers w:val="0"/>
        <w:pBdr>
          <w:left w:val="none" w:color="auto" w:sz="0" w:space="0"/>
        </w:pBdr>
        <w:spacing w:before="0" w:beforeAutospacing="0" w:after="0" w:afterAutospacing="0" w:line="24" w:lineRule="atLeast"/>
        <w:ind w:left="0" w:hanging="360"/>
      </w:pPr>
      <w:r>
        <w:rPr>
          <w:bdr w:val="none" w:color="auto" w:sz="0" w:space="0"/>
        </w:rPr>
        <w:t>玉米播种前进行种子包衣处理，能有效防治地下害虫和苗期病害，提高种子发芽率和幼苗成活率，包衣后的种子无需再进行拌种。（ ）</w:t>
      </w:r>
    </w:p>
    <w:p w14:paraId="0ADE75F5">
      <w:pPr>
        <w:keepNext w:val="0"/>
        <w:keepLines w:val="0"/>
        <w:widowControl/>
        <w:suppressLineNumbers w:val="0"/>
        <w:jc w:val="left"/>
      </w:pPr>
      <w:r>
        <w:rPr>
          <w:rFonts w:ascii="宋体" w:hAnsi="宋体" w:eastAsia="宋体" w:cs="宋体"/>
          <w:kern w:val="0"/>
          <w:sz w:val="24"/>
          <w:szCs w:val="24"/>
          <w:lang w:val="en-US" w:eastAsia="zh-CN" w:bidi="ar"/>
        </w:rPr>
        <w:t>答案：√</w:t>
      </w:r>
    </w:p>
    <w:p w14:paraId="4360B022">
      <w:pPr>
        <w:keepNext w:val="0"/>
        <w:keepLines w:val="0"/>
        <w:widowControl/>
        <w:suppressLineNumbers w:val="0"/>
        <w:jc w:val="left"/>
      </w:pPr>
      <w:r>
        <w:rPr>
          <w:rFonts w:ascii="宋体" w:hAnsi="宋体" w:eastAsia="宋体" w:cs="宋体"/>
          <w:kern w:val="0"/>
          <w:sz w:val="24"/>
          <w:szCs w:val="24"/>
          <w:lang w:val="en-US" w:eastAsia="zh-CN" w:bidi="ar"/>
        </w:rPr>
        <w:t>解析：种子包衣剂含有杀虫剂（防地下害虫）、杀菌剂（防苗期病害）和生长调节剂（促壮苗），包衣过程已完成病虫害防治和种子处理，无需再额外拌种；若重复拌种，可能导致药剂过量，产生药害。</w:t>
      </w:r>
    </w:p>
    <w:p w14:paraId="3FE52383">
      <w:pPr>
        <w:keepNext w:val="0"/>
        <w:keepLines w:val="0"/>
        <w:widowControl/>
        <w:numPr>
          <w:ilvl w:val="0"/>
          <w:numId w:val="222"/>
        </w:numPr>
        <w:suppressLineNumbers w:val="0"/>
        <w:pBdr>
          <w:left w:val="none" w:color="auto" w:sz="0" w:space="0"/>
        </w:pBdr>
        <w:spacing w:before="0" w:beforeAutospacing="0" w:after="0" w:afterAutospacing="0" w:line="24" w:lineRule="atLeast"/>
        <w:ind w:left="0" w:hanging="360"/>
      </w:pPr>
      <w:r>
        <w:rPr>
          <w:bdr w:val="none" w:color="auto" w:sz="0" w:space="0"/>
        </w:rPr>
        <w:t>棉花蕾期需控制氮肥用量，防止植株徒长，因此蕾期应不施氮肥，仅施磷钾肥，确保营养生长与生殖生长协调。（ ）</w:t>
      </w:r>
    </w:p>
    <w:p w14:paraId="542552A9">
      <w:pPr>
        <w:keepNext w:val="0"/>
        <w:keepLines w:val="0"/>
        <w:widowControl/>
        <w:suppressLineNumbers w:val="0"/>
        <w:jc w:val="left"/>
      </w:pPr>
      <w:r>
        <w:rPr>
          <w:rFonts w:ascii="宋体" w:hAnsi="宋体" w:eastAsia="宋体" w:cs="宋体"/>
          <w:kern w:val="0"/>
          <w:sz w:val="24"/>
          <w:szCs w:val="24"/>
          <w:lang w:val="en-US" w:eastAsia="zh-CN" w:bidi="ar"/>
        </w:rPr>
        <w:t>答案：×</w:t>
      </w:r>
    </w:p>
    <w:p w14:paraId="4CF2F263">
      <w:pPr>
        <w:keepNext w:val="0"/>
        <w:keepLines w:val="0"/>
        <w:widowControl/>
        <w:suppressLineNumbers w:val="0"/>
        <w:jc w:val="left"/>
      </w:pPr>
      <w:r>
        <w:rPr>
          <w:rFonts w:ascii="宋体" w:hAnsi="宋体" w:eastAsia="宋体" w:cs="宋体"/>
          <w:kern w:val="0"/>
          <w:sz w:val="24"/>
          <w:szCs w:val="24"/>
          <w:lang w:val="en-US" w:eastAsia="zh-CN" w:bidi="ar"/>
        </w:rPr>
        <w:t>解析：棉花蕾期是营养生长与生殖生长并进的阶段，需适量氮肥促进果枝生长和花蕾发育，完全不施氮肥会导致植株生长瘦弱，花蕾脱落；应遵循 “轻施氮肥、增施磷钾肥” 的原则，而非不施氮肥。</w:t>
      </w:r>
    </w:p>
    <w:p w14:paraId="2D1D00B4">
      <w:pPr>
        <w:keepNext w:val="0"/>
        <w:keepLines w:val="0"/>
        <w:widowControl/>
        <w:numPr>
          <w:ilvl w:val="0"/>
          <w:numId w:val="223"/>
        </w:numPr>
        <w:suppressLineNumbers w:val="0"/>
        <w:pBdr>
          <w:left w:val="none" w:color="auto" w:sz="0" w:space="0"/>
        </w:pBdr>
        <w:spacing w:before="0" w:beforeAutospacing="0" w:after="0" w:afterAutospacing="0" w:line="24" w:lineRule="atLeast"/>
        <w:ind w:left="0" w:hanging="360"/>
      </w:pPr>
      <w:r>
        <w:rPr>
          <w:bdr w:val="none" w:color="auto" w:sz="0" w:space="0"/>
        </w:rPr>
        <w:t>作物追肥的方式包括沟施、穴施、撒施和叶面喷施，其中叶面喷施适合在作物生长后期（如灌浆期）进行，能快速补充养分，避免土壤固定。（ ）</w:t>
      </w:r>
    </w:p>
    <w:p w14:paraId="5B1B847E">
      <w:pPr>
        <w:keepNext w:val="0"/>
        <w:keepLines w:val="0"/>
        <w:widowControl/>
        <w:suppressLineNumbers w:val="0"/>
        <w:jc w:val="left"/>
      </w:pPr>
      <w:r>
        <w:rPr>
          <w:rFonts w:ascii="宋体" w:hAnsi="宋体" w:eastAsia="宋体" w:cs="宋体"/>
          <w:kern w:val="0"/>
          <w:sz w:val="24"/>
          <w:szCs w:val="24"/>
          <w:lang w:val="en-US" w:eastAsia="zh-CN" w:bidi="ar"/>
        </w:rPr>
        <w:t>答案：√</w:t>
      </w:r>
    </w:p>
    <w:p w14:paraId="6335A45A">
      <w:pPr>
        <w:keepNext w:val="0"/>
        <w:keepLines w:val="0"/>
        <w:widowControl/>
        <w:suppressLineNumbers w:val="0"/>
        <w:jc w:val="left"/>
      </w:pPr>
      <w:r>
        <w:rPr>
          <w:rFonts w:ascii="宋体" w:hAnsi="宋体" w:eastAsia="宋体" w:cs="宋体"/>
          <w:kern w:val="0"/>
          <w:sz w:val="24"/>
          <w:szCs w:val="24"/>
          <w:lang w:val="en-US" w:eastAsia="zh-CN" w:bidi="ar"/>
        </w:rPr>
        <w:t>解析：作物生长后期，根系吸收能力下降，叶面喷施可将养分直接输送到叶片，快速被作物吸收，适用于补充微量元素（如硼、锌）和速效养分（如磷酸二氢钾）；沟施、穴施适合在根系活跃期进行，叶面喷施能避免养分被土壤固定（如磷、铁），提高利用率。</w:t>
      </w:r>
    </w:p>
    <w:p w14:paraId="414DB71C">
      <w:pPr>
        <w:keepNext w:val="0"/>
        <w:keepLines w:val="0"/>
        <w:widowControl/>
        <w:numPr>
          <w:ilvl w:val="0"/>
          <w:numId w:val="224"/>
        </w:numPr>
        <w:suppressLineNumbers w:val="0"/>
        <w:pBdr>
          <w:left w:val="none" w:color="auto" w:sz="0" w:space="0"/>
        </w:pBdr>
        <w:spacing w:before="0" w:beforeAutospacing="0" w:after="0" w:afterAutospacing="0" w:line="24" w:lineRule="atLeast"/>
        <w:ind w:left="0" w:hanging="360"/>
      </w:pPr>
      <w:r>
        <w:rPr>
          <w:bdr w:val="none" w:color="auto" w:sz="0" w:space="0"/>
        </w:rPr>
        <w:t>水稻晒田应根据田间长势和土壤肥力灵活掌握，长势旺、肥力高的田块应重晒，长势弱、肥力低的田块应轻晒或不晒。（ ）</w:t>
      </w:r>
    </w:p>
    <w:p w14:paraId="1567B119">
      <w:pPr>
        <w:keepNext w:val="0"/>
        <w:keepLines w:val="0"/>
        <w:widowControl/>
        <w:suppressLineNumbers w:val="0"/>
        <w:jc w:val="left"/>
      </w:pPr>
      <w:r>
        <w:rPr>
          <w:rFonts w:ascii="宋体" w:hAnsi="宋体" w:eastAsia="宋体" w:cs="宋体"/>
          <w:kern w:val="0"/>
          <w:sz w:val="24"/>
          <w:szCs w:val="24"/>
          <w:lang w:val="en-US" w:eastAsia="zh-CN" w:bidi="ar"/>
        </w:rPr>
        <w:t>答案：√</w:t>
      </w:r>
    </w:p>
    <w:p w14:paraId="22FCADEF">
      <w:pPr>
        <w:keepNext w:val="0"/>
        <w:keepLines w:val="0"/>
        <w:widowControl/>
        <w:suppressLineNumbers w:val="0"/>
        <w:jc w:val="left"/>
      </w:pPr>
      <w:r>
        <w:rPr>
          <w:rFonts w:ascii="宋体" w:hAnsi="宋体" w:eastAsia="宋体" w:cs="宋体"/>
          <w:kern w:val="0"/>
          <w:sz w:val="24"/>
          <w:szCs w:val="24"/>
          <w:lang w:val="en-US" w:eastAsia="zh-CN" w:bidi="ar"/>
        </w:rPr>
        <w:t>解析：重晒（晒至田面开裂、根系外露）适用于长势旺、分蘖过多的田块，能有效控制无效分蘖；轻晒（晒至田面发白、无积水）适用于长势中等的田块；长势弱、肥力低的田块，分蘖不足，晒田会进一步抑制生长，应轻晒或不晒，以保苗为主。</w:t>
      </w:r>
    </w:p>
    <w:p w14:paraId="5D4309DC">
      <w:pPr>
        <w:keepNext w:val="0"/>
        <w:keepLines w:val="0"/>
        <w:widowControl/>
        <w:numPr>
          <w:ilvl w:val="0"/>
          <w:numId w:val="225"/>
        </w:numPr>
        <w:suppressLineNumbers w:val="0"/>
        <w:pBdr>
          <w:left w:val="none" w:color="auto" w:sz="0" w:space="0"/>
        </w:pBdr>
        <w:spacing w:before="0" w:beforeAutospacing="0" w:after="0" w:afterAutospacing="0" w:line="24" w:lineRule="atLeast"/>
        <w:ind w:left="0" w:hanging="360"/>
      </w:pPr>
      <w:r>
        <w:rPr>
          <w:bdr w:val="none" w:color="auto" w:sz="0" w:space="0"/>
        </w:rPr>
        <w:t>小麦灌浆期遭遇干热风，会导致叶片早衰、灌浆停止，降低粒重，可通过喷施叶面肥（如磷酸二氢钾）和灌水，减轻干热风危害。（ ）</w:t>
      </w:r>
    </w:p>
    <w:p w14:paraId="63E26D7D">
      <w:pPr>
        <w:keepNext w:val="0"/>
        <w:keepLines w:val="0"/>
        <w:widowControl/>
        <w:suppressLineNumbers w:val="0"/>
        <w:jc w:val="left"/>
      </w:pPr>
      <w:r>
        <w:rPr>
          <w:rFonts w:ascii="宋体" w:hAnsi="宋体" w:eastAsia="宋体" w:cs="宋体"/>
          <w:kern w:val="0"/>
          <w:sz w:val="24"/>
          <w:szCs w:val="24"/>
          <w:lang w:val="en-US" w:eastAsia="zh-CN" w:bidi="ar"/>
        </w:rPr>
        <w:t>答案：√</w:t>
      </w:r>
    </w:p>
    <w:p w14:paraId="5E5C3C27">
      <w:pPr>
        <w:keepNext w:val="0"/>
        <w:keepLines w:val="0"/>
        <w:widowControl/>
        <w:suppressLineNumbers w:val="0"/>
        <w:jc w:val="left"/>
      </w:pPr>
      <w:r>
        <w:rPr>
          <w:rFonts w:ascii="宋体" w:hAnsi="宋体" w:eastAsia="宋体" w:cs="宋体"/>
          <w:kern w:val="0"/>
          <w:sz w:val="24"/>
          <w:szCs w:val="24"/>
          <w:lang w:val="en-US" w:eastAsia="zh-CN" w:bidi="ar"/>
        </w:rPr>
        <w:t>解析：干热风（高温、低湿、大风）会加速叶片蒸腾失水，导致叶片早衰，光合能力下降；喷施磷酸二氢钾可增强叶片抗逆性，延缓衰老；及时灌水可增加田间湿度，降低温度，二者结合能有效减轻干热风对小麦灌浆的影响。</w:t>
      </w:r>
    </w:p>
    <w:p w14:paraId="60B20639">
      <w:pPr>
        <w:keepNext w:val="0"/>
        <w:keepLines w:val="0"/>
        <w:widowControl/>
        <w:numPr>
          <w:ilvl w:val="0"/>
          <w:numId w:val="226"/>
        </w:numPr>
        <w:suppressLineNumbers w:val="0"/>
        <w:pBdr>
          <w:left w:val="none" w:color="auto" w:sz="0" w:space="0"/>
        </w:pBdr>
        <w:spacing w:before="0" w:beforeAutospacing="0" w:after="0" w:afterAutospacing="0" w:line="24" w:lineRule="atLeast"/>
        <w:ind w:left="0" w:hanging="360"/>
      </w:pPr>
      <w:r>
        <w:rPr>
          <w:bdr w:val="none" w:color="auto" w:sz="0" w:space="0"/>
        </w:rPr>
        <w:t>玉米人工授粉时，应选择晴朗无风的上午，将收集的花粉均匀撒在雌穗花丝上，授粉后及时套袋，防止其他花粉混入，保证授粉纯度。（ ）</w:t>
      </w:r>
    </w:p>
    <w:p w14:paraId="18609694">
      <w:pPr>
        <w:keepNext w:val="0"/>
        <w:keepLines w:val="0"/>
        <w:widowControl/>
        <w:suppressLineNumbers w:val="0"/>
        <w:jc w:val="left"/>
      </w:pPr>
      <w:r>
        <w:rPr>
          <w:rFonts w:ascii="宋体" w:hAnsi="宋体" w:eastAsia="宋体" w:cs="宋体"/>
          <w:kern w:val="0"/>
          <w:sz w:val="24"/>
          <w:szCs w:val="24"/>
          <w:lang w:val="en-US" w:eastAsia="zh-CN" w:bidi="ar"/>
        </w:rPr>
        <w:t>答案：×</w:t>
      </w:r>
    </w:p>
    <w:p w14:paraId="112BE1B2">
      <w:pPr>
        <w:keepNext w:val="0"/>
        <w:keepLines w:val="0"/>
        <w:widowControl/>
        <w:suppressLineNumbers w:val="0"/>
        <w:jc w:val="left"/>
      </w:pPr>
      <w:r>
        <w:rPr>
          <w:rFonts w:ascii="宋体" w:hAnsi="宋体" w:eastAsia="宋体" w:cs="宋体"/>
          <w:kern w:val="0"/>
          <w:sz w:val="24"/>
          <w:szCs w:val="24"/>
          <w:lang w:val="en-US" w:eastAsia="zh-CN" w:bidi="ar"/>
        </w:rPr>
        <w:t>解析：玉米人工授粉主要目的是提高结实率，而非保证纯度，无需套袋；授粉时选择上午 8-10 时，收集雄穗花粉，均匀撒在雌穗花丝上即可；套袋通常用于杂交育种中防止串粉，生产中人工授粉无需此步骤。</w:t>
      </w:r>
    </w:p>
    <w:p w14:paraId="79C6E7E7">
      <w:pPr>
        <w:keepNext w:val="0"/>
        <w:keepLines w:val="0"/>
        <w:widowControl/>
        <w:numPr>
          <w:ilvl w:val="0"/>
          <w:numId w:val="227"/>
        </w:numPr>
        <w:suppressLineNumbers w:val="0"/>
        <w:pBdr>
          <w:left w:val="none" w:color="auto" w:sz="0" w:space="0"/>
        </w:pBdr>
        <w:spacing w:before="0" w:beforeAutospacing="0" w:after="0" w:afterAutospacing="0" w:line="24" w:lineRule="atLeast"/>
        <w:ind w:left="0" w:hanging="360"/>
      </w:pPr>
      <w:r>
        <w:rPr>
          <w:bdr w:val="none" w:color="auto" w:sz="0" w:space="0"/>
        </w:rPr>
        <w:t>棉花打顶的时间应在盛花期结束后进行，打顶过早会导致果枝过少，打顶过晚则会浪费养分，影响棉铃发育。（ ）</w:t>
      </w:r>
    </w:p>
    <w:p w14:paraId="73E30FD8">
      <w:pPr>
        <w:keepNext w:val="0"/>
        <w:keepLines w:val="0"/>
        <w:widowControl/>
        <w:suppressLineNumbers w:val="0"/>
        <w:jc w:val="left"/>
      </w:pPr>
      <w:r>
        <w:rPr>
          <w:rFonts w:ascii="宋体" w:hAnsi="宋体" w:eastAsia="宋体" w:cs="宋体"/>
          <w:kern w:val="0"/>
          <w:sz w:val="24"/>
          <w:szCs w:val="24"/>
          <w:lang w:val="en-US" w:eastAsia="zh-CN" w:bidi="ar"/>
        </w:rPr>
        <w:t>答案：×</w:t>
      </w:r>
    </w:p>
    <w:p w14:paraId="4A542B95">
      <w:pPr>
        <w:keepNext w:val="0"/>
        <w:keepLines w:val="0"/>
        <w:widowControl/>
        <w:suppressLineNumbers w:val="0"/>
        <w:jc w:val="left"/>
      </w:pPr>
      <w:r>
        <w:rPr>
          <w:rFonts w:ascii="宋体" w:hAnsi="宋体" w:eastAsia="宋体" w:cs="宋体"/>
          <w:kern w:val="0"/>
          <w:sz w:val="24"/>
          <w:szCs w:val="24"/>
          <w:lang w:val="en-US" w:eastAsia="zh-CN" w:bidi="ar"/>
        </w:rPr>
        <w:t>解析：棉花打顶应在盛花期前（植株保留 18-20 台果枝）进行，此时打顶能抑制顶端生长，促进下部果枝伸长和棉铃发育；盛花期结束后打顶过晚，顶部果枝生长时间短，棉铃无法正常成熟，且浪费养分，导致下部棉铃脱落。</w:t>
      </w:r>
    </w:p>
    <w:p w14:paraId="1098ADB3">
      <w:pPr>
        <w:keepNext w:val="0"/>
        <w:keepLines w:val="0"/>
        <w:widowControl/>
        <w:numPr>
          <w:ilvl w:val="0"/>
          <w:numId w:val="228"/>
        </w:numPr>
        <w:suppressLineNumbers w:val="0"/>
        <w:pBdr>
          <w:left w:val="none" w:color="auto" w:sz="0" w:space="0"/>
        </w:pBdr>
        <w:spacing w:before="0" w:beforeAutospacing="0" w:after="0" w:afterAutospacing="0" w:line="24" w:lineRule="atLeast"/>
        <w:ind w:left="0" w:hanging="360"/>
      </w:pPr>
      <w:r>
        <w:rPr>
          <w:bdr w:val="none" w:color="auto" w:sz="0" w:space="0"/>
        </w:rPr>
        <w:t>作物病虫害调查时，五点取样法适用于方形或近方形地块，样点应均匀分布在地块的四角和中心，能客观反映病虫害的整体发生情况。（ ）</w:t>
      </w:r>
    </w:p>
    <w:p w14:paraId="6DC240CC">
      <w:pPr>
        <w:keepNext w:val="0"/>
        <w:keepLines w:val="0"/>
        <w:widowControl/>
        <w:suppressLineNumbers w:val="0"/>
        <w:jc w:val="left"/>
      </w:pPr>
      <w:r>
        <w:rPr>
          <w:rFonts w:ascii="宋体" w:hAnsi="宋体" w:eastAsia="宋体" w:cs="宋体"/>
          <w:kern w:val="0"/>
          <w:sz w:val="24"/>
          <w:szCs w:val="24"/>
          <w:lang w:val="en-US" w:eastAsia="zh-CN" w:bidi="ar"/>
        </w:rPr>
        <w:t>答案：√</w:t>
      </w:r>
    </w:p>
    <w:p w14:paraId="597E9F8E">
      <w:pPr>
        <w:keepNext w:val="0"/>
        <w:keepLines w:val="0"/>
        <w:widowControl/>
        <w:suppressLineNumbers w:val="0"/>
        <w:jc w:val="left"/>
      </w:pPr>
      <w:r>
        <w:rPr>
          <w:rFonts w:ascii="宋体" w:hAnsi="宋体" w:eastAsia="宋体" w:cs="宋体"/>
          <w:kern w:val="0"/>
          <w:sz w:val="24"/>
          <w:szCs w:val="24"/>
          <w:lang w:val="en-US" w:eastAsia="zh-CN" w:bidi="ar"/>
        </w:rPr>
        <w:t>解析：五点取样法是田间调查的常用方法，适用于地块形状规则（方形、长方形）、病虫害分布均匀的情况；样点设置在地块四角和中心，共 5 个样点，通过对样点的调查数据汇总，可估算整个地块的病虫害发生程度，结果具有代表性。</w:t>
      </w:r>
    </w:p>
    <w:p w14:paraId="3B93472D">
      <w:pPr>
        <w:keepNext w:val="0"/>
        <w:keepLines w:val="0"/>
        <w:widowControl/>
        <w:numPr>
          <w:ilvl w:val="0"/>
          <w:numId w:val="229"/>
        </w:numPr>
        <w:suppressLineNumbers w:val="0"/>
        <w:pBdr>
          <w:left w:val="none" w:color="auto" w:sz="0" w:space="0"/>
        </w:pBdr>
        <w:spacing w:before="0" w:beforeAutospacing="0" w:after="0" w:afterAutospacing="0" w:line="24" w:lineRule="atLeast"/>
        <w:ind w:left="0" w:hanging="360"/>
      </w:pPr>
      <w:r>
        <w:rPr>
          <w:bdr w:val="none" w:color="auto" w:sz="0" w:space="0"/>
        </w:rPr>
        <w:t>水稻移栽时，秧苗 age 过大（如超过 30 天）会导致缓苗慢、分蘖延迟，因此秧龄应控制在 20 天以内，越小越好。（ ）</w:t>
      </w:r>
    </w:p>
    <w:p w14:paraId="2C01119C">
      <w:pPr>
        <w:keepNext w:val="0"/>
        <w:keepLines w:val="0"/>
        <w:widowControl/>
        <w:suppressLineNumbers w:val="0"/>
        <w:jc w:val="left"/>
      </w:pPr>
      <w:r>
        <w:rPr>
          <w:rFonts w:ascii="宋体" w:hAnsi="宋体" w:eastAsia="宋体" w:cs="宋体"/>
          <w:kern w:val="0"/>
          <w:sz w:val="24"/>
          <w:szCs w:val="24"/>
          <w:lang w:val="en-US" w:eastAsia="zh-CN" w:bidi="ar"/>
        </w:rPr>
        <w:t>答案：×</w:t>
      </w:r>
    </w:p>
    <w:p w14:paraId="25D40523">
      <w:pPr>
        <w:keepNext w:val="0"/>
        <w:keepLines w:val="0"/>
        <w:widowControl/>
        <w:suppressLineNumbers w:val="0"/>
        <w:jc w:val="left"/>
      </w:pPr>
      <w:r>
        <w:rPr>
          <w:rFonts w:ascii="宋体" w:hAnsi="宋体" w:eastAsia="宋体" w:cs="宋体"/>
          <w:kern w:val="0"/>
          <w:sz w:val="24"/>
          <w:szCs w:val="24"/>
          <w:lang w:val="en-US" w:eastAsia="zh-CN" w:bidi="ar"/>
        </w:rPr>
        <w:t>解析：水稻秧龄需根据品种和育秧方式确定，常规育秧秧龄一般为 30-35 天，机插秧秧龄为 15-20 天；秧龄过小（&lt;15 天），秧苗细弱，抗逆性差，移栽后易受环境胁迫；秧龄过大（&gt;40 天），秧苗老化，缓苗慢，因此需控制在适宜范围，并非越小越好。</w:t>
      </w:r>
    </w:p>
    <w:p w14:paraId="7FBE0C6E">
      <w:pPr>
        <w:keepNext w:val="0"/>
        <w:keepLines w:val="0"/>
        <w:widowControl/>
        <w:numPr>
          <w:ilvl w:val="0"/>
          <w:numId w:val="230"/>
        </w:numPr>
        <w:suppressLineNumbers w:val="0"/>
        <w:pBdr>
          <w:left w:val="none" w:color="auto" w:sz="0" w:space="0"/>
        </w:pBdr>
        <w:spacing w:before="0" w:beforeAutospacing="0" w:after="0" w:afterAutospacing="0" w:line="24" w:lineRule="atLeast"/>
        <w:ind w:left="0" w:hanging="360"/>
      </w:pPr>
      <w:r>
        <w:rPr>
          <w:bdr w:val="none" w:color="auto" w:sz="0" w:space="0"/>
        </w:rPr>
        <w:t>小麦赤霉病的防治关键时期是扬花期，此时喷施杀菌剂（如多菌灵）能有效保护麦穗，防止病原菌侵入，若错过扬花期，防治效果会大幅下降。（ ）</w:t>
      </w:r>
    </w:p>
    <w:p w14:paraId="6687EB67">
      <w:pPr>
        <w:keepNext w:val="0"/>
        <w:keepLines w:val="0"/>
        <w:widowControl/>
        <w:suppressLineNumbers w:val="0"/>
        <w:jc w:val="left"/>
      </w:pPr>
      <w:r>
        <w:rPr>
          <w:rFonts w:ascii="宋体" w:hAnsi="宋体" w:eastAsia="宋体" w:cs="宋体"/>
          <w:kern w:val="0"/>
          <w:sz w:val="24"/>
          <w:szCs w:val="24"/>
          <w:lang w:val="en-US" w:eastAsia="zh-CN" w:bidi="ar"/>
        </w:rPr>
        <w:t>答案：√</w:t>
      </w:r>
    </w:p>
    <w:p w14:paraId="6B894156">
      <w:pPr>
        <w:keepNext w:val="0"/>
        <w:keepLines w:val="0"/>
        <w:widowControl/>
        <w:suppressLineNumbers w:val="0"/>
        <w:jc w:val="left"/>
      </w:pPr>
      <w:r>
        <w:rPr>
          <w:rFonts w:ascii="宋体" w:hAnsi="宋体" w:eastAsia="宋体" w:cs="宋体"/>
          <w:kern w:val="0"/>
          <w:sz w:val="24"/>
          <w:szCs w:val="24"/>
          <w:lang w:val="en-US" w:eastAsia="zh-CN" w:bidi="ar"/>
        </w:rPr>
        <w:t>解析：小麦赤霉病病原菌主要在扬花期侵入麦穗，开花期麦穗张开，便于病原菌孢子附着和萌发；扬花期喷施杀菌剂能在麦穗表面形成保护膜，阻止病原菌侵入；扬花期后，麦穗闭合，病原菌难以侵入，防治效果显著降低。</w:t>
      </w:r>
    </w:p>
    <w:p w14:paraId="171D4560">
      <w:pPr>
        <w:keepNext w:val="0"/>
        <w:keepLines w:val="0"/>
        <w:widowControl/>
        <w:numPr>
          <w:ilvl w:val="0"/>
          <w:numId w:val="231"/>
        </w:numPr>
        <w:suppressLineNumbers w:val="0"/>
        <w:pBdr>
          <w:left w:val="none" w:color="auto" w:sz="0" w:space="0"/>
        </w:pBdr>
        <w:spacing w:before="0" w:beforeAutospacing="0" w:after="0" w:afterAutospacing="0" w:line="24" w:lineRule="atLeast"/>
        <w:ind w:left="0" w:hanging="360"/>
      </w:pPr>
      <w:r>
        <w:rPr>
          <w:bdr w:val="none" w:color="auto" w:sz="0" w:space="0"/>
        </w:rPr>
        <w:t>玉米收获后，籽粒含水率过高（如超过 25%）会导致储藏时发热霉变，因此需将籽粒含水率降至 14% 以下才能安全储藏，含水率越低越好。（ ）</w:t>
      </w:r>
    </w:p>
    <w:p w14:paraId="52CA3DFD">
      <w:pPr>
        <w:keepNext w:val="0"/>
        <w:keepLines w:val="0"/>
        <w:widowControl/>
        <w:suppressLineNumbers w:val="0"/>
        <w:jc w:val="left"/>
      </w:pPr>
      <w:r>
        <w:rPr>
          <w:rFonts w:ascii="宋体" w:hAnsi="宋体" w:eastAsia="宋体" w:cs="宋体"/>
          <w:kern w:val="0"/>
          <w:sz w:val="24"/>
          <w:szCs w:val="24"/>
          <w:lang w:val="en-US" w:eastAsia="zh-CN" w:bidi="ar"/>
        </w:rPr>
        <w:t>答案：×</w:t>
      </w:r>
    </w:p>
    <w:p w14:paraId="13303D00">
      <w:pPr>
        <w:keepNext w:val="0"/>
        <w:keepLines w:val="0"/>
        <w:widowControl/>
        <w:suppressLineNumbers w:val="0"/>
        <w:jc w:val="left"/>
      </w:pPr>
      <w:r>
        <w:rPr>
          <w:rFonts w:ascii="宋体" w:hAnsi="宋体" w:eastAsia="宋体" w:cs="宋体"/>
          <w:kern w:val="0"/>
          <w:sz w:val="24"/>
          <w:szCs w:val="24"/>
          <w:lang w:val="en-US" w:eastAsia="zh-CN" w:bidi="ar"/>
        </w:rPr>
        <w:t>解析：玉米籽粒安全储藏的含水率为 14% 以下，含水率过低（&lt;12%）会导致籽粒破裂、品质下降，影响发芽率和食用价值；因此只需将含水率降至安全标准即可，并非越低越好，兼顾安全和品质。</w:t>
      </w:r>
    </w:p>
    <w:p w14:paraId="70F28D1D">
      <w:pPr>
        <w:keepNext w:val="0"/>
        <w:keepLines w:val="0"/>
        <w:widowControl/>
        <w:numPr>
          <w:ilvl w:val="0"/>
          <w:numId w:val="232"/>
        </w:numPr>
        <w:suppressLineNumbers w:val="0"/>
        <w:pBdr>
          <w:left w:val="none" w:color="auto" w:sz="0" w:space="0"/>
        </w:pBdr>
        <w:spacing w:before="0" w:beforeAutospacing="0" w:after="0" w:afterAutospacing="0" w:line="24" w:lineRule="atLeast"/>
        <w:ind w:left="0" w:hanging="360"/>
      </w:pPr>
      <w:r>
        <w:rPr>
          <w:bdr w:val="none" w:color="auto" w:sz="0" w:space="0"/>
        </w:rPr>
        <w:t>棉花花铃期需水量大，应保持土壤湿润，因此灌溉时应采用大水漫灌的方式，确保土壤充分吸水，满足棉铃发育需求。（ ）</w:t>
      </w:r>
    </w:p>
    <w:p w14:paraId="49B9EA69">
      <w:pPr>
        <w:keepNext w:val="0"/>
        <w:keepLines w:val="0"/>
        <w:widowControl/>
        <w:suppressLineNumbers w:val="0"/>
        <w:jc w:val="left"/>
      </w:pPr>
      <w:r>
        <w:rPr>
          <w:rFonts w:ascii="宋体" w:hAnsi="宋体" w:eastAsia="宋体" w:cs="宋体"/>
          <w:kern w:val="0"/>
          <w:sz w:val="24"/>
          <w:szCs w:val="24"/>
          <w:lang w:val="en-US" w:eastAsia="zh-CN" w:bidi="ar"/>
        </w:rPr>
        <w:t>答案：×</w:t>
      </w:r>
    </w:p>
    <w:p w14:paraId="789E6639">
      <w:pPr>
        <w:keepNext w:val="0"/>
        <w:keepLines w:val="0"/>
        <w:widowControl/>
        <w:suppressLineNumbers w:val="0"/>
        <w:jc w:val="left"/>
      </w:pPr>
      <w:r>
        <w:rPr>
          <w:rFonts w:ascii="宋体" w:hAnsi="宋体" w:eastAsia="宋体" w:cs="宋体"/>
          <w:kern w:val="0"/>
          <w:sz w:val="24"/>
          <w:szCs w:val="24"/>
          <w:lang w:val="en-US" w:eastAsia="zh-CN" w:bidi="ar"/>
        </w:rPr>
        <w:t>解析：棉花花铃期需水量大，但大水漫灌会导致土壤通气不良，根系缺氧，引发烂根和病害；应采用沟灌或滴灌的方式，每次灌溉量以湿润土壤至田间持水量的 70%-80% 为宜，避免积水，既满足需求又保护根系。</w:t>
      </w:r>
    </w:p>
    <w:p w14:paraId="3C7D4765">
      <w:pPr>
        <w:keepNext w:val="0"/>
        <w:keepLines w:val="0"/>
        <w:widowControl/>
        <w:numPr>
          <w:ilvl w:val="0"/>
          <w:numId w:val="233"/>
        </w:numPr>
        <w:suppressLineNumbers w:val="0"/>
        <w:pBdr>
          <w:left w:val="none" w:color="auto" w:sz="0" w:space="0"/>
        </w:pBdr>
        <w:spacing w:before="0" w:beforeAutospacing="0" w:after="0" w:afterAutospacing="0" w:line="24" w:lineRule="atLeast"/>
        <w:ind w:left="0" w:hanging="360"/>
      </w:pPr>
      <w:r>
        <w:rPr>
          <w:bdr w:val="none" w:color="auto" w:sz="0" w:space="0"/>
        </w:rPr>
        <w:t>作物秸秆还田时，若秸秆碳氮比过高（如玉米秸秆 C/N=80:1），会导致微生物与作物争夺氮素，因此需配合施用氮肥，调节碳氮比至 25:1 左右。（ ）</w:t>
      </w:r>
    </w:p>
    <w:p w14:paraId="6D1C82C0">
      <w:pPr>
        <w:keepNext w:val="0"/>
        <w:keepLines w:val="0"/>
        <w:widowControl/>
        <w:suppressLineNumbers w:val="0"/>
        <w:jc w:val="left"/>
      </w:pPr>
      <w:r>
        <w:rPr>
          <w:rFonts w:ascii="宋体" w:hAnsi="宋体" w:eastAsia="宋体" w:cs="宋体"/>
          <w:kern w:val="0"/>
          <w:sz w:val="24"/>
          <w:szCs w:val="24"/>
          <w:lang w:val="en-US" w:eastAsia="zh-CN" w:bidi="ar"/>
        </w:rPr>
        <w:t>答案：√</w:t>
      </w:r>
    </w:p>
    <w:p w14:paraId="5181BA9F">
      <w:pPr>
        <w:keepNext w:val="0"/>
        <w:keepLines w:val="0"/>
        <w:widowControl/>
        <w:suppressLineNumbers w:val="0"/>
        <w:jc w:val="left"/>
      </w:pPr>
      <w:r>
        <w:rPr>
          <w:rFonts w:ascii="宋体" w:hAnsi="宋体" w:eastAsia="宋体" w:cs="宋体"/>
          <w:kern w:val="0"/>
          <w:sz w:val="24"/>
          <w:szCs w:val="24"/>
          <w:lang w:val="en-US" w:eastAsia="zh-CN" w:bidi="ar"/>
        </w:rPr>
        <w:t>解析：秸秆碳氮比过高，微生物分解秸秆时需从土壤中吸收氮素构建自身细胞，导致作物缺氮；施用尿素、碳酸氢铵等氮肥，可补充微生物所需氮素，将碳氮比调节至 25:1（微生物最适比例），加速秸秆分解，避免与作物争氮。</w:t>
      </w:r>
    </w:p>
    <w:p w14:paraId="5231DC37">
      <w:pPr>
        <w:keepNext w:val="0"/>
        <w:keepLines w:val="0"/>
        <w:widowControl/>
        <w:numPr>
          <w:ilvl w:val="0"/>
          <w:numId w:val="234"/>
        </w:numPr>
        <w:suppressLineNumbers w:val="0"/>
        <w:pBdr>
          <w:left w:val="none" w:color="auto" w:sz="0" w:space="0"/>
        </w:pBdr>
        <w:spacing w:before="0" w:beforeAutospacing="0" w:after="0" w:afterAutospacing="0" w:line="24" w:lineRule="atLeast"/>
        <w:ind w:left="0" w:hanging="360"/>
      </w:pPr>
      <w:r>
        <w:rPr>
          <w:bdr w:val="none" w:color="auto" w:sz="0" w:space="0"/>
        </w:rPr>
        <w:t>水稻稻飞虱的防治应抓住低龄若虫期，此时若虫抗药性弱、活动范围小，喷施吡蚜酮、噻虫嗪等药剂效果好，高龄若虫期防治难度大。（ ）</w:t>
      </w:r>
    </w:p>
    <w:p w14:paraId="3A435DC9">
      <w:pPr>
        <w:keepNext w:val="0"/>
        <w:keepLines w:val="0"/>
        <w:widowControl/>
        <w:suppressLineNumbers w:val="0"/>
        <w:jc w:val="left"/>
      </w:pPr>
      <w:r>
        <w:rPr>
          <w:rFonts w:ascii="宋体" w:hAnsi="宋体" w:eastAsia="宋体" w:cs="宋体"/>
          <w:kern w:val="0"/>
          <w:sz w:val="24"/>
          <w:szCs w:val="24"/>
          <w:lang w:val="en-US" w:eastAsia="zh-CN" w:bidi="ar"/>
        </w:rPr>
        <w:t>答案：√</w:t>
      </w:r>
    </w:p>
    <w:p w14:paraId="4E6EE536">
      <w:pPr>
        <w:keepNext w:val="0"/>
        <w:keepLines w:val="0"/>
        <w:widowControl/>
        <w:suppressLineNumbers w:val="0"/>
        <w:jc w:val="left"/>
      </w:pPr>
      <w:r>
        <w:rPr>
          <w:rFonts w:ascii="宋体" w:hAnsi="宋体" w:eastAsia="宋体" w:cs="宋体"/>
          <w:kern w:val="0"/>
          <w:sz w:val="24"/>
          <w:szCs w:val="24"/>
          <w:lang w:val="en-US" w:eastAsia="zh-CN" w:bidi="ar"/>
        </w:rPr>
        <w:t>解析：稻飞虱低龄若虫（1-2 龄）体壁薄、抗药性差，主要在水稻基部活动，药剂易接触虫体；高龄若虫（3-5 龄）体壁增厚、抗药性强，且部分若虫潜入稻丛深处，药剂难以触及，防治效果差；因此需在低龄若虫期及时施药。</w:t>
      </w:r>
    </w:p>
    <w:p w14:paraId="554F06D6">
      <w:pPr>
        <w:keepNext w:val="0"/>
        <w:keepLines w:val="0"/>
        <w:widowControl/>
        <w:numPr>
          <w:ilvl w:val="0"/>
          <w:numId w:val="235"/>
        </w:numPr>
        <w:suppressLineNumbers w:val="0"/>
        <w:pBdr>
          <w:left w:val="none" w:color="auto" w:sz="0" w:space="0"/>
        </w:pBdr>
        <w:spacing w:before="0" w:beforeAutospacing="0" w:after="0" w:afterAutospacing="0" w:line="24" w:lineRule="atLeast"/>
        <w:ind w:left="0" w:hanging="360"/>
      </w:pPr>
      <w:r>
        <w:rPr>
          <w:bdr w:val="none" w:color="auto" w:sz="0" w:space="0"/>
        </w:rPr>
        <w:t>小麦叶面施肥的最佳时间是上午 10 点前或下午 4 点后，此时气温较低、蒸发量小，叶面能长时间保持湿润，养分吸收效率高，正午高温时不宜喷施。（ ）</w:t>
      </w:r>
    </w:p>
    <w:p w14:paraId="60662D83">
      <w:pPr>
        <w:keepNext w:val="0"/>
        <w:keepLines w:val="0"/>
        <w:widowControl/>
        <w:suppressLineNumbers w:val="0"/>
        <w:jc w:val="left"/>
      </w:pPr>
      <w:r>
        <w:rPr>
          <w:rFonts w:ascii="宋体" w:hAnsi="宋体" w:eastAsia="宋体" w:cs="宋体"/>
          <w:kern w:val="0"/>
          <w:sz w:val="24"/>
          <w:szCs w:val="24"/>
          <w:lang w:val="en-US" w:eastAsia="zh-CN" w:bidi="ar"/>
        </w:rPr>
        <w:t>答案：√</w:t>
      </w:r>
    </w:p>
    <w:p w14:paraId="2212F8DC">
      <w:pPr>
        <w:keepNext w:val="0"/>
        <w:keepLines w:val="0"/>
        <w:widowControl/>
        <w:suppressLineNumbers w:val="0"/>
        <w:jc w:val="left"/>
      </w:pPr>
      <w:r>
        <w:rPr>
          <w:rFonts w:ascii="宋体" w:hAnsi="宋体" w:eastAsia="宋体" w:cs="宋体"/>
          <w:kern w:val="0"/>
          <w:sz w:val="24"/>
          <w:szCs w:val="24"/>
          <w:lang w:val="en-US" w:eastAsia="zh-CN" w:bidi="ar"/>
        </w:rPr>
        <w:t>解析：正午高温时，叶面水分蒸发快，肥料溶液浓度迅速升高，易导致叶片灼伤（肥害），且养分未被吸收就随水分蒸发流失；上午 10 点前或下午 4 点后气温较低、蒸发慢，叶面湿润时间长，养分能充分被叶片吸收，提高施肥效果。</w:t>
      </w:r>
    </w:p>
    <w:p w14:paraId="7589F9F2">
      <w:pPr>
        <w:keepNext w:val="0"/>
        <w:keepLines w:val="0"/>
        <w:widowControl/>
        <w:numPr>
          <w:ilvl w:val="0"/>
          <w:numId w:val="236"/>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玉米地膜覆盖栽培中，若地膜与土壤贴合不紧密，会导致地膜内温度无法升高，失去增温效果，因此覆膜后需用土压实膜边，确保地膜紧贴地面。（ ）</w:t>
      </w:r>
    </w:p>
    <w:p w14:paraId="605383FB">
      <w:pPr>
        <w:keepNext w:val="0"/>
        <w:keepLines w:val="0"/>
        <w:widowControl/>
        <w:suppressLineNumbers w:val="0"/>
        <w:jc w:val="left"/>
      </w:pPr>
      <w:r>
        <w:rPr>
          <w:rFonts w:ascii="宋体" w:hAnsi="宋体" w:eastAsia="宋体" w:cs="宋体"/>
          <w:kern w:val="0"/>
          <w:sz w:val="24"/>
          <w:szCs w:val="24"/>
          <w:lang w:val="en-US" w:eastAsia="zh-CN" w:bidi="ar"/>
        </w:rPr>
        <w:t>答案：√</w:t>
      </w:r>
    </w:p>
    <w:p w14:paraId="5D6BDD15">
      <w:pPr>
        <w:keepNext w:val="0"/>
        <w:keepLines w:val="0"/>
        <w:widowControl/>
        <w:suppressLineNumbers w:val="0"/>
        <w:jc w:val="left"/>
      </w:pPr>
      <w:r>
        <w:rPr>
          <w:rFonts w:ascii="宋体" w:hAnsi="宋体" w:eastAsia="宋体" w:cs="宋体"/>
          <w:kern w:val="0"/>
          <w:sz w:val="24"/>
          <w:szCs w:val="24"/>
          <w:lang w:val="en-US" w:eastAsia="zh-CN" w:bidi="ar"/>
        </w:rPr>
        <w:t>解析：地膜覆盖的增温原理是通过地膜阻隔土壤热量散失，若地膜与土壤间存在空隙，空气流通会带走热量，导致地温升高缓慢；覆膜后用土压实膜边和破损处，使地膜紧贴地面，形成密闭空间，才能充分发挥增温保墒作用。</w:t>
      </w:r>
    </w:p>
    <w:p w14:paraId="6265C375">
      <w:pPr>
        <w:keepNext w:val="0"/>
        <w:keepLines w:val="0"/>
        <w:widowControl/>
        <w:numPr>
          <w:ilvl w:val="0"/>
          <w:numId w:val="237"/>
        </w:numPr>
        <w:suppressLineNumbers w:val="0"/>
        <w:pBdr>
          <w:left w:val="none" w:color="auto" w:sz="0" w:space="0"/>
        </w:pBdr>
        <w:spacing w:before="0" w:beforeAutospacing="0" w:after="0" w:afterAutospacing="0" w:line="24" w:lineRule="atLeast"/>
        <w:ind w:left="0" w:hanging="360"/>
      </w:pPr>
      <w:r>
        <w:rPr>
          <w:bdr w:val="none" w:color="auto" w:sz="0" w:space="0"/>
        </w:rPr>
        <w:t>棉花纤维的长度和强度是衡量纤维品质的重要指标，纤维长度越长、强度越高，纺纱品质越好，因此在栽培中应通过合理施肥和灌溉，促进纤维发育。（ ）</w:t>
      </w:r>
    </w:p>
    <w:p w14:paraId="67FAFB69">
      <w:pPr>
        <w:keepNext w:val="0"/>
        <w:keepLines w:val="0"/>
        <w:widowControl/>
        <w:suppressLineNumbers w:val="0"/>
        <w:jc w:val="left"/>
      </w:pPr>
      <w:r>
        <w:rPr>
          <w:rFonts w:ascii="宋体" w:hAnsi="宋体" w:eastAsia="宋体" w:cs="宋体"/>
          <w:kern w:val="0"/>
          <w:sz w:val="24"/>
          <w:szCs w:val="24"/>
          <w:lang w:val="en-US" w:eastAsia="zh-CN" w:bidi="ar"/>
        </w:rPr>
        <w:t>答案：√</w:t>
      </w:r>
    </w:p>
    <w:p w14:paraId="671AEFEE">
      <w:pPr>
        <w:keepNext w:val="0"/>
        <w:keepLines w:val="0"/>
        <w:widowControl/>
        <w:suppressLineNumbers w:val="0"/>
        <w:jc w:val="left"/>
      </w:pPr>
      <w:r>
        <w:rPr>
          <w:rFonts w:ascii="宋体" w:hAnsi="宋体" w:eastAsia="宋体" w:cs="宋体"/>
          <w:kern w:val="0"/>
          <w:sz w:val="24"/>
          <w:szCs w:val="24"/>
          <w:lang w:val="en-US" w:eastAsia="zh-CN" w:bidi="ar"/>
        </w:rPr>
        <w:t>解析：棉花纤维长度决定纱线细度，强度决定纱线耐用性，二者是纺织工业关注的核心指标；栽培中，花铃期施用钾肥能增加纤维强度，保持土壤湿润能促进纤维伸长，合理的水肥管理可显著提升纤维品质。</w:t>
      </w:r>
    </w:p>
    <w:p w14:paraId="4CA49AEA">
      <w:pPr>
        <w:keepNext w:val="0"/>
        <w:keepLines w:val="0"/>
        <w:widowControl/>
        <w:numPr>
          <w:ilvl w:val="0"/>
          <w:numId w:val="238"/>
        </w:numPr>
        <w:suppressLineNumbers w:val="0"/>
        <w:pBdr>
          <w:left w:val="none" w:color="auto" w:sz="0" w:space="0"/>
        </w:pBdr>
        <w:spacing w:before="0" w:beforeAutospacing="0" w:after="0" w:afterAutospacing="0" w:line="24" w:lineRule="atLeast"/>
        <w:ind w:left="0" w:hanging="360"/>
      </w:pPr>
      <w:r>
        <w:rPr>
          <w:bdr w:val="none" w:color="auto" w:sz="0" w:space="0"/>
        </w:rPr>
        <w:t>作物种子储藏期间，若发现种子发热，应立即进行通风降温，若发热严重，需将种子搬出仓库晾晒，降低含水率，防止霉变扩散。（ ）</w:t>
      </w:r>
    </w:p>
    <w:p w14:paraId="50F90943">
      <w:pPr>
        <w:keepNext w:val="0"/>
        <w:keepLines w:val="0"/>
        <w:widowControl/>
        <w:suppressLineNumbers w:val="0"/>
        <w:jc w:val="left"/>
      </w:pPr>
      <w:r>
        <w:rPr>
          <w:rFonts w:ascii="宋体" w:hAnsi="宋体" w:eastAsia="宋体" w:cs="宋体"/>
          <w:kern w:val="0"/>
          <w:sz w:val="24"/>
          <w:szCs w:val="24"/>
          <w:lang w:val="en-US" w:eastAsia="zh-CN" w:bidi="ar"/>
        </w:rPr>
        <w:t>答案：√</w:t>
      </w:r>
    </w:p>
    <w:p w14:paraId="2309CE08">
      <w:pPr>
        <w:keepNext w:val="0"/>
        <w:keepLines w:val="0"/>
        <w:widowControl/>
        <w:suppressLineNumbers w:val="0"/>
        <w:jc w:val="left"/>
      </w:pPr>
      <w:r>
        <w:rPr>
          <w:rFonts w:ascii="宋体" w:hAnsi="宋体" w:eastAsia="宋体" w:cs="宋体"/>
          <w:kern w:val="0"/>
          <w:sz w:val="24"/>
          <w:szCs w:val="24"/>
          <w:lang w:val="en-US" w:eastAsia="zh-CN" w:bidi="ar"/>
        </w:rPr>
        <w:t>解析：种子发热是呼吸作用旺盛和微生物活动的表现，及时通风能排出热量和湿气，减缓发热；发热严重时，仅通风无法控制，需将种子搬出仓库，在阴凉通风处晾晒（避免强光直射），降低含水率至安全标准，同时筛选霉变种子，防止病害扩散。</w:t>
      </w:r>
    </w:p>
    <w:p w14:paraId="0140ECE6">
      <w:pPr>
        <w:keepNext w:val="0"/>
        <w:keepLines w:val="0"/>
        <w:widowControl/>
        <w:numPr>
          <w:ilvl w:val="0"/>
          <w:numId w:val="239"/>
        </w:numPr>
        <w:suppressLineNumbers w:val="0"/>
        <w:pBdr>
          <w:left w:val="none" w:color="auto" w:sz="0" w:space="0"/>
        </w:pBdr>
        <w:spacing w:before="0" w:beforeAutospacing="0" w:after="0" w:afterAutospacing="0" w:line="24" w:lineRule="atLeast"/>
        <w:ind w:left="0" w:hanging="360"/>
      </w:pPr>
      <w:r>
        <w:rPr>
          <w:bdr w:val="none" w:color="auto" w:sz="0" w:space="0"/>
        </w:rPr>
        <w:t>水稻育秧中，若秧苗出现徒长，可喷施多效唑抑制伸长，多效唑的喷施浓度应根据秧龄调整，秧龄越大，浓度应越高，才能达到控旺效果。（ ）</w:t>
      </w:r>
    </w:p>
    <w:p w14:paraId="3F6644D4">
      <w:pPr>
        <w:keepNext w:val="0"/>
        <w:keepLines w:val="0"/>
        <w:widowControl/>
        <w:suppressLineNumbers w:val="0"/>
        <w:jc w:val="left"/>
      </w:pPr>
      <w:r>
        <w:rPr>
          <w:rFonts w:ascii="宋体" w:hAnsi="宋体" w:eastAsia="宋体" w:cs="宋体"/>
          <w:kern w:val="0"/>
          <w:sz w:val="24"/>
          <w:szCs w:val="24"/>
          <w:lang w:val="en-US" w:eastAsia="zh-CN" w:bidi="ar"/>
        </w:rPr>
        <w:t>答案：√</w:t>
      </w:r>
    </w:p>
    <w:p w14:paraId="0BBDC6BF">
      <w:pPr>
        <w:keepNext w:val="0"/>
        <w:keepLines w:val="0"/>
        <w:widowControl/>
        <w:suppressLineNumbers w:val="0"/>
        <w:jc w:val="left"/>
      </w:pPr>
      <w:r>
        <w:rPr>
          <w:rFonts w:ascii="宋体" w:hAnsi="宋体" w:eastAsia="宋体" w:cs="宋体"/>
          <w:kern w:val="0"/>
          <w:sz w:val="24"/>
          <w:szCs w:val="24"/>
          <w:lang w:val="en-US" w:eastAsia="zh-CN" w:bidi="ar"/>
        </w:rPr>
        <w:t>解析：多效唑的控旺效果与浓度和秧龄相关，秧龄小（2-3 叶期）的秧苗对多效唑敏感，浓度过高易导致僵苗；秧龄大（4-5 叶期）的秧苗生长旺盛，需提高浓度才能有效抑制伸长，因此需根据秧龄灵活调整浓度，通常为 50-100mg/L。</w:t>
      </w:r>
    </w:p>
    <w:p w14:paraId="77E47630">
      <w:pPr>
        <w:keepNext w:val="0"/>
        <w:keepLines w:val="0"/>
        <w:widowControl/>
        <w:numPr>
          <w:ilvl w:val="0"/>
          <w:numId w:val="240"/>
        </w:numPr>
        <w:suppressLineNumbers w:val="0"/>
        <w:pBdr>
          <w:left w:val="none" w:color="auto" w:sz="0" w:space="0"/>
        </w:pBdr>
        <w:spacing w:before="0" w:beforeAutospacing="0" w:after="0" w:afterAutospacing="0" w:line="24" w:lineRule="atLeast"/>
        <w:ind w:left="0" w:hanging="360"/>
      </w:pPr>
      <w:r>
        <w:rPr>
          <w:bdr w:val="none" w:color="auto" w:sz="0" w:space="0"/>
        </w:rPr>
        <w:t>小麦蚜虫的防治指标是百株蚜量达到 500 头，当田间蚜虫数量超过该指标时，需及时喷施药剂，否则会导致小麦灌浆受阻，产量下降。（ ）</w:t>
      </w:r>
    </w:p>
    <w:p w14:paraId="734083C9">
      <w:pPr>
        <w:keepNext w:val="0"/>
        <w:keepLines w:val="0"/>
        <w:widowControl/>
        <w:suppressLineNumbers w:val="0"/>
        <w:jc w:val="left"/>
      </w:pPr>
      <w:r>
        <w:rPr>
          <w:rFonts w:ascii="宋体" w:hAnsi="宋体" w:eastAsia="宋体" w:cs="宋体"/>
          <w:kern w:val="0"/>
          <w:sz w:val="24"/>
          <w:szCs w:val="24"/>
          <w:lang w:val="en-US" w:eastAsia="zh-CN" w:bidi="ar"/>
        </w:rPr>
        <w:t>答案：√</w:t>
      </w:r>
    </w:p>
    <w:p w14:paraId="66E506C9">
      <w:pPr>
        <w:keepNext w:val="0"/>
        <w:keepLines w:val="0"/>
        <w:widowControl/>
        <w:suppressLineNumbers w:val="0"/>
        <w:jc w:val="left"/>
      </w:pPr>
      <w:r>
        <w:rPr>
          <w:rFonts w:ascii="宋体" w:hAnsi="宋体" w:eastAsia="宋体" w:cs="宋体"/>
          <w:kern w:val="0"/>
          <w:sz w:val="24"/>
          <w:szCs w:val="24"/>
          <w:lang w:val="en-US" w:eastAsia="zh-CN" w:bidi="ar"/>
        </w:rPr>
        <w:t>解析：小麦蚜虫防治指标根据生育期确定，灌浆期百株蚜量 500 头是科学阈值，超过该指标后，蚜虫吸食汁液的量会显著影响光合产物向籽粒运输，导致粒重降低；及时喷施吡虫啉、抗蚜威等药剂，可将蚜虫数量控制在防治指标以下，减少损失。</w:t>
      </w:r>
    </w:p>
    <w:p w14:paraId="24457458">
      <w:pPr>
        <w:keepNext w:val="0"/>
        <w:keepLines w:val="0"/>
        <w:widowControl/>
        <w:numPr>
          <w:ilvl w:val="0"/>
          <w:numId w:val="241"/>
        </w:numPr>
        <w:suppressLineNumbers w:val="0"/>
        <w:pBdr>
          <w:left w:val="none" w:color="auto" w:sz="0" w:space="0"/>
        </w:pBdr>
        <w:spacing w:before="0" w:beforeAutospacing="0" w:after="0" w:afterAutospacing="0" w:line="24" w:lineRule="atLeast"/>
        <w:ind w:left="0" w:hanging="360"/>
      </w:pPr>
      <w:r>
        <w:rPr>
          <w:bdr w:val="none" w:color="auto" w:sz="0" w:space="0"/>
        </w:rPr>
        <w:t>玉米苗期缺钾会导致叶片边缘发黄焦枯，此时应立即追施氯化钾，采用叶面喷施的方式，能快速补充钾素，缓解缺素症状。（ ）</w:t>
      </w:r>
    </w:p>
    <w:p w14:paraId="18F0598D">
      <w:pPr>
        <w:keepNext w:val="0"/>
        <w:keepLines w:val="0"/>
        <w:widowControl/>
        <w:suppressLineNumbers w:val="0"/>
        <w:jc w:val="left"/>
      </w:pPr>
      <w:r>
        <w:rPr>
          <w:rFonts w:ascii="宋体" w:hAnsi="宋体" w:eastAsia="宋体" w:cs="宋体"/>
          <w:kern w:val="0"/>
          <w:sz w:val="24"/>
          <w:szCs w:val="24"/>
          <w:lang w:val="en-US" w:eastAsia="zh-CN" w:bidi="ar"/>
        </w:rPr>
        <w:t>答案：√</w:t>
      </w:r>
    </w:p>
    <w:p w14:paraId="79D690C8">
      <w:pPr>
        <w:keepNext w:val="0"/>
        <w:keepLines w:val="0"/>
        <w:widowControl/>
        <w:suppressLineNumbers w:val="0"/>
        <w:jc w:val="left"/>
      </w:pPr>
      <w:r>
        <w:rPr>
          <w:rFonts w:ascii="宋体" w:hAnsi="宋体" w:eastAsia="宋体" w:cs="宋体"/>
          <w:kern w:val="0"/>
          <w:sz w:val="24"/>
          <w:szCs w:val="24"/>
          <w:lang w:val="en-US" w:eastAsia="zh-CN" w:bidi="ar"/>
        </w:rPr>
        <w:t>解析：玉米苗期根系吸收能力弱，土壤追施钾肥见效慢；叶面喷施氯化钾（浓度 0.3%-0.5%）能使钾素直接被叶片吸收，2-3 天即可缓解缺钾症状（叶片转绿）；后期再配合土壤追施钾肥，满足玉米生长需求。</w:t>
      </w:r>
    </w:p>
    <w:p w14:paraId="0C055B94">
      <w:pPr>
        <w:keepNext w:val="0"/>
        <w:keepLines w:val="0"/>
        <w:widowControl/>
        <w:numPr>
          <w:ilvl w:val="0"/>
          <w:numId w:val="242"/>
        </w:numPr>
        <w:suppressLineNumbers w:val="0"/>
        <w:pBdr>
          <w:left w:val="none" w:color="auto" w:sz="0" w:space="0"/>
        </w:pBdr>
        <w:spacing w:before="0" w:beforeAutospacing="0" w:after="0" w:afterAutospacing="0" w:line="24" w:lineRule="atLeast"/>
        <w:ind w:left="0" w:hanging="360"/>
      </w:pPr>
      <w:r>
        <w:rPr>
          <w:bdr w:val="none" w:color="auto" w:sz="0" w:space="0"/>
        </w:rPr>
        <w:t>棉花吐絮期若遭遇连续阴雨，会导致棉铃腐烂、纤维品质下降，应及时采摘黄熟棉铃，进行人工晾晒，减少损失。（ ）</w:t>
      </w:r>
    </w:p>
    <w:p w14:paraId="45A579A4">
      <w:pPr>
        <w:keepNext w:val="0"/>
        <w:keepLines w:val="0"/>
        <w:widowControl/>
        <w:suppressLineNumbers w:val="0"/>
        <w:jc w:val="left"/>
      </w:pPr>
      <w:r>
        <w:rPr>
          <w:rFonts w:ascii="宋体" w:hAnsi="宋体" w:eastAsia="宋体" w:cs="宋体"/>
          <w:kern w:val="0"/>
          <w:sz w:val="24"/>
          <w:szCs w:val="24"/>
          <w:lang w:val="en-US" w:eastAsia="zh-CN" w:bidi="ar"/>
        </w:rPr>
        <w:t>答案：√</w:t>
      </w:r>
    </w:p>
    <w:p w14:paraId="03AF0854">
      <w:pPr>
        <w:keepNext w:val="0"/>
        <w:keepLines w:val="0"/>
        <w:widowControl/>
        <w:suppressLineNumbers w:val="0"/>
        <w:jc w:val="left"/>
      </w:pPr>
      <w:r>
        <w:rPr>
          <w:rFonts w:ascii="宋体" w:hAnsi="宋体" w:eastAsia="宋体" w:cs="宋体"/>
          <w:kern w:val="0"/>
          <w:sz w:val="24"/>
          <w:szCs w:val="24"/>
          <w:lang w:val="en-US" w:eastAsia="zh-CN" w:bidi="ar"/>
        </w:rPr>
        <w:t>解析：连续阴雨会增加棉铃湿度，病原菌易滋生，导致棉铃腐烂、纤维霉变；及时采摘黄熟棉铃（铃壳变黄、开始开裂），在通风干燥处晾晒，能降低棉铃含水率，防止腐烂，最大限度保留纤维品质。</w:t>
      </w:r>
    </w:p>
    <w:p w14:paraId="3FC98B4E">
      <w:pPr>
        <w:keepNext w:val="0"/>
        <w:keepLines w:val="0"/>
        <w:widowControl/>
        <w:numPr>
          <w:ilvl w:val="0"/>
          <w:numId w:val="243"/>
        </w:numPr>
        <w:suppressLineNumbers w:val="0"/>
        <w:pBdr>
          <w:left w:val="none" w:color="auto" w:sz="0" w:space="0"/>
        </w:pBdr>
        <w:spacing w:before="0" w:beforeAutospacing="0" w:after="0" w:afterAutospacing="0" w:line="24" w:lineRule="atLeast"/>
        <w:ind w:left="0" w:hanging="360"/>
      </w:pPr>
      <w:r>
        <w:rPr>
          <w:bdr w:val="none" w:color="auto" w:sz="0" w:space="0"/>
        </w:rPr>
        <w:t>作物测土配方施肥中，土壤样品的采集深度应根据作物类型确定，小麦、玉米等禾本科作物采集深度为 20 厘米，棉花、大豆等深根作物采集深度为 30 厘米。（ ）</w:t>
      </w:r>
    </w:p>
    <w:p w14:paraId="263459B1">
      <w:pPr>
        <w:keepNext w:val="0"/>
        <w:keepLines w:val="0"/>
        <w:widowControl/>
        <w:suppressLineNumbers w:val="0"/>
        <w:jc w:val="left"/>
      </w:pPr>
      <w:r>
        <w:rPr>
          <w:rFonts w:ascii="宋体" w:hAnsi="宋体" w:eastAsia="宋体" w:cs="宋体"/>
          <w:kern w:val="0"/>
          <w:sz w:val="24"/>
          <w:szCs w:val="24"/>
          <w:lang w:val="en-US" w:eastAsia="zh-CN" w:bidi="ar"/>
        </w:rPr>
        <w:t>答案：√</w:t>
      </w:r>
    </w:p>
    <w:p w14:paraId="294F65D3">
      <w:pPr>
        <w:keepNext w:val="0"/>
        <w:keepLines w:val="0"/>
        <w:widowControl/>
        <w:suppressLineNumbers w:val="0"/>
        <w:jc w:val="left"/>
      </w:pPr>
      <w:r>
        <w:rPr>
          <w:rFonts w:ascii="宋体" w:hAnsi="宋体" w:eastAsia="宋体" w:cs="宋体"/>
          <w:kern w:val="0"/>
          <w:sz w:val="24"/>
          <w:szCs w:val="24"/>
          <w:lang w:val="en-US" w:eastAsia="zh-CN" w:bidi="ar"/>
        </w:rPr>
        <w:t>解析：禾本科作物根系主要分布在 0-20 厘米土层，采集 20 厘米深度的土壤样品能反映根系分布层的养分状况；棉花、大豆等深根作物根系可延伸至 30 厘米土层，采集 30 厘米深度的样品更能准确反映土壤肥力，为配方施肥提供科学依据。</w:t>
      </w:r>
    </w:p>
    <w:p w14:paraId="301CEFB4">
      <w:pPr>
        <w:keepNext w:val="0"/>
        <w:keepLines w:val="0"/>
        <w:widowControl/>
        <w:numPr>
          <w:ilvl w:val="0"/>
          <w:numId w:val="244"/>
        </w:numPr>
        <w:suppressLineNumbers w:val="0"/>
        <w:pBdr>
          <w:left w:val="none" w:color="auto" w:sz="0" w:space="0"/>
        </w:pBdr>
        <w:spacing w:before="0" w:beforeAutospacing="0" w:after="0" w:afterAutospacing="0" w:line="24" w:lineRule="atLeast"/>
        <w:ind w:left="0" w:hanging="360"/>
      </w:pPr>
      <w:r>
        <w:rPr>
          <w:bdr w:val="none" w:color="auto" w:sz="0" w:space="0"/>
        </w:rPr>
        <w:t>水稻直播栽培中，若播种后遭遇暴雨，会导致种子被冲刷、出苗不齐，应在播种后及时覆盖秸秆或遮阳网，防止雨水冲刷，同时保持土壤湿润。（ ）</w:t>
      </w:r>
    </w:p>
    <w:p w14:paraId="0EFA0A50">
      <w:pPr>
        <w:keepNext w:val="0"/>
        <w:keepLines w:val="0"/>
        <w:widowControl/>
        <w:suppressLineNumbers w:val="0"/>
        <w:jc w:val="left"/>
      </w:pPr>
      <w:r>
        <w:rPr>
          <w:rFonts w:ascii="宋体" w:hAnsi="宋体" w:eastAsia="宋体" w:cs="宋体"/>
          <w:kern w:val="0"/>
          <w:sz w:val="24"/>
          <w:szCs w:val="24"/>
          <w:lang w:val="en-US" w:eastAsia="zh-CN" w:bidi="ar"/>
        </w:rPr>
        <w:t>答案：√</w:t>
      </w:r>
    </w:p>
    <w:p w14:paraId="4B7063B1">
      <w:pPr>
        <w:keepNext w:val="0"/>
        <w:keepLines w:val="0"/>
        <w:widowControl/>
        <w:suppressLineNumbers w:val="0"/>
        <w:jc w:val="left"/>
      </w:pPr>
      <w:r>
        <w:rPr>
          <w:rFonts w:ascii="宋体" w:hAnsi="宋体" w:eastAsia="宋体" w:cs="宋体"/>
          <w:kern w:val="0"/>
          <w:sz w:val="24"/>
          <w:szCs w:val="24"/>
          <w:lang w:val="en-US" w:eastAsia="zh-CN" w:bidi="ar"/>
        </w:rPr>
        <w:t>解析：直播水稻播种后种子裸露在地表，暴雨易导致种子移位、土壤板结，影响出苗；覆盖秸秆或遮阳网能缓冲雨水冲击，保护种子，同时减少土壤水分蒸发，保持土壤湿润，为种子萌发创造稳定环境。</w:t>
      </w:r>
    </w:p>
    <w:p w14:paraId="459E591B">
      <w:pPr>
        <w:keepNext w:val="0"/>
        <w:keepLines w:val="0"/>
        <w:widowControl/>
        <w:numPr>
          <w:ilvl w:val="0"/>
          <w:numId w:val="245"/>
        </w:numPr>
        <w:suppressLineNumbers w:val="0"/>
        <w:pBdr>
          <w:left w:val="none" w:color="auto" w:sz="0" w:space="0"/>
        </w:pBdr>
        <w:spacing w:before="0" w:beforeAutospacing="0" w:after="0" w:afterAutospacing="0" w:line="24" w:lineRule="atLeast"/>
        <w:ind w:left="0" w:hanging="360"/>
      </w:pPr>
      <w:r>
        <w:rPr>
          <w:bdr w:val="none" w:color="auto" w:sz="0" w:space="0"/>
        </w:rPr>
        <w:t>小麦吸浆虫的防治关键时期是蛹期和成虫期，蛹期采用土壤处理（如撒施毒死蜱颗粒）杀死蛹，成虫期喷施药剂（如高效氯氰菊酯）杀死成虫，双重防治可有效控制危害。（ ）</w:t>
      </w:r>
    </w:p>
    <w:p w14:paraId="54C52E38">
      <w:pPr>
        <w:keepNext w:val="0"/>
        <w:keepLines w:val="0"/>
        <w:widowControl/>
        <w:suppressLineNumbers w:val="0"/>
        <w:jc w:val="left"/>
      </w:pPr>
      <w:r>
        <w:rPr>
          <w:rFonts w:ascii="宋体" w:hAnsi="宋体" w:eastAsia="宋体" w:cs="宋体"/>
          <w:kern w:val="0"/>
          <w:sz w:val="24"/>
          <w:szCs w:val="24"/>
          <w:lang w:val="en-US" w:eastAsia="zh-CN" w:bidi="ar"/>
        </w:rPr>
        <w:t>答案：√</w:t>
      </w:r>
    </w:p>
    <w:p w14:paraId="1833F74D">
      <w:pPr>
        <w:keepNext w:val="0"/>
        <w:keepLines w:val="0"/>
        <w:widowControl/>
        <w:suppressLineNumbers w:val="0"/>
        <w:jc w:val="left"/>
      </w:pPr>
      <w:r>
        <w:rPr>
          <w:rFonts w:ascii="宋体" w:hAnsi="宋体" w:eastAsia="宋体" w:cs="宋体"/>
          <w:kern w:val="0"/>
          <w:sz w:val="24"/>
          <w:szCs w:val="24"/>
          <w:lang w:val="en-US" w:eastAsia="zh-CN" w:bidi="ar"/>
        </w:rPr>
        <w:t>解析：小麦吸浆虫蛹期生活在土壤中，土壤处理能直接杀死蛹，减少成虫羽化量；成虫期（小麦扬花期）成虫在麦穗上产卵，喷施药剂能杀死成虫，防止产卵；蛹期和成虫期结合防治，可切断吸浆虫的生活史，控制危害效果显著。</w:t>
      </w:r>
    </w:p>
    <w:p w14:paraId="10A1C89F">
      <w:pPr>
        <w:keepNext w:val="0"/>
        <w:keepLines w:val="0"/>
        <w:widowControl/>
        <w:numPr>
          <w:ilvl w:val="0"/>
          <w:numId w:val="246"/>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玉米地膜覆盖栽培中，揭膜时间应在玉米成熟后进行，揭膜后及时回收地膜，防止残膜污染土壤，影响后茬作物生长。（ ）</w:t>
      </w:r>
    </w:p>
    <w:p w14:paraId="77366B1A">
      <w:pPr>
        <w:keepNext w:val="0"/>
        <w:keepLines w:val="0"/>
        <w:widowControl/>
        <w:suppressLineNumbers w:val="0"/>
        <w:jc w:val="left"/>
      </w:pPr>
      <w:r>
        <w:rPr>
          <w:rFonts w:ascii="宋体" w:hAnsi="宋体" w:eastAsia="宋体" w:cs="宋体"/>
          <w:kern w:val="0"/>
          <w:sz w:val="24"/>
          <w:szCs w:val="24"/>
          <w:lang w:val="en-US" w:eastAsia="zh-CN" w:bidi="ar"/>
        </w:rPr>
        <w:t>答案：×</w:t>
      </w:r>
    </w:p>
    <w:p w14:paraId="33AF8122">
      <w:pPr>
        <w:keepNext w:val="0"/>
        <w:keepLines w:val="0"/>
        <w:widowControl/>
        <w:suppressLineNumbers w:val="0"/>
        <w:jc w:val="left"/>
      </w:pPr>
      <w:r>
        <w:rPr>
          <w:rFonts w:ascii="宋体" w:hAnsi="宋体" w:eastAsia="宋体" w:cs="宋体"/>
          <w:kern w:val="0"/>
          <w:sz w:val="24"/>
          <w:szCs w:val="24"/>
          <w:lang w:val="en-US" w:eastAsia="zh-CN" w:bidi="ar"/>
        </w:rPr>
        <w:t>解析：玉米地膜覆盖栽培通常在拔节期至大喇叭口期揭膜，此时气温升高，地膜增温作用减弱，揭膜能促进根系生长，避免根系缺氧；成熟后揭膜过晚，残膜易与秸秆缠绕，回收困难，且长期覆盖会影响土壤通气，因此需在生育中期揭膜，而非成熟后。</w:t>
      </w:r>
    </w:p>
    <w:p w14:paraId="33C73A03">
      <w:pPr>
        <w:keepNext w:val="0"/>
        <w:keepLines w:val="0"/>
        <w:widowControl/>
        <w:numPr>
          <w:ilvl w:val="0"/>
          <w:numId w:val="247"/>
        </w:numPr>
        <w:suppressLineNumbers w:val="0"/>
        <w:pBdr>
          <w:left w:val="none" w:color="auto" w:sz="0" w:space="0"/>
        </w:pBdr>
        <w:spacing w:before="0" w:beforeAutospacing="0" w:after="0" w:afterAutospacing="0" w:line="24" w:lineRule="atLeast"/>
        <w:ind w:left="0" w:hanging="360"/>
      </w:pPr>
      <w:r>
        <w:rPr>
          <w:bdr w:val="none" w:color="auto" w:sz="0" w:space="0"/>
        </w:rPr>
        <w:t>棉花采摘时，应按棉铃成熟度分批采摘，先采摘完全开裂的白铃，后采摘半开裂的黄铃，未开裂的青铃不宜采摘，以保证纤维品质。（ ）</w:t>
      </w:r>
    </w:p>
    <w:p w14:paraId="78C3039C">
      <w:pPr>
        <w:keepNext w:val="0"/>
        <w:keepLines w:val="0"/>
        <w:widowControl/>
        <w:suppressLineNumbers w:val="0"/>
        <w:jc w:val="left"/>
      </w:pPr>
      <w:r>
        <w:rPr>
          <w:rFonts w:ascii="宋体" w:hAnsi="宋体" w:eastAsia="宋体" w:cs="宋体"/>
          <w:kern w:val="0"/>
          <w:sz w:val="24"/>
          <w:szCs w:val="24"/>
          <w:lang w:val="en-US" w:eastAsia="zh-CN" w:bidi="ar"/>
        </w:rPr>
        <w:t>答案：√</w:t>
      </w:r>
    </w:p>
    <w:p w14:paraId="1758D1C9">
      <w:pPr>
        <w:keepNext w:val="0"/>
        <w:keepLines w:val="0"/>
        <w:widowControl/>
        <w:suppressLineNumbers w:val="0"/>
        <w:jc w:val="left"/>
      </w:pPr>
      <w:r>
        <w:rPr>
          <w:rFonts w:ascii="宋体" w:hAnsi="宋体" w:eastAsia="宋体" w:cs="宋体"/>
          <w:kern w:val="0"/>
          <w:sz w:val="24"/>
          <w:szCs w:val="24"/>
          <w:lang w:val="en-US" w:eastAsia="zh-CN" w:bidi="ar"/>
        </w:rPr>
        <w:t>解析：完全开裂的白铃纤维成熟度高、品质好，应优先采摘；半开裂的黄铃纤维尚未完全成熟，可等待 1-2 天再采摘；未开裂的青铃纤维未成熟，采摘后纤维短、强度低，品质差，且无法正常吐絮，因此不宜采摘。</w:t>
      </w:r>
    </w:p>
    <w:p w14:paraId="2C1131E6">
      <w:pPr>
        <w:keepNext w:val="0"/>
        <w:keepLines w:val="0"/>
        <w:widowControl/>
        <w:numPr>
          <w:ilvl w:val="0"/>
          <w:numId w:val="248"/>
        </w:numPr>
        <w:suppressLineNumbers w:val="0"/>
        <w:pBdr>
          <w:left w:val="none" w:color="auto" w:sz="0" w:space="0"/>
        </w:pBdr>
        <w:spacing w:before="0" w:beforeAutospacing="0" w:after="0" w:afterAutospacing="0" w:line="24" w:lineRule="atLeast"/>
        <w:ind w:left="0" w:hanging="360"/>
      </w:pPr>
      <w:r>
        <w:rPr>
          <w:bdr w:val="none" w:color="auto" w:sz="0" w:space="0"/>
        </w:rPr>
        <w:t>作物种子储藏期间，定期检查的内容包括种子温度、含水率、发芽率和病虫害情况，一般每月检查 1 次，高温高湿季节应增加检查频率至每 15 天 1 次。（ ）</w:t>
      </w:r>
    </w:p>
    <w:p w14:paraId="3FFB5975">
      <w:pPr>
        <w:keepNext w:val="0"/>
        <w:keepLines w:val="0"/>
        <w:widowControl/>
        <w:suppressLineNumbers w:val="0"/>
        <w:jc w:val="left"/>
      </w:pPr>
      <w:r>
        <w:rPr>
          <w:rFonts w:ascii="宋体" w:hAnsi="宋体" w:eastAsia="宋体" w:cs="宋体"/>
          <w:kern w:val="0"/>
          <w:sz w:val="24"/>
          <w:szCs w:val="24"/>
          <w:lang w:val="en-US" w:eastAsia="zh-CN" w:bidi="ar"/>
        </w:rPr>
        <w:t>答案：√</w:t>
      </w:r>
    </w:p>
    <w:p w14:paraId="11646EBB">
      <w:pPr>
        <w:keepNext w:val="0"/>
        <w:keepLines w:val="0"/>
        <w:widowControl/>
        <w:suppressLineNumbers w:val="0"/>
        <w:jc w:val="left"/>
      </w:pPr>
      <w:r>
        <w:rPr>
          <w:rFonts w:ascii="宋体" w:hAnsi="宋体" w:eastAsia="宋体" w:cs="宋体"/>
          <w:kern w:val="0"/>
          <w:sz w:val="24"/>
          <w:szCs w:val="24"/>
          <w:lang w:val="en-US" w:eastAsia="zh-CN" w:bidi="ar"/>
        </w:rPr>
        <w:t>解析：种子储藏期间，定期检查能及时发现异常情况（如发热、霉变），每月检查 1 次可满足常规需求；高温高湿季节（如夏季），种子呼吸作用和微生物活动旺盛，异常情况易发生，需缩短检查间隔至 15 天 1 次，确保种子安全储藏。</w:t>
      </w:r>
    </w:p>
    <w:p w14:paraId="2D376780">
      <w:pPr>
        <w:pStyle w:val="2"/>
        <w:keepNext w:val="0"/>
        <w:keepLines w:val="0"/>
        <w:widowControl/>
        <w:suppressLineNumbers w:val="0"/>
      </w:pPr>
      <w:r>
        <w:t>高职院校单独招生考试农学类判断题库（第四次补充 100 题）</w:t>
      </w:r>
    </w:p>
    <w:p w14:paraId="741DCC52">
      <w:pPr>
        <w:pStyle w:val="3"/>
        <w:keepNext w:val="0"/>
        <w:keepLines w:val="0"/>
        <w:widowControl/>
        <w:suppressLineNumbers w:val="0"/>
      </w:pPr>
      <w:r>
        <w:t>一、农学类基础知识（30 题）</w:t>
      </w:r>
    </w:p>
    <w:p w14:paraId="2ACA1726">
      <w:pPr>
        <w:keepNext w:val="0"/>
        <w:keepLines w:val="0"/>
        <w:widowControl/>
        <w:numPr>
          <w:ilvl w:val="0"/>
          <w:numId w:val="249"/>
        </w:numPr>
        <w:suppressLineNumbers w:val="0"/>
        <w:pBdr>
          <w:left w:val="none" w:color="auto" w:sz="0" w:space="0"/>
        </w:pBdr>
        <w:spacing w:before="0" w:beforeAutospacing="0" w:after="0" w:afterAutospacing="0" w:line="24" w:lineRule="atLeast"/>
        <w:ind w:left="0" w:hanging="360"/>
      </w:pPr>
      <w:r>
        <w:rPr>
          <w:bdr w:val="none" w:color="auto" w:sz="0" w:space="0"/>
        </w:rPr>
        <w:t>玉米种子属于单子叶有胚乳种子，其胚乳在种子萌发过程中会逐渐萎缩，为胚提供营养。（ ）</w:t>
      </w:r>
    </w:p>
    <w:p w14:paraId="6F15ADCB">
      <w:pPr>
        <w:keepNext w:val="0"/>
        <w:keepLines w:val="0"/>
        <w:widowControl/>
        <w:suppressLineNumbers w:val="0"/>
        <w:jc w:val="left"/>
      </w:pPr>
      <w:r>
        <w:rPr>
          <w:rFonts w:ascii="宋体" w:hAnsi="宋体" w:eastAsia="宋体" w:cs="宋体"/>
          <w:kern w:val="0"/>
          <w:sz w:val="24"/>
          <w:szCs w:val="24"/>
          <w:lang w:val="en-US" w:eastAsia="zh-CN" w:bidi="ar"/>
        </w:rPr>
        <w:t>答案：√</w:t>
      </w:r>
    </w:p>
    <w:p w14:paraId="5DC37E19">
      <w:pPr>
        <w:keepNext w:val="0"/>
        <w:keepLines w:val="0"/>
        <w:widowControl/>
        <w:suppressLineNumbers w:val="0"/>
        <w:jc w:val="left"/>
      </w:pPr>
      <w:r>
        <w:rPr>
          <w:rFonts w:ascii="宋体" w:hAnsi="宋体" w:eastAsia="宋体" w:cs="宋体"/>
          <w:kern w:val="0"/>
          <w:sz w:val="24"/>
          <w:szCs w:val="24"/>
          <w:lang w:val="en-US" w:eastAsia="zh-CN" w:bidi="ar"/>
        </w:rPr>
        <w:t>解析：玉米是单子叶植物，种子结构包含胚乳，胚乳储存大量淀粉；萌发时，胚乳中的营养物质通过胚乳传递给胚，供胚根、胚轴和胚芽生长，随着营养消耗，胚乳逐渐萎缩。</w:t>
      </w:r>
    </w:p>
    <w:p w14:paraId="0509B887">
      <w:pPr>
        <w:keepNext w:val="0"/>
        <w:keepLines w:val="0"/>
        <w:widowControl/>
        <w:numPr>
          <w:ilvl w:val="0"/>
          <w:numId w:val="250"/>
        </w:numPr>
        <w:suppressLineNumbers w:val="0"/>
        <w:pBdr>
          <w:left w:val="none" w:color="auto" w:sz="0" w:space="0"/>
        </w:pBdr>
        <w:spacing w:before="0" w:beforeAutospacing="0" w:after="0" w:afterAutospacing="0" w:line="24" w:lineRule="atLeast"/>
        <w:ind w:left="0" w:hanging="360"/>
      </w:pPr>
      <w:r>
        <w:rPr>
          <w:bdr w:val="none" w:color="auto" w:sz="0" w:space="0"/>
        </w:rPr>
        <w:t>植物细胞的细胞膜具有选择透过性，仅允许水分子和部分小分子有机物通过，对无机盐离子的运输需要载体蛋白协助。（ ）</w:t>
      </w:r>
    </w:p>
    <w:p w14:paraId="13D8116A">
      <w:pPr>
        <w:keepNext w:val="0"/>
        <w:keepLines w:val="0"/>
        <w:widowControl/>
        <w:suppressLineNumbers w:val="0"/>
        <w:jc w:val="left"/>
      </w:pPr>
      <w:r>
        <w:rPr>
          <w:rFonts w:ascii="宋体" w:hAnsi="宋体" w:eastAsia="宋体" w:cs="宋体"/>
          <w:kern w:val="0"/>
          <w:sz w:val="24"/>
          <w:szCs w:val="24"/>
          <w:lang w:val="en-US" w:eastAsia="zh-CN" w:bidi="ar"/>
        </w:rPr>
        <w:t>答案：√</w:t>
      </w:r>
    </w:p>
    <w:p w14:paraId="0ED42B6E">
      <w:pPr>
        <w:keepNext w:val="0"/>
        <w:keepLines w:val="0"/>
        <w:widowControl/>
        <w:suppressLineNumbers w:val="0"/>
        <w:jc w:val="left"/>
      </w:pPr>
      <w:r>
        <w:rPr>
          <w:rFonts w:ascii="宋体" w:hAnsi="宋体" w:eastAsia="宋体" w:cs="宋体"/>
          <w:kern w:val="0"/>
          <w:sz w:val="24"/>
          <w:szCs w:val="24"/>
          <w:lang w:val="en-US" w:eastAsia="zh-CN" w:bidi="ar"/>
        </w:rPr>
        <w:t>解析：细胞膜的选择透过性体现在对物质运输的选择性：水分子可通过自由扩散通过，部分小分子有机物（如甘油）可通过协助扩散通过；无机盐离子（如 K⁺、Na⁺）的运输需载体蛋白介导，属于主动运输或协助扩散，无法自由通过。</w:t>
      </w:r>
    </w:p>
    <w:p w14:paraId="3EF3DF00">
      <w:pPr>
        <w:keepNext w:val="0"/>
        <w:keepLines w:val="0"/>
        <w:widowControl/>
        <w:numPr>
          <w:ilvl w:val="0"/>
          <w:numId w:val="251"/>
        </w:numPr>
        <w:suppressLineNumbers w:val="0"/>
        <w:pBdr>
          <w:left w:val="none" w:color="auto" w:sz="0" w:space="0"/>
        </w:pBdr>
        <w:spacing w:before="0" w:beforeAutospacing="0" w:after="0" w:afterAutospacing="0" w:line="24" w:lineRule="atLeast"/>
        <w:ind w:left="0" w:hanging="360"/>
      </w:pPr>
      <w:r>
        <w:rPr>
          <w:bdr w:val="none" w:color="auto" w:sz="0" w:space="0"/>
        </w:rPr>
        <w:t>碱性土壤中，钙、镁离子含量较高，因此作物不易出现缺钙、缺镁症状，无需额外补充钙镁肥。（ ）</w:t>
      </w:r>
    </w:p>
    <w:p w14:paraId="7FA66914">
      <w:pPr>
        <w:keepNext w:val="0"/>
        <w:keepLines w:val="0"/>
        <w:widowControl/>
        <w:suppressLineNumbers w:val="0"/>
        <w:jc w:val="left"/>
      </w:pPr>
      <w:r>
        <w:rPr>
          <w:rFonts w:ascii="宋体" w:hAnsi="宋体" w:eastAsia="宋体" w:cs="宋体"/>
          <w:kern w:val="0"/>
          <w:sz w:val="24"/>
          <w:szCs w:val="24"/>
          <w:lang w:val="en-US" w:eastAsia="zh-CN" w:bidi="ar"/>
        </w:rPr>
        <w:t>答案：×</w:t>
      </w:r>
    </w:p>
    <w:p w14:paraId="508697D7">
      <w:pPr>
        <w:keepNext w:val="0"/>
        <w:keepLines w:val="0"/>
        <w:widowControl/>
        <w:suppressLineNumbers w:val="0"/>
        <w:jc w:val="left"/>
      </w:pPr>
      <w:r>
        <w:rPr>
          <w:rFonts w:ascii="宋体" w:hAnsi="宋体" w:eastAsia="宋体" w:cs="宋体"/>
          <w:kern w:val="0"/>
          <w:sz w:val="24"/>
          <w:szCs w:val="24"/>
          <w:lang w:val="en-US" w:eastAsia="zh-CN" w:bidi="ar"/>
        </w:rPr>
        <w:t>解析：碱性土壤中钙、镁离子虽含量较高，但多以碳酸钙、碳酸镁等难溶性形式存在，作物难以吸收；若土壤有机质含量低或长期连作，仍可能出现缺钙（如番茄脐腐病）、缺镁（如叶片黄化）症状，需根据作物需求补充可溶性钙镁肥。</w:t>
      </w:r>
    </w:p>
    <w:p w14:paraId="7CBF81C5">
      <w:pPr>
        <w:keepNext w:val="0"/>
        <w:keepLines w:val="0"/>
        <w:widowControl/>
        <w:numPr>
          <w:ilvl w:val="0"/>
          <w:numId w:val="252"/>
        </w:numPr>
        <w:suppressLineNumbers w:val="0"/>
        <w:pBdr>
          <w:left w:val="none" w:color="auto" w:sz="0" w:space="0"/>
        </w:pBdr>
        <w:spacing w:before="0" w:beforeAutospacing="0" w:after="0" w:afterAutospacing="0" w:line="24" w:lineRule="atLeast"/>
        <w:ind w:left="0" w:hanging="360"/>
      </w:pPr>
      <w:r>
        <w:rPr>
          <w:bdr w:val="none" w:color="auto" w:sz="0" w:space="0"/>
        </w:rPr>
        <w:t>植物的根压是根系吸水和运输水分的动力之一，在春季叶片未展开前，根压对水分运输的作用更为显著。（ ）</w:t>
      </w:r>
    </w:p>
    <w:p w14:paraId="6639474E">
      <w:pPr>
        <w:keepNext w:val="0"/>
        <w:keepLines w:val="0"/>
        <w:widowControl/>
        <w:suppressLineNumbers w:val="0"/>
        <w:jc w:val="left"/>
      </w:pPr>
      <w:r>
        <w:rPr>
          <w:rFonts w:ascii="宋体" w:hAnsi="宋体" w:eastAsia="宋体" w:cs="宋体"/>
          <w:kern w:val="0"/>
          <w:sz w:val="24"/>
          <w:szCs w:val="24"/>
          <w:lang w:val="en-US" w:eastAsia="zh-CN" w:bidi="ar"/>
        </w:rPr>
        <w:t>答案：√</w:t>
      </w:r>
    </w:p>
    <w:p w14:paraId="702D3928">
      <w:pPr>
        <w:keepNext w:val="0"/>
        <w:keepLines w:val="0"/>
        <w:widowControl/>
        <w:suppressLineNumbers w:val="0"/>
        <w:jc w:val="left"/>
      </w:pPr>
      <w:r>
        <w:rPr>
          <w:rFonts w:ascii="宋体" w:hAnsi="宋体" w:eastAsia="宋体" w:cs="宋体"/>
          <w:kern w:val="0"/>
          <w:sz w:val="24"/>
          <w:szCs w:val="24"/>
          <w:lang w:val="en-US" w:eastAsia="zh-CN" w:bidi="ar"/>
        </w:rPr>
        <w:t>解析：根压是根系通过主动吸收矿物质，使根部细胞液浓度高于土壤溶液，从而产生的吸水压力；春季叶片未展开，蒸腾作用弱，蒸腾拉力小，根压成为水分向上运输的主要动力，可观察到 “吐水”“伤流” 等根压作用的现象。</w:t>
      </w:r>
    </w:p>
    <w:p w14:paraId="02FEAFEC">
      <w:pPr>
        <w:keepNext w:val="0"/>
        <w:keepLines w:val="0"/>
        <w:widowControl/>
        <w:numPr>
          <w:ilvl w:val="0"/>
          <w:numId w:val="253"/>
        </w:numPr>
        <w:suppressLineNumbers w:val="0"/>
        <w:pBdr>
          <w:left w:val="none" w:color="auto" w:sz="0" w:space="0"/>
        </w:pBdr>
        <w:spacing w:before="0" w:beforeAutospacing="0" w:after="0" w:afterAutospacing="0" w:line="24" w:lineRule="atLeast"/>
        <w:ind w:left="0" w:hanging="360"/>
      </w:pPr>
      <w:r>
        <w:rPr>
          <w:bdr w:val="none" w:color="auto" w:sz="0" w:space="0"/>
        </w:rPr>
        <w:t>马铃薯通过块茎繁殖和通过种子繁殖均属于无性繁殖，两种方式产生的后代性状均与母株一致。（ ）</w:t>
      </w:r>
    </w:p>
    <w:p w14:paraId="3939B3D3">
      <w:pPr>
        <w:keepNext w:val="0"/>
        <w:keepLines w:val="0"/>
        <w:widowControl/>
        <w:suppressLineNumbers w:val="0"/>
        <w:jc w:val="left"/>
      </w:pPr>
      <w:r>
        <w:rPr>
          <w:rFonts w:ascii="宋体" w:hAnsi="宋体" w:eastAsia="宋体" w:cs="宋体"/>
          <w:kern w:val="0"/>
          <w:sz w:val="24"/>
          <w:szCs w:val="24"/>
          <w:lang w:val="en-US" w:eastAsia="zh-CN" w:bidi="ar"/>
        </w:rPr>
        <w:t>答案：×</w:t>
      </w:r>
    </w:p>
    <w:p w14:paraId="79A9F4F7">
      <w:pPr>
        <w:keepNext w:val="0"/>
        <w:keepLines w:val="0"/>
        <w:widowControl/>
        <w:suppressLineNumbers w:val="0"/>
        <w:jc w:val="left"/>
      </w:pPr>
      <w:r>
        <w:rPr>
          <w:rFonts w:ascii="宋体" w:hAnsi="宋体" w:eastAsia="宋体" w:cs="宋体"/>
          <w:kern w:val="0"/>
          <w:sz w:val="24"/>
          <w:szCs w:val="24"/>
          <w:lang w:val="en-US" w:eastAsia="zh-CN" w:bidi="ar"/>
        </w:rPr>
        <w:t>解析：马铃薯块茎繁殖不经过两性生殖细胞结合，属于无性繁殖，后代性状与母株一致；种子繁殖需经过雌雄配子结合，属于有性繁殖，后代会因基因重组出现性状分离，与母株性状存在差异。</w:t>
      </w:r>
    </w:p>
    <w:p w14:paraId="173F71DE">
      <w:pPr>
        <w:keepNext w:val="0"/>
        <w:keepLines w:val="0"/>
        <w:widowControl/>
        <w:numPr>
          <w:ilvl w:val="0"/>
          <w:numId w:val="254"/>
        </w:numPr>
        <w:suppressLineNumbers w:val="0"/>
        <w:pBdr>
          <w:left w:val="none" w:color="auto" w:sz="0" w:space="0"/>
        </w:pBdr>
        <w:spacing w:before="0" w:beforeAutospacing="0" w:after="0" w:afterAutospacing="0" w:line="24" w:lineRule="atLeast"/>
        <w:ind w:left="0" w:hanging="360"/>
      </w:pPr>
      <w:r>
        <w:rPr>
          <w:bdr w:val="none" w:color="auto" w:sz="0" w:space="0"/>
        </w:rPr>
        <w:t>花生具有 “地上开花、地下结果” 的特性，其果针入土后才能发育成荚果，因此种植花生时需保证土壤疏松，利于果针入土。（ ）</w:t>
      </w:r>
    </w:p>
    <w:p w14:paraId="7EC8B0FA">
      <w:pPr>
        <w:keepNext w:val="0"/>
        <w:keepLines w:val="0"/>
        <w:widowControl/>
        <w:suppressLineNumbers w:val="0"/>
        <w:jc w:val="left"/>
      </w:pPr>
      <w:r>
        <w:rPr>
          <w:rFonts w:ascii="宋体" w:hAnsi="宋体" w:eastAsia="宋体" w:cs="宋体"/>
          <w:kern w:val="0"/>
          <w:sz w:val="24"/>
          <w:szCs w:val="24"/>
          <w:lang w:val="en-US" w:eastAsia="zh-CN" w:bidi="ar"/>
        </w:rPr>
        <w:t>答案：√</w:t>
      </w:r>
    </w:p>
    <w:p w14:paraId="30C87293">
      <w:pPr>
        <w:keepNext w:val="0"/>
        <w:keepLines w:val="0"/>
        <w:widowControl/>
        <w:suppressLineNumbers w:val="0"/>
        <w:jc w:val="left"/>
      </w:pPr>
      <w:r>
        <w:rPr>
          <w:rFonts w:ascii="宋体" w:hAnsi="宋体" w:eastAsia="宋体" w:cs="宋体"/>
          <w:kern w:val="0"/>
          <w:sz w:val="24"/>
          <w:szCs w:val="24"/>
          <w:lang w:val="en-US" w:eastAsia="zh-CN" w:bidi="ar"/>
        </w:rPr>
        <w:t>解析：花生开花后，子房柄（果针）会向下生长，深入土壤后子房才能膨大形成荚果；若土壤板结，果针难以入土，会导致空果率升高，因此种植花生需选择疏松土壤，或通过中耕培土创造疏松环境。</w:t>
      </w:r>
    </w:p>
    <w:p w14:paraId="4206F7CE">
      <w:pPr>
        <w:keepNext w:val="0"/>
        <w:keepLines w:val="0"/>
        <w:widowControl/>
        <w:numPr>
          <w:ilvl w:val="0"/>
          <w:numId w:val="255"/>
        </w:numPr>
        <w:suppressLineNumbers w:val="0"/>
        <w:pBdr>
          <w:left w:val="none" w:color="auto" w:sz="0" w:space="0"/>
        </w:pBdr>
        <w:spacing w:before="0" w:beforeAutospacing="0" w:after="0" w:afterAutospacing="0" w:line="24" w:lineRule="atLeast"/>
        <w:ind w:left="0" w:hanging="360"/>
      </w:pPr>
      <w:r>
        <w:rPr>
          <w:bdr w:val="none" w:color="auto" w:sz="0" w:space="0"/>
        </w:rPr>
        <w:t>土壤有机质含量是衡量土壤肥力的重要指标，我国东北黑土的有机质含量高于南方红壤，因此东北黑土的肥力一定优于南方红壤。（ ）</w:t>
      </w:r>
    </w:p>
    <w:p w14:paraId="0F87E3FF">
      <w:pPr>
        <w:keepNext w:val="0"/>
        <w:keepLines w:val="0"/>
        <w:widowControl/>
        <w:suppressLineNumbers w:val="0"/>
        <w:jc w:val="left"/>
      </w:pPr>
      <w:r>
        <w:rPr>
          <w:rFonts w:ascii="宋体" w:hAnsi="宋体" w:eastAsia="宋体" w:cs="宋体"/>
          <w:kern w:val="0"/>
          <w:sz w:val="24"/>
          <w:szCs w:val="24"/>
          <w:lang w:val="en-US" w:eastAsia="zh-CN" w:bidi="ar"/>
        </w:rPr>
        <w:t>答案：×</w:t>
      </w:r>
    </w:p>
    <w:p w14:paraId="7E16A3F1">
      <w:pPr>
        <w:keepNext w:val="0"/>
        <w:keepLines w:val="0"/>
        <w:widowControl/>
        <w:suppressLineNumbers w:val="0"/>
        <w:jc w:val="left"/>
      </w:pPr>
      <w:r>
        <w:rPr>
          <w:rFonts w:ascii="宋体" w:hAnsi="宋体" w:eastAsia="宋体" w:cs="宋体"/>
          <w:kern w:val="0"/>
          <w:sz w:val="24"/>
          <w:szCs w:val="24"/>
          <w:lang w:val="en-US" w:eastAsia="zh-CN" w:bidi="ar"/>
        </w:rPr>
        <w:t>解析：东北黑土有机质含量高（2%-5%），南方红壤有机质含量低（1% 以下），但土壤肥力还需考虑通气性、保水性、pH 值等因素；南方红壤虽有机质低，但通过改良（如增施有机肥、调节 pH 值），可满足作物生长需求，不能单纯以有机质含量判断肥力优劣。</w:t>
      </w:r>
    </w:p>
    <w:p w14:paraId="11D12C2D">
      <w:pPr>
        <w:keepNext w:val="0"/>
        <w:keepLines w:val="0"/>
        <w:widowControl/>
        <w:numPr>
          <w:ilvl w:val="0"/>
          <w:numId w:val="256"/>
        </w:numPr>
        <w:suppressLineNumbers w:val="0"/>
        <w:pBdr>
          <w:left w:val="none" w:color="auto" w:sz="0" w:space="0"/>
        </w:pBdr>
        <w:spacing w:before="0" w:beforeAutospacing="0" w:after="0" w:afterAutospacing="0" w:line="24" w:lineRule="atLeast"/>
        <w:ind w:left="0" w:hanging="360"/>
      </w:pPr>
      <w:r>
        <w:rPr>
          <w:bdr w:val="none" w:color="auto" w:sz="0" w:space="0"/>
        </w:rPr>
        <w:t>植物的输导组织包括导管和筛管，导管主要分布在木质部，筛管主要分布在韧皮部，二者共同构成植物体内的物质运输网络。（ ）</w:t>
      </w:r>
    </w:p>
    <w:p w14:paraId="53EA23BB">
      <w:pPr>
        <w:keepNext w:val="0"/>
        <w:keepLines w:val="0"/>
        <w:widowControl/>
        <w:suppressLineNumbers w:val="0"/>
        <w:jc w:val="left"/>
      </w:pPr>
      <w:r>
        <w:rPr>
          <w:rFonts w:ascii="宋体" w:hAnsi="宋体" w:eastAsia="宋体" w:cs="宋体"/>
          <w:kern w:val="0"/>
          <w:sz w:val="24"/>
          <w:szCs w:val="24"/>
          <w:lang w:val="en-US" w:eastAsia="zh-CN" w:bidi="ar"/>
        </w:rPr>
        <w:t>答案：√</w:t>
      </w:r>
    </w:p>
    <w:p w14:paraId="019F99F5">
      <w:pPr>
        <w:keepNext w:val="0"/>
        <w:keepLines w:val="0"/>
        <w:widowControl/>
        <w:suppressLineNumbers w:val="0"/>
        <w:jc w:val="left"/>
      </w:pPr>
      <w:r>
        <w:rPr>
          <w:rFonts w:ascii="宋体" w:hAnsi="宋体" w:eastAsia="宋体" w:cs="宋体"/>
          <w:kern w:val="0"/>
          <w:sz w:val="24"/>
          <w:szCs w:val="24"/>
          <w:lang w:val="en-US" w:eastAsia="zh-CN" w:bidi="ar"/>
        </w:rPr>
        <w:t>解析：导管位于木质部，由死细胞构成，主要运输水分和无机盐，运输方向为自下而上；筛管位于韧皮部，由活细胞构成，主要运输有机物（如蔗糖），运输方向为双向；二者分工协作，完成植物体内物质的长距离运输。</w:t>
      </w:r>
    </w:p>
    <w:p w14:paraId="5DC32C59">
      <w:pPr>
        <w:keepNext w:val="0"/>
        <w:keepLines w:val="0"/>
        <w:widowControl/>
        <w:numPr>
          <w:ilvl w:val="0"/>
          <w:numId w:val="257"/>
        </w:numPr>
        <w:suppressLineNumbers w:val="0"/>
        <w:pBdr>
          <w:left w:val="none" w:color="auto" w:sz="0" w:space="0"/>
        </w:pBdr>
        <w:spacing w:before="0" w:beforeAutospacing="0" w:after="0" w:afterAutospacing="0" w:line="24" w:lineRule="atLeast"/>
        <w:ind w:left="0" w:hanging="360"/>
      </w:pPr>
      <w:r>
        <w:rPr>
          <w:bdr w:val="none" w:color="auto" w:sz="0" w:space="0"/>
        </w:rPr>
        <w:t>氯化钾是一种常用钾肥，适用于大多数作物，但马铃薯、烟草等忌氯作物应避免使用，否则会影响品质。（ ）</w:t>
      </w:r>
    </w:p>
    <w:p w14:paraId="593A9757">
      <w:pPr>
        <w:keepNext w:val="0"/>
        <w:keepLines w:val="0"/>
        <w:widowControl/>
        <w:suppressLineNumbers w:val="0"/>
        <w:jc w:val="left"/>
      </w:pPr>
      <w:r>
        <w:rPr>
          <w:rFonts w:ascii="宋体" w:hAnsi="宋体" w:eastAsia="宋体" w:cs="宋体"/>
          <w:kern w:val="0"/>
          <w:sz w:val="24"/>
          <w:szCs w:val="24"/>
          <w:lang w:val="en-US" w:eastAsia="zh-CN" w:bidi="ar"/>
        </w:rPr>
        <w:t>答案：√</w:t>
      </w:r>
    </w:p>
    <w:p w14:paraId="67390485">
      <w:pPr>
        <w:keepNext w:val="0"/>
        <w:keepLines w:val="0"/>
        <w:widowControl/>
        <w:suppressLineNumbers w:val="0"/>
        <w:jc w:val="left"/>
      </w:pPr>
      <w:r>
        <w:rPr>
          <w:rFonts w:ascii="宋体" w:hAnsi="宋体" w:eastAsia="宋体" w:cs="宋体"/>
          <w:kern w:val="0"/>
          <w:sz w:val="24"/>
          <w:szCs w:val="24"/>
          <w:lang w:val="en-US" w:eastAsia="zh-CN" w:bidi="ar"/>
        </w:rPr>
        <w:t>解析：氯化钾中的氯离子会在忌氯作物体内积累，导致马铃薯淀粉含量降低、烟草燃烧性变差，影响品质；这类作物应选用硫酸钾等无氯钾肥，而非氯化钾。</w:t>
      </w:r>
    </w:p>
    <w:p w14:paraId="6CBDA7B4">
      <w:pPr>
        <w:keepNext w:val="0"/>
        <w:keepLines w:val="0"/>
        <w:widowControl/>
        <w:numPr>
          <w:ilvl w:val="0"/>
          <w:numId w:val="258"/>
        </w:numPr>
        <w:suppressLineNumbers w:val="0"/>
        <w:pBdr>
          <w:left w:val="none" w:color="auto" w:sz="0" w:space="0"/>
        </w:pBdr>
        <w:spacing w:before="0" w:beforeAutospacing="0" w:after="0" w:afterAutospacing="0" w:line="24" w:lineRule="atLeast"/>
        <w:ind w:left="0" w:hanging="360"/>
      </w:pPr>
      <w:r>
        <w:rPr>
          <w:bdr w:val="none" w:color="auto" w:sz="0" w:space="0"/>
        </w:rPr>
        <w:t>我国主要的糖料作物中，甘蔗的含糖量高于甜菜，因此甘蔗更适合在蔗糖加工企业周边种植，降低运输成本。（ ）</w:t>
      </w:r>
    </w:p>
    <w:p w14:paraId="4F2D3764">
      <w:pPr>
        <w:keepNext w:val="0"/>
        <w:keepLines w:val="0"/>
        <w:widowControl/>
        <w:suppressLineNumbers w:val="0"/>
        <w:jc w:val="left"/>
      </w:pPr>
      <w:r>
        <w:rPr>
          <w:rFonts w:ascii="宋体" w:hAnsi="宋体" w:eastAsia="宋体" w:cs="宋体"/>
          <w:kern w:val="0"/>
          <w:sz w:val="24"/>
          <w:szCs w:val="24"/>
          <w:lang w:val="en-US" w:eastAsia="zh-CN" w:bidi="ar"/>
        </w:rPr>
        <w:t>答案：√</w:t>
      </w:r>
    </w:p>
    <w:p w14:paraId="486DE8FC">
      <w:pPr>
        <w:keepNext w:val="0"/>
        <w:keepLines w:val="0"/>
        <w:widowControl/>
        <w:suppressLineNumbers w:val="0"/>
        <w:jc w:val="left"/>
      </w:pPr>
      <w:r>
        <w:rPr>
          <w:rFonts w:ascii="宋体" w:hAnsi="宋体" w:eastAsia="宋体" w:cs="宋体"/>
          <w:kern w:val="0"/>
          <w:sz w:val="24"/>
          <w:szCs w:val="24"/>
          <w:lang w:val="en-US" w:eastAsia="zh-CN" w:bidi="ar"/>
        </w:rPr>
        <w:t>解析：甘蔗含糖量约 12%-18%，甜菜含糖量约 15%-20%，虽甜菜含糖量略高，但甘蔗单产高、种植集中（如广西、云南），且蔗糖加工需大量原料，在加工企业周边种植甘蔗，可减少原料运输损耗和成本，更符合产业布局需求。</w:t>
      </w:r>
    </w:p>
    <w:p w14:paraId="3AD25AEE">
      <w:pPr>
        <w:keepNext w:val="0"/>
        <w:keepLines w:val="0"/>
        <w:widowControl/>
        <w:numPr>
          <w:ilvl w:val="0"/>
          <w:numId w:val="259"/>
        </w:numPr>
        <w:suppressLineNumbers w:val="0"/>
        <w:pBdr>
          <w:left w:val="none" w:color="auto" w:sz="0" w:space="0"/>
        </w:pBdr>
        <w:spacing w:before="0" w:beforeAutospacing="0" w:after="0" w:afterAutospacing="0" w:line="24" w:lineRule="atLeast"/>
        <w:ind w:left="0" w:hanging="360"/>
      </w:pPr>
      <w:r>
        <w:rPr>
          <w:bdr w:val="none" w:color="auto" w:sz="0" w:space="0"/>
        </w:rPr>
        <w:t>植物有氧呼吸的场所仅在线粒体中，无氧呼吸的场所仅在细胞质基质中，二者的第一阶段反应完全相同。（ ）</w:t>
      </w:r>
    </w:p>
    <w:p w14:paraId="5C3285E3">
      <w:pPr>
        <w:keepNext w:val="0"/>
        <w:keepLines w:val="0"/>
        <w:widowControl/>
        <w:suppressLineNumbers w:val="0"/>
        <w:jc w:val="left"/>
      </w:pPr>
      <w:r>
        <w:rPr>
          <w:rFonts w:ascii="宋体" w:hAnsi="宋体" w:eastAsia="宋体" w:cs="宋体"/>
          <w:kern w:val="0"/>
          <w:sz w:val="24"/>
          <w:szCs w:val="24"/>
          <w:lang w:val="en-US" w:eastAsia="zh-CN" w:bidi="ar"/>
        </w:rPr>
        <w:t>答案：×</w:t>
      </w:r>
    </w:p>
    <w:p w14:paraId="42C6F9BE">
      <w:pPr>
        <w:keepNext w:val="0"/>
        <w:keepLines w:val="0"/>
        <w:widowControl/>
        <w:suppressLineNumbers w:val="0"/>
        <w:jc w:val="left"/>
      </w:pPr>
      <w:r>
        <w:rPr>
          <w:rFonts w:ascii="宋体" w:hAnsi="宋体" w:eastAsia="宋体" w:cs="宋体"/>
          <w:kern w:val="0"/>
          <w:sz w:val="24"/>
          <w:szCs w:val="24"/>
          <w:lang w:val="en-US" w:eastAsia="zh-CN" w:bidi="ar"/>
        </w:rPr>
        <w:t>解析：有氧呼吸的场所包括细胞质基质（第一阶段）和线粒体（第二、三阶段），并非仅在线粒体；无氧呼吸全过程均在细胞质基质中进行；二者第一阶段均为葡萄糖分解为丙酮酸，产生少量 ATP 和 [H]，反应完全相同。</w:t>
      </w:r>
    </w:p>
    <w:p w14:paraId="7446A838">
      <w:pPr>
        <w:keepNext w:val="0"/>
        <w:keepLines w:val="0"/>
        <w:widowControl/>
        <w:numPr>
          <w:ilvl w:val="0"/>
          <w:numId w:val="260"/>
        </w:numPr>
        <w:suppressLineNumbers w:val="0"/>
        <w:pBdr>
          <w:left w:val="none" w:color="auto" w:sz="0" w:space="0"/>
        </w:pBdr>
        <w:spacing w:before="0" w:beforeAutospacing="0" w:after="0" w:afterAutospacing="0" w:line="24" w:lineRule="atLeast"/>
        <w:ind w:left="0" w:hanging="360"/>
      </w:pPr>
      <w:r>
        <w:rPr>
          <w:bdr w:val="none" w:color="auto" w:sz="0" w:space="0"/>
        </w:rPr>
        <w:t>油菜种子含油量高，播种时若播种过深，会因缺氧导致种子无法正常萌发，因此油菜播种深度应控制在 1-2 厘米。（ ）</w:t>
      </w:r>
    </w:p>
    <w:p w14:paraId="7798796A">
      <w:pPr>
        <w:keepNext w:val="0"/>
        <w:keepLines w:val="0"/>
        <w:widowControl/>
        <w:suppressLineNumbers w:val="0"/>
        <w:jc w:val="left"/>
      </w:pPr>
      <w:r>
        <w:rPr>
          <w:rFonts w:ascii="宋体" w:hAnsi="宋体" w:eastAsia="宋体" w:cs="宋体"/>
          <w:kern w:val="0"/>
          <w:sz w:val="24"/>
          <w:szCs w:val="24"/>
          <w:lang w:val="en-US" w:eastAsia="zh-CN" w:bidi="ar"/>
        </w:rPr>
        <w:t>答案：√</w:t>
      </w:r>
    </w:p>
    <w:p w14:paraId="7E2C6E73">
      <w:pPr>
        <w:keepNext w:val="0"/>
        <w:keepLines w:val="0"/>
        <w:widowControl/>
        <w:suppressLineNumbers w:val="0"/>
        <w:jc w:val="left"/>
      </w:pPr>
      <w:r>
        <w:rPr>
          <w:rFonts w:ascii="宋体" w:hAnsi="宋体" w:eastAsia="宋体" w:cs="宋体"/>
          <w:kern w:val="0"/>
          <w:sz w:val="24"/>
          <w:szCs w:val="24"/>
          <w:lang w:val="en-US" w:eastAsia="zh-CN" w:bidi="ar"/>
        </w:rPr>
        <w:t>解析：油菜种子粒小、含油量高，萌发时需充足氧气进行呼吸作用；播种过深（&gt;3 厘米）会导致土壤缺氧，种子呼吸受阻，无法萌发或出苗弱；播种深度 1-2 厘米，既能保证氧气供应，又能防止种子落干，利于出苗。</w:t>
      </w:r>
    </w:p>
    <w:p w14:paraId="5B0E252E">
      <w:pPr>
        <w:keepNext w:val="0"/>
        <w:keepLines w:val="0"/>
        <w:widowControl/>
        <w:numPr>
          <w:ilvl w:val="0"/>
          <w:numId w:val="261"/>
        </w:numPr>
        <w:suppressLineNumbers w:val="0"/>
        <w:pBdr>
          <w:left w:val="none" w:color="auto" w:sz="0" w:space="0"/>
        </w:pBdr>
        <w:spacing w:before="0" w:beforeAutospacing="0" w:after="0" w:afterAutospacing="0" w:line="24" w:lineRule="atLeast"/>
        <w:ind w:left="0" w:hanging="360"/>
      </w:pPr>
      <w:r>
        <w:rPr>
          <w:bdr w:val="none" w:color="auto" w:sz="0" w:space="0"/>
        </w:rPr>
        <w:t>土壤中的氮素以有机态氮为主，但有机态氮不能被作物直接吸收，需通过微生物分解转化为无机态氮（铵态氮、硝态氮）后才能被吸收。（ ）</w:t>
      </w:r>
    </w:p>
    <w:p w14:paraId="7168AB81">
      <w:pPr>
        <w:keepNext w:val="0"/>
        <w:keepLines w:val="0"/>
        <w:widowControl/>
        <w:suppressLineNumbers w:val="0"/>
        <w:jc w:val="left"/>
      </w:pPr>
      <w:r>
        <w:rPr>
          <w:rFonts w:ascii="宋体" w:hAnsi="宋体" w:eastAsia="宋体" w:cs="宋体"/>
          <w:kern w:val="0"/>
          <w:sz w:val="24"/>
          <w:szCs w:val="24"/>
          <w:lang w:val="en-US" w:eastAsia="zh-CN" w:bidi="ar"/>
        </w:rPr>
        <w:t>答案：√</w:t>
      </w:r>
    </w:p>
    <w:p w14:paraId="0847D6B2">
      <w:pPr>
        <w:keepNext w:val="0"/>
        <w:keepLines w:val="0"/>
        <w:widowControl/>
        <w:suppressLineNumbers w:val="0"/>
        <w:jc w:val="left"/>
      </w:pPr>
      <w:r>
        <w:rPr>
          <w:rFonts w:ascii="宋体" w:hAnsi="宋体" w:eastAsia="宋体" w:cs="宋体"/>
          <w:kern w:val="0"/>
          <w:sz w:val="24"/>
          <w:szCs w:val="24"/>
          <w:lang w:val="en-US" w:eastAsia="zh-CN" w:bidi="ar"/>
        </w:rPr>
        <w:t>解析：土壤中 90% 以上的氮素为有机态氮（如蛋白质、腐殖质），作物根系无法直接吸收；需经微生物（如氨化细菌、硝化细菌）的矿化作用，将有机态氮分解为铵态氮（NH₄⁺），再转化为硝态氮（NO₃⁻），才能被作物吸收利用。</w:t>
      </w:r>
    </w:p>
    <w:p w14:paraId="42F57D90">
      <w:pPr>
        <w:keepNext w:val="0"/>
        <w:keepLines w:val="0"/>
        <w:widowControl/>
        <w:numPr>
          <w:ilvl w:val="0"/>
          <w:numId w:val="262"/>
        </w:numPr>
        <w:suppressLineNumbers w:val="0"/>
        <w:pBdr>
          <w:left w:val="none" w:color="auto" w:sz="0" w:space="0"/>
        </w:pBdr>
        <w:spacing w:before="0" w:beforeAutospacing="0" w:after="0" w:afterAutospacing="0" w:line="24" w:lineRule="atLeast"/>
        <w:ind w:left="0" w:hanging="360"/>
      </w:pPr>
      <w:r>
        <w:rPr>
          <w:bdr w:val="none" w:color="auto" w:sz="0" w:space="0"/>
        </w:rPr>
        <w:t>植物光合作用的总反应式为：6CO₂ + 6H₂O → C₆H₁₂O₆ + 6O₂，该反应需要光能和叶绿素参与，在叶绿体中进行。（ ）</w:t>
      </w:r>
    </w:p>
    <w:p w14:paraId="1F6BEC2C">
      <w:pPr>
        <w:keepNext w:val="0"/>
        <w:keepLines w:val="0"/>
        <w:widowControl/>
        <w:suppressLineNumbers w:val="0"/>
        <w:jc w:val="left"/>
      </w:pPr>
      <w:r>
        <w:rPr>
          <w:rFonts w:ascii="宋体" w:hAnsi="宋体" w:eastAsia="宋体" w:cs="宋体"/>
          <w:kern w:val="0"/>
          <w:sz w:val="24"/>
          <w:szCs w:val="24"/>
          <w:lang w:val="en-US" w:eastAsia="zh-CN" w:bidi="ar"/>
        </w:rPr>
        <w:t>答案：√</w:t>
      </w:r>
    </w:p>
    <w:p w14:paraId="02CD23E2">
      <w:pPr>
        <w:keepNext w:val="0"/>
        <w:keepLines w:val="0"/>
        <w:widowControl/>
        <w:suppressLineNumbers w:val="0"/>
        <w:jc w:val="left"/>
      </w:pPr>
      <w:r>
        <w:rPr>
          <w:rFonts w:ascii="宋体" w:hAnsi="宋体" w:eastAsia="宋体" w:cs="宋体"/>
          <w:kern w:val="0"/>
          <w:sz w:val="24"/>
          <w:szCs w:val="24"/>
          <w:lang w:val="en-US" w:eastAsia="zh-CN" w:bidi="ar"/>
        </w:rPr>
        <w:t>解析：光合作用的总反应式准确反映了反应物（CO₂、H₂O）、产物（葡萄糖、O₂）及反应条件（光能、叶绿素）；反应场所为叶绿体，光反应在类囊体薄膜进行，暗反应在基质进行，二者共同完成光合过程。</w:t>
      </w:r>
    </w:p>
    <w:p w14:paraId="272A1E90">
      <w:pPr>
        <w:keepNext w:val="0"/>
        <w:keepLines w:val="0"/>
        <w:widowControl/>
        <w:numPr>
          <w:ilvl w:val="0"/>
          <w:numId w:val="263"/>
        </w:numPr>
        <w:suppressLineNumbers w:val="0"/>
        <w:pBdr>
          <w:left w:val="none" w:color="auto" w:sz="0" w:space="0"/>
        </w:pBdr>
        <w:spacing w:before="0" w:beforeAutospacing="0" w:after="0" w:afterAutospacing="0" w:line="24" w:lineRule="atLeast"/>
        <w:ind w:left="0" w:hanging="360"/>
      </w:pPr>
      <w:r>
        <w:rPr>
          <w:bdr w:val="none" w:color="auto" w:sz="0" w:space="0"/>
        </w:rPr>
        <w:t>向日葵的花盘属于头状花序，花盘边缘的舌状花为无性花，主要起吸引昆虫传粉的作用；花盘中央的管状花为两性花，能发育成种子。（ ）</w:t>
      </w:r>
    </w:p>
    <w:p w14:paraId="56079182">
      <w:pPr>
        <w:keepNext w:val="0"/>
        <w:keepLines w:val="0"/>
        <w:widowControl/>
        <w:suppressLineNumbers w:val="0"/>
        <w:jc w:val="left"/>
      </w:pPr>
      <w:r>
        <w:rPr>
          <w:rFonts w:ascii="宋体" w:hAnsi="宋体" w:eastAsia="宋体" w:cs="宋体"/>
          <w:kern w:val="0"/>
          <w:sz w:val="24"/>
          <w:szCs w:val="24"/>
          <w:lang w:val="en-US" w:eastAsia="zh-CN" w:bidi="ar"/>
        </w:rPr>
        <w:t>答案：√</w:t>
      </w:r>
    </w:p>
    <w:p w14:paraId="2EAFEA5B">
      <w:pPr>
        <w:keepNext w:val="0"/>
        <w:keepLines w:val="0"/>
        <w:widowControl/>
        <w:suppressLineNumbers w:val="0"/>
        <w:jc w:val="left"/>
      </w:pPr>
      <w:r>
        <w:rPr>
          <w:rFonts w:ascii="宋体" w:hAnsi="宋体" w:eastAsia="宋体" w:cs="宋体"/>
          <w:kern w:val="0"/>
          <w:sz w:val="24"/>
          <w:szCs w:val="24"/>
          <w:lang w:val="en-US" w:eastAsia="zh-CN" w:bidi="ar"/>
        </w:rPr>
        <w:t>解析：向日葵花盘由众多小花组成，边缘舌状花无雄蕊和雌蕊，为无性花，颜色鲜艳（黄色），可吸引蜜蜂等昆虫；中央管状花有雄蕊和雌蕊，为两性花，经授粉后能发育成葵花籽（种子），是主要的结实部位。</w:t>
      </w:r>
    </w:p>
    <w:p w14:paraId="51D3CD68">
      <w:pPr>
        <w:keepNext w:val="0"/>
        <w:keepLines w:val="0"/>
        <w:widowControl/>
        <w:numPr>
          <w:ilvl w:val="0"/>
          <w:numId w:val="264"/>
        </w:numPr>
        <w:suppressLineNumbers w:val="0"/>
        <w:pBdr>
          <w:left w:val="none" w:color="auto" w:sz="0" w:space="0"/>
        </w:pBdr>
        <w:spacing w:before="0" w:beforeAutospacing="0" w:after="0" w:afterAutospacing="0" w:line="24" w:lineRule="atLeast"/>
        <w:ind w:left="0" w:hanging="360"/>
      </w:pPr>
      <w:r>
        <w:rPr>
          <w:bdr w:val="none" w:color="auto" w:sz="0" w:space="0"/>
        </w:rPr>
        <w:t>砂土的保水保肥能力弱，因此种植作物时需频繁灌溉和施肥，且每次灌溉量和施肥量应适当减少，避免养分流失。（ ）</w:t>
      </w:r>
    </w:p>
    <w:p w14:paraId="1F1DC011">
      <w:pPr>
        <w:keepNext w:val="0"/>
        <w:keepLines w:val="0"/>
        <w:widowControl/>
        <w:suppressLineNumbers w:val="0"/>
        <w:jc w:val="left"/>
      </w:pPr>
      <w:r>
        <w:rPr>
          <w:rFonts w:ascii="宋体" w:hAnsi="宋体" w:eastAsia="宋体" w:cs="宋体"/>
          <w:kern w:val="0"/>
          <w:sz w:val="24"/>
          <w:szCs w:val="24"/>
          <w:lang w:val="en-US" w:eastAsia="zh-CN" w:bidi="ar"/>
        </w:rPr>
        <w:t>答案：√</w:t>
      </w:r>
    </w:p>
    <w:p w14:paraId="7EAAADE3">
      <w:pPr>
        <w:keepNext w:val="0"/>
        <w:keepLines w:val="0"/>
        <w:widowControl/>
        <w:suppressLineNumbers w:val="0"/>
        <w:jc w:val="left"/>
      </w:pPr>
      <w:r>
        <w:rPr>
          <w:rFonts w:ascii="宋体" w:hAnsi="宋体" w:eastAsia="宋体" w:cs="宋体"/>
          <w:kern w:val="0"/>
          <w:sz w:val="24"/>
          <w:szCs w:val="24"/>
          <w:lang w:val="en-US" w:eastAsia="zh-CN" w:bidi="ar"/>
        </w:rPr>
        <w:t>解析：砂土孔隙大，水分易渗透流失，养分易随水淋失，保水保肥能力差；种植时需增加灌溉频率（如每 3-5 天灌一次），减少单次灌溉量，避免深层渗漏；施肥应遵循 “少量多次” 原则，每次施肥量少，降低养分流失风险。</w:t>
      </w:r>
    </w:p>
    <w:p w14:paraId="249B9046">
      <w:pPr>
        <w:keepNext w:val="0"/>
        <w:keepLines w:val="0"/>
        <w:widowControl/>
        <w:numPr>
          <w:ilvl w:val="0"/>
          <w:numId w:val="265"/>
        </w:numPr>
        <w:suppressLineNumbers w:val="0"/>
        <w:pBdr>
          <w:left w:val="none" w:color="auto" w:sz="0" w:space="0"/>
        </w:pBdr>
        <w:spacing w:before="0" w:beforeAutospacing="0" w:after="0" w:afterAutospacing="0" w:line="24" w:lineRule="atLeast"/>
        <w:ind w:left="0" w:hanging="360"/>
      </w:pPr>
      <w:r>
        <w:rPr>
          <w:bdr w:val="none" w:color="auto" w:sz="0" w:space="0"/>
        </w:rPr>
        <w:t>锌属于植物生长所需的微量元素，缺锌会导致玉米 “白化苗”、水稻 “僵苗”，可通过叶面喷施硫酸锌溶液快速缓解症状。（ ）</w:t>
      </w:r>
    </w:p>
    <w:p w14:paraId="0B1B8A5F">
      <w:pPr>
        <w:keepNext w:val="0"/>
        <w:keepLines w:val="0"/>
        <w:widowControl/>
        <w:suppressLineNumbers w:val="0"/>
        <w:jc w:val="left"/>
      </w:pPr>
      <w:r>
        <w:rPr>
          <w:rFonts w:ascii="宋体" w:hAnsi="宋体" w:eastAsia="宋体" w:cs="宋体"/>
          <w:kern w:val="0"/>
          <w:sz w:val="24"/>
          <w:szCs w:val="24"/>
          <w:lang w:val="en-US" w:eastAsia="zh-CN" w:bidi="ar"/>
        </w:rPr>
        <w:t>答案：√</w:t>
      </w:r>
    </w:p>
    <w:p w14:paraId="5200C5D3">
      <w:pPr>
        <w:keepNext w:val="0"/>
        <w:keepLines w:val="0"/>
        <w:widowControl/>
        <w:suppressLineNumbers w:val="0"/>
        <w:jc w:val="left"/>
      </w:pPr>
      <w:r>
        <w:rPr>
          <w:rFonts w:ascii="宋体" w:hAnsi="宋体" w:eastAsia="宋体" w:cs="宋体"/>
          <w:kern w:val="0"/>
          <w:sz w:val="24"/>
          <w:szCs w:val="24"/>
          <w:lang w:val="en-US" w:eastAsia="zh-CN" w:bidi="ar"/>
        </w:rPr>
        <w:t>解析：锌参与作物生长素合成和酶活性调节，缺锌会导致玉米叶片出现白色条纹（白化苗）、水稻植株矮小（僵苗）；叶面喷施 0.1%-0.2% 硫酸锌溶液，锌素可直接被叶片吸收，2-3 周即可缓解缺素症状，效果快于土壤施肥。</w:t>
      </w:r>
    </w:p>
    <w:p w14:paraId="00D4E693">
      <w:pPr>
        <w:keepNext w:val="0"/>
        <w:keepLines w:val="0"/>
        <w:widowControl/>
        <w:numPr>
          <w:ilvl w:val="0"/>
          <w:numId w:val="266"/>
        </w:numPr>
        <w:suppressLineNumbers w:val="0"/>
        <w:pBdr>
          <w:left w:val="none" w:color="auto" w:sz="0" w:space="0"/>
        </w:pBdr>
        <w:spacing w:before="0" w:beforeAutospacing="0" w:after="0" w:afterAutospacing="0" w:line="24" w:lineRule="atLeast"/>
        <w:ind w:left="0" w:hanging="360"/>
      </w:pPr>
      <w:r>
        <w:rPr>
          <w:bdr w:val="none" w:color="auto" w:sz="0" w:space="0"/>
        </w:rPr>
        <w:t>种子的发芽势是指在规定时间内（如小麦 3 天）发芽种子数占供试种子总数的百分比，发芽势高说明种子发芽整齐，活力强。（ ）</w:t>
      </w:r>
    </w:p>
    <w:p w14:paraId="1BE69A66">
      <w:pPr>
        <w:keepNext w:val="0"/>
        <w:keepLines w:val="0"/>
        <w:widowControl/>
        <w:suppressLineNumbers w:val="0"/>
        <w:jc w:val="left"/>
      </w:pPr>
      <w:r>
        <w:rPr>
          <w:rFonts w:ascii="宋体" w:hAnsi="宋体" w:eastAsia="宋体" w:cs="宋体"/>
          <w:kern w:val="0"/>
          <w:sz w:val="24"/>
          <w:szCs w:val="24"/>
          <w:lang w:val="en-US" w:eastAsia="zh-CN" w:bidi="ar"/>
        </w:rPr>
        <w:t>答案：√</w:t>
      </w:r>
    </w:p>
    <w:p w14:paraId="021A2E00">
      <w:pPr>
        <w:keepNext w:val="0"/>
        <w:keepLines w:val="0"/>
        <w:widowControl/>
        <w:suppressLineNumbers w:val="0"/>
        <w:jc w:val="left"/>
      </w:pPr>
      <w:r>
        <w:rPr>
          <w:rFonts w:ascii="宋体" w:hAnsi="宋体" w:eastAsia="宋体" w:cs="宋体"/>
          <w:kern w:val="0"/>
          <w:sz w:val="24"/>
          <w:szCs w:val="24"/>
          <w:lang w:val="en-US" w:eastAsia="zh-CN" w:bidi="ar"/>
        </w:rPr>
        <w:t>解析：发芽势反映种子发芽的速度和整齐度，是种子活力的重要指标；发芽势高的种子，在适宜条件下能快速、整齐萌发，幼苗生长一致，抗逆性强；发芽势低的种子，发芽缓慢且不整齐，易受环境胁迫影响。</w:t>
      </w:r>
    </w:p>
    <w:p w14:paraId="5F15FD5C">
      <w:pPr>
        <w:keepNext w:val="0"/>
        <w:keepLines w:val="0"/>
        <w:widowControl/>
        <w:numPr>
          <w:ilvl w:val="0"/>
          <w:numId w:val="267"/>
        </w:numPr>
        <w:suppressLineNumbers w:val="0"/>
        <w:pBdr>
          <w:left w:val="none" w:color="auto" w:sz="0" w:space="0"/>
        </w:pBdr>
        <w:spacing w:before="0" w:beforeAutospacing="0" w:after="0" w:afterAutospacing="0" w:line="24" w:lineRule="atLeast"/>
        <w:ind w:left="0" w:hanging="360"/>
      </w:pPr>
      <w:r>
        <w:rPr>
          <w:bdr w:val="none" w:color="auto" w:sz="0" w:space="0"/>
        </w:rPr>
        <w:t>茶属于亚热带耐阴作物，适宜在漫射光充足、湿度较大的山区种植，强光直射会导致茶叶叶片灼伤，品质下降。（ ）</w:t>
      </w:r>
    </w:p>
    <w:p w14:paraId="30609F2F">
      <w:pPr>
        <w:keepNext w:val="0"/>
        <w:keepLines w:val="0"/>
        <w:widowControl/>
        <w:suppressLineNumbers w:val="0"/>
        <w:jc w:val="left"/>
      </w:pPr>
      <w:r>
        <w:rPr>
          <w:rFonts w:ascii="宋体" w:hAnsi="宋体" w:eastAsia="宋体" w:cs="宋体"/>
          <w:kern w:val="0"/>
          <w:sz w:val="24"/>
          <w:szCs w:val="24"/>
          <w:lang w:val="en-US" w:eastAsia="zh-CN" w:bidi="ar"/>
        </w:rPr>
        <w:t>答案：√</w:t>
      </w:r>
    </w:p>
    <w:p w14:paraId="3E6D8C30">
      <w:pPr>
        <w:keepNext w:val="0"/>
        <w:keepLines w:val="0"/>
        <w:widowControl/>
        <w:suppressLineNumbers w:val="0"/>
        <w:jc w:val="left"/>
      </w:pPr>
      <w:r>
        <w:rPr>
          <w:rFonts w:ascii="宋体" w:hAnsi="宋体" w:eastAsia="宋体" w:cs="宋体"/>
          <w:kern w:val="0"/>
          <w:sz w:val="24"/>
          <w:szCs w:val="24"/>
          <w:lang w:val="en-US" w:eastAsia="zh-CN" w:bidi="ar"/>
        </w:rPr>
        <w:t>解析：茶树喜温暖湿润气候，适宜生长温度为 15-25℃，偏好漫射光（如树荫下、山区云雾中）；强光直射会使叶片蒸腾作用过强，导致叶片失水、灼伤，同时会增加茶多酚含量，降低氨基酸含量，使茶叶口感苦涩，品质下降。</w:t>
      </w:r>
    </w:p>
    <w:p w14:paraId="0A9F9D33">
      <w:pPr>
        <w:keepNext w:val="0"/>
        <w:keepLines w:val="0"/>
        <w:widowControl/>
        <w:numPr>
          <w:ilvl w:val="0"/>
          <w:numId w:val="268"/>
        </w:numPr>
        <w:suppressLineNumbers w:val="0"/>
        <w:pBdr>
          <w:left w:val="none" w:color="auto" w:sz="0" w:space="0"/>
        </w:pBdr>
        <w:spacing w:before="0" w:beforeAutospacing="0" w:after="0" w:afterAutospacing="0" w:line="24" w:lineRule="atLeast"/>
        <w:ind w:left="0" w:hanging="360"/>
      </w:pPr>
      <w:r>
        <w:rPr>
          <w:bdr w:val="none" w:color="auto" w:sz="0" w:space="0"/>
        </w:rPr>
        <w:t>植物叶片的气孔主要分布在叶片下表皮，且多数植物的气孔在白天开放、夜间关闭，这一特性与植物的光合作用和蒸腾作用密切相关。（ ）</w:t>
      </w:r>
    </w:p>
    <w:p w14:paraId="64656A16">
      <w:pPr>
        <w:keepNext w:val="0"/>
        <w:keepLines w:val="0"/>
        <w:widowControl/>
        <w:suppressLineNumbers w:val="0"/>
        <w:jc w:val="left"/>
      </w:pPr>
      <w:r>
        <w:rPr>
          <w:rFonts w:ascii="宋体" w:hAnsi="宋体" w:eastAsia="宋体" w:cs="宋体"/>
          <w:kern w:val="0"/>
          <w:sz w:val="24"/>
          <w:szCs w:val="24"/>
          <w:lang w:val="en-US" w:eastAsia="zh-CN" w:bidi="ar"/>
        </w:rPr>
        <w:t>答案：√</w:t>
      </w:r>
    </w:p>
    <w:p w14:paraId="7BE399E8">
      <w:pPr>
        <w:keepNext w:val="0"/>
        <w:keepLines w:val="0"/>
        <w:widowControl/>
        <w:suppressLineNumbers w:val="0"/>
        <w:jc w:val="left"/>
      </w:pPr>
      <w:r>
        <w:rPr>
          <w:rFonts w:ascii="宋体" w:hAnsi="宋体" w:eastAsia="宋体" w:cs="宋体"/>
          <w:kern w:val="0"/>
          <w:sz w:val="24"/>
          <w:szCs w:val="24"/>
          <w:lang w:val="en-US" w:eastAsia="zh-CN" w:bidi="ar"/>
        </w:rPr>
        <w:t>解析：叶片下表皮气孔多，可减少白天强光下的水分蒸发；白天开放气孔，利于吸收 CO₂进行光合作用，同时通过蒸腾作用降低叶片温度；夜间光合作用停止，气孔关闭，可减少水分消耗，维持植物体内水分平衡。</w:t>
      </w:r>
    </w:p>
    <w:p w14:paraId="61410DEE">
      <w:pPr>
        <w:keepNext w:val="0"/>
        <w:keepLines w:val="0"/>
        <w:widowControl/>
        <w:numPr>
          <w:ilvl w:val="0"/>
          <w:numId w:val="269"/>
        </w:numPr>
        <w:suppressLineNumbers w:val="0"/>
        <w:pBdr>
          <w:left w:val="none" w:color="auto" w:sz="0" w:space="0"/>
        </w:pBdr>
        <w:spacing w:before="0" w:beforeAutospacing="0" w:after="0" w:afterAutospacing="0" w:line="24" w:lineRule="atLeast"/>
        <w:ind w:left="0" w:hanging="360"/>
      </w:pPr>
      <w:r>
        <w:rPr>
          <w:bdr w:val="none" w:color="auto" w:sz="0" w:space="0"/>
        </w:rPr>
        <w:t>厩肥是牲畜粪便与垫料（如秸秆、杂草）混合腐熟而成的有机肥料，不仅能提供养分，还能改善土壤结构，适合作为基肥施用。（ ）</w:t>
      </w:r>
    </w:p>
    <w:p w14:paraId="6992710E">
      <w:pPr>
        <w:keepNext w:val="0"/>
        <w:keepLines w:val="0"/>
        <w:widowControl/>
        <w:suppressLineNumbers w:val="0"/>
        <w:jc w:val="left"/>
      </w:pPr>
      <w:r>
        <w:rPr>
          <w:rFonts w:ascii="宋体" w:hAnsi="宋体" w:eastAsia="宋体" w:cs="宋体"/>
          <w:kern w:val="0"/>
          <w:sz w:val="24"/>
          <w:szCs w:val="24"/>
          <w:lang w:val="en-US" w:eastAsia="zh-CN" w:bidi="ar"/>
        </w:rPr>
        <w:t>答案：√</w:t>
      </w:r>
    </w:p>
    <w:p w14:paraId="72F73C1C">
      <w:pPr>
        <w:keepNext w:val="0"/>
        <w:keepLines w:val="0"/>
        <w:widowControl/>
        <w:suppressLineNumbers w:val="0"/>
        <w:jc w:val="left"/>
      </w:pPr>
      <w:r>
        <w:rPr>
          <w:rFonts w:ascii="宋体" w:hAnsi="宋体" w:eastAsia="宋体" w:cs="宋体"/>
          <w:kern w:val="0"/>
          <w:sz w:val="24"/>
          <w:szCs w:val="24"/>
          <w:lang w:val="en-US" w:eastAsia="zh-CN" w:bidi="ar"/>
        </w:rPr>
        <w:t>解析：厩肥含有氮、磷、钾及中微量元素，养分全面且释放缓慢，肥效持久；腐熟过程中形成的腐殖质能促进土壤团粒结构形成，改善通气性和保水性；作为基肥施入土壤，可为作物全生育期提供养分，是传统农业中重要的有机肥来源。</w:t>
      </w:r>
    </w:p>
    <w:p w14:paraId="70BE04EF">
      <w:pPr>
        <w:keepNext w:val="0"/>
        <w:keepLines w:val="0"/>
        <w:widowControl/>
        <w:numPr>
          <w:ilvl w:val="0"/>
          <w:numId w:val="270"/>
        </w:numPr>
        <w:suppressLineNumbers w:val="0"/>
        <w:pBdr>
          <w:left w:val="none" w:color="auto" w:sz="0" w:space="0"/>
        </w:pBdr>
        <w:spacing w:before="0" w:beforeAutospacing="0" w:after="0" w:afterAutospacing="0" w:line="24" w:lineRule="atLeast"/>
        <w:ind w:left="0" w:hanging="360"/>
      </w:pPr>
      <w:r>
        <w:rPr>
          <w:bdr w:val="none" w:color="auto" w:sz="0" w:space="0"/>
        </w:rPr>
        <w:t>植物光合作用产生的葡萄糖，一部分用于自身呼吸作用消耗，一部分转化为淀粉、蔗糖等物质储存，还有一部分用于合成蛋白质、脂肪等结构物质。（ ）</w:t>
      </w:r>
    </w:p>
    <w:p w14:paraId="22F30E6A">
      <w:pPr>
        <w:keepNext w:val="0"/>
        <w:keepLines w:val="0"/>
        <w:widowControl/>
        <w:suppressLineNumbers w:val="0"/>
        <w:jc w:val="left"/>
      </w:pPr>
      <w:r>
        <w:rPr>
          <w:rFonts w:ascii="宋体" w:hAnsi="宋体" w:eastAsia="宋体" w:cs="宋体"/>
          <w:kern w:val="0"/>
          <w:sz w:val="24"/>
          <w:szCs w:val="24"/>
          <w:lang w:val="en-US" w:eastAsia="zh-CN" w:bidi="ar"/>
        </w:rPr>
        <w:t>答案：√</w:t>
      </w:r>
    </w:p>
    <w:p w14:paraId="26868E1F">
      <w:pPr>
        <w:keepNext w:val="0"/>
        <w:keepLines w:val="0"/>
        <w:widowControl/>
        <w:suppressLineNumbers w:val="0"/>
        <w:jc w:val="left"/>
      </w:pPr>
      <w:r>
        <w:rPr>
          <w:rFonts w:ascii="宋体" w:hAnsi="宋体" w:eastAsia="宋体" w:cs="宋体"/>
          <w:kern w:val="0"/>
          <w:sz w:val="24"/>
          <w:szCs w:val="24"/>
          <w:lang w:val="en-US" w:eastAsia="zh-CN" w:bidi="ar"/>
        </w:rPr>
        <w:t>解析：光合作用产生的葡萄糖是植物代谢的核心物质：通过呼吸作用分解葡萄糖产生能量，供生命活动使用；转化为淀粉（储存于种子、块根）、蔗糖（运输至果实）储存；还可通过一系列代谢反应，合成蛋白质（需氮素）、脂肪（如油料作物种子）等结构和功能物质。</w:t>
      </w:r>
    </w:p>
    <w:p w14:paraId="64C47364">
      <w:pPr>
        <w:keepNext w:val="0"/>
        <w:keepLines w:val="0"/>
        <w:widowControl/>
        <w:numPr>
          <w:ilvl w:val="0"/>
          <w:numId w:val="271"/>
        </w:numPr>
        <w:suppressLineNumbers w:val="0"/>
        <w:pBdr>
          <w:left w:val="none" w:color="auto" w:sz="0" w:space="0"/>
        </w:pBdr>
        <w:spacing w:before="0" w:beforeAutospacing="0" w:after="0" w:afterAutospacing="0" w:line="24" w:lineRule="atLeast"/>
        <w:ind w:left="0" w:hanging="360"/>
      </w:pPr>
      <w:r>
        <w:rPr>
          <w:bdr w:val="none" w:color="auto" w:sz="0" w:space="0"/>
        </w:rPr>
        <w:t>土壤盐渍化主要发生在干旱半干旱地区和滨海地区，干旱地区因蒸发量大，盐分易在地表积累；滨海地区因海水倒灌，导致土壤含盐量升高。（ ）</w:t>
      </w:r>
    </w:p>
    <w:p w14:paraId="3F96E9A0">
      <w:pPr>
        <w:keepNext w:val="0"/>
        <w:keepLines w:val="0"/>
        <w:widowControl/>
        <w:suppressLineNumbers w:val="0"/>
        <w:jc w:val="left"/>
      </w:pPr>
      <w:r>
        <w:rPr>
          <w:rFonts w:ascii="宋体" w:hAnsi="宋体" w:eastAsia="宋体" w:cs="宋体"/>
          <w:kern w:val="0"/>
          <w:sz w:val="24"/>
          <w:szCs w:val="24"/>
          <w:lang w:val="en-US" w:eastAsia="zh-CN" w:bidi="ar"/>
        </w:rPr>
        <w:t>答案：√</w:t>
      </w:r>
    </w:p>
    <w:p w14:paraId="291233CB">
      <w:pPr>
        <w:keepNext w:val="0"/>
        <w:keepLines w:val="0"/>
        <w:widowControl/>
        <w:suppressLineNumbers w:val="0"/>
        <w:jc w:val="left"/>
      </w:pPr>
      <w:r>
        <w:rPr>
          <w:rFonts w:ascii="宋体" w:hAnsi="宋体" w:eastAsia="宋体" w:cs="宋体"/>
          <w:kern w:val="0"/>
          <w:sz w:val="24"/>
          <w:szCs w:val="24"/>
          <w:lang w:val="en-US" w:eastAsia="zh-CN" w:bidi="ar"/>
        </w:rPr>
        <w:t>解析：干旱半干旱地区，降水少、蒸发大，土壤深层盐分随水分蒸发上升至地表，形成盐渍化；滨海地区，海水倒灌或地下水含盐量高，灌溉后盐分滞留土壤，导致盐渍化，二者是土壤盐渍化的主要发生区域。</w:t>
      </w:r>
    </w:p>
    <w:p w14:paraId="6B58CE65">
      <w:pPr>
        <w:keepNext w:val="0"/>
        <w:keepLines w:val="0"/>
        <w:widowControl/>
        <w:numPr>
          <w:ilvl w:val="0"/>
          <w:numId w:val="272"/>
        </w:numPr>
        <w:suppressLineNumbers w:val="0"/>
        <w:pBdr>
          <w:left w:val="none" w:color="auto" w:sz="0" w:space="0"/>
        </w:pBdr>
        <w:spacing w:before="0" w:beforeAutospacing="0" w:after="0" w:afterAutospacing="0" w:line="24" w:lineRule="atLeast"/>
        <w:ind w:left="0" w:hanging="360"/>
      </w:pPr>
      <w:r>
        <w:rPr>
          <w:bdr w:val="none" w:color="auto" w:sz="0" w:space="0"/>
        </w:rPr>
        <w:t>烟草属于叶用作物，其主要收获对象是叶片，叶片的品质（如香气、尼古丁含量）受栽培条件影响显著，适宜在排水良好的砂壤土中种植。（ ）</w:t>
      </w:r>
    </w:p>
    <w:p w14:paraId="30F0C5EF">
      <w:pPr>
        <w:keepNext w:val="0"/>
        <w:keepLines w:val="0"/>
        <w:widowControl/>
        <w:suppressLineNumbers w:val="0"/>
        <w:jc w:val="left"/>
      </w:pPr>
      <w:r>
        <w:rPr>
          <w:rFonts w:ascii="宋体" w:hAnsi="宋体" w:eastAsia="宋体" w:cs="宋体"/>
          <w:kern w:val="0"/>
          <w:sz w:val="24"/>
          <w:szCs w:val="24"/>
          <w:lang w:val="en-US" w:eastAsia="zh-CN" w:bidi="ar"/>
        </w:rPr>
        <w:t>答案：√</w:t>
      </w:r>
    </w:p>
    <w:p w14:paraId="1EFA502C">
      <w:pPr>
        <w:keepNext w:val="0"/>
        <w:keepLines w:val="0"/>
        <w:widowControl/>
        <w:suppressLineNumbers w:val="0"/>
        <w:jc w:val="left"/>
      </w:pPr>
      <w:r>
        <w:rPr>
          <w:rFonts w:ascii="宋体" w:hAnsi="宋体" w:eastAsia="宋体" w:cs="宋体"/>
          <w:kern w:val="0"/>
          <w:sz w:val="24"/>
          <w:szCs w:val="24"/>
          <w:lang w:val="en-US" w:eastAsia="zh-CN" w:bidi="ar"/>
        </w:rPr>
        <w:t>解析：烟草以叶片为收获对象，叶片品质决定其经济价值；砂壤土通气透水性好，利于根系发育和养分吸收，可减少根部病害，同时能控制叶片水分含量，提高烟叶燃烧性和香气；黏重土壤易导致烟叶品质下降，不适宜种植烟草。</w:t>
      </w:r>
    </w:p>
    <w:p w14:paraId="4CB5D330">
      <w:pPr>
        <w:keepNext w:val="0"/>
        <w:keepLines w:val="0"/>
        <w:widowControl/>
        <w:numPr>
          <w:ilvl w:val="0"/>
          <w:numId w:val="273"/>
        </w:numPr>
        <w:suppressLineNumbers w:val="0"/>
        <w:pBdr>
          <w:left w:val="none" w:color="auto" w:sz="0" w:space="0"/>
        </w:pBdr>
        <w:spacing w:before="0" w:beforeAutospacing="0" w:after="0" w:afterAutospacing="0" w:line="24" w:lineRule="atLeast"/>
        <w:ind w:left="0" w:hanging="360"/>
      </w:pPr>
      <w:r>
        <w:rPr>
          <w:bdr w:val="none" w:color="auto" w:sz="0" w:space="0"/>
        </w:rPr>
        <w:t>植物生长的向水性是指根系向水分充足的方向生长，这种特性有助于根系在土壤中寻找水源，提高作物的抗旱能力。（ ）</w:t>
      </w:r>
    </w:p>
    <w:p w14:paraId="2F9F4154">
      <w:pPr>
        <w:keepNext w:val="0"/>
        <w:keepLines w:val="0"/>
        <w:widowControl/>
        <w:suppressLineNumbers w:val="0"/>
        <w:jc w:val="left"/>
      </w:pPr>
      <w:r>
        <w:rPr>
          <w:rFonts w:ascii="宋体" w:hAnsi="宋体" w:eastAsia="宋体" w:cs="宋体"/>
          <w:kern w:val="0"/>
          <w:sz w:val="24"/>
          <w:szCs w:val="24"/>
          <w:lang w:val="en-US" w:eastAsia="zh-CN" w:bidi="ar"/>
        </w:rPr>
        <w:t>答案：√</w:t>
      </w:r>
    </w:p>
    <w:p w14:paraId="21FFDF25">
      <w:pPr>
        <w:keepNext w:val="0"/>
        <w:keepLines w:val="0"/>
        <w:widowControl/>
        <w:suppressLineNumbers w:val="0"/>
        <w:jc w:val="left"/>
      </w:pPr>
      <w:r>
        <w:rPr>
          <w:rFonts w:ascii="宋体" w:hAnsi="宋体" w:eastAsia="宋体" w:cs="宋体"/>
          <w:kern w:val="0"/>
          <w:sz w:val="24"/>
          <w:szCs w:val="24"/>
          <w:lang w:val="en-US" w:eastAsia="zh-CN" w:bidi="ar"/>
        </w:rPr>
        <w:t>解析：向水性是根系对土壤水分梯度的适应性反应，水分充足区域的根系生长速度快于干旱区域，使根系向湿处延伸；这种特性能帮助作物在干旱条件下，更高效地吸收土壤中的水分，增强抗旱能力，是作物适应环境的重要机制。</w:t>
      </w:r>
    </w:p>
    <w:p w14:paraId="5A5AD0EE">
      <w:pPr>
        <w:keepNext w:val="0"/>
        <w:keepLines w:val="0"/>
        <w:widowControl/>
        <w:numPr>
          <w:ilvl w:val="0"/>
          <w:numId w:val="274"/>
        </w:numPr>
        <w:suppressLineNumbers w:val="0"/>
        <w:pBdr>
          <w:left w:val="none" w:color="auto" w:sz="0" w:space="0"/>
        </w:pBdr>
        <w:spacing w:before="0" w:beforeAutospacing="0" w:after="0" w:afterAutospacing="0" w:line="24" w:lineRule="atLeast"/>
        <w:ind w:left="0" w:hanging="360"/>
      </w:pPr>
      <w:r>
        <w:rPr>
          <w:bdr w:val="none" w:color="auto" w:sz="0" w:space="0"/>
        </w:rPr>
        <w:t>土壤形成的时间越长，土壤有机质含量越高，土壤肥力也越高，因此古老土壤的肥力一定优于年轻土壤。（ ）</w:t>
      </w:r>
    </w:p>
    <w:p w14:paraId="45BCBF79">
      <w:pPr>
        <w:keepNext w:val="0"/>
        <w:keepLines w:val="0"/>
        <w:widowControl/>
        <w:suppressLineNumbers w:val="0"/>
        <w:jc w:val="left"/>
      </w:pPr>
      <w:r>
        <w:rPr>
          <w:rFonts w:ascii="宋体" w:hAnsi="宋体" w:eastAsia="宋体" w:cs="宋体"/>
          <w:kern w:val="0"/>
          <w:sz w:val="24"/>
          <w:szCs w:val="24"/>
          <w:lang w:val="en-US" w:eastAsia="zh-CN" w:bidi="ar"/>
        </w:rPr>
        <w:t>答案：×</w:t>
      </w:r>
    </w:p>
    <w:p w14:paraId="645FA3AA">
      <w:pPr>
        <w:keepNext w:val="0"/>
        <w:keepLines w:val="0"/>
        <w:widowControl/>
        <w:suppressLineNumbers w:val="0"/>
        <w:jc w:val="left"/>
      </w:pPr>
      <w:r>
        <w:rPr>
          <w:rFonts w:ascii="宋体" w:hAnsi="宋体" w:eastAsia="宋体" w:cs="宋体"/>
          <w:kern w:val="0"/>
          <w:sz w:val="24"/>
          <w:szCs w:val="24"/>
          <w:lang w:val="en-US" w:eastAsia="zh-CN" w:bidi="ar"/>
        </w:rPr>
        <w:t>解析：土壤形成时间越长，有机质积累可能越多，但土壤肥力还受气候、生物、地形等因素影响；如热带地区高温多雨，有机质分解快，即使形成时间长，有机质含量也可能低于温带年轻土壤；侵蚀严重的古老土壤，土层薄、养分流失多，肥力反而较低。</w:t>
      </w:r>
    </w:p>
    <w:p w14:paraId="7556B4D2">
      <w:pPr>
        <w:keepNext w:val="0"/>
        <w:keepLines w:val="0"/>
        <w:widowControl/>
        <w:numPr>
          <w:ilvl w:val="0"/>
          <w:numId w:val="275"/>
        </w:numPr>
        <w:suppressLineNumbers w:val="0"/>
        <w:pBdr>
          <w:left w:val="none" w:color="auto" w:sz="0" w:space="0"/>
        </w:pBdr>
        <w:spacing w:before="0" w:beforeAutospacing="0" w:after="0" w:afterAutospacing="0" w:line="24" w:lineRule="atLeast"/>
        <w:ind w:left="0" w:hanging="360"/>
      </w:pPr>
      <w:r>
        <w:rPr>
          <w:bdr w:val="none" w:color="auto" w:sz="0" w:space="0"/>
        </w:rPr>
        <w:t>植物的侧根起源于中柱鞘，中柱鞘细胞具有分裂能力，能不断产生新的侧根，使根系形成庞大的吸收网络。（ ）</w:t>
      </w:r>
    </w:p>
    <w:p w14:paraId="5360D75E">
      <w:pPr>
        <w:keepNext w:val="0"/>
        <w:keepLines w:val="0"/>
        <w:widowControl/>
        <w:suppressLineNumbers w:val="0"/>
        <w:jc w:val="left"/>
      </w:pPr>
      <w:r>
        <w:rPr>
          <w:rFonts w:ascii="宋体" w:hAnsi="宋体" w:eastAsia="宋体" w:cs="宋体"/>
          <w:kern w:val="0"/>
          <w:sz w:val="24"/>
          <w:szCs w:val="24"/>
          <w:lang w:val="en-US" w:eastAsia="zh-CN" w:bidi="ar"/>
        </w:rPr>
        <w:t>答案：√</w:t>
      </w:r>
    </w:p>
    <w:p w14:paraId="69C77488">
      <w:pPr>
        <w:keepNext w:val="0"/>
        <w:keepLines w:val="0"/>
        <w:widowControl/>
        <w:suppressLineNumbers w:val="0"/>
        <w:jc w:val="left"/>
      </w:pPr>
      <w:r>
        <w:rPr>
          <w:rFonts w:ascii="宋体" w:hAnsi="宋体" w:eastAsia="宋体" w:cs="宋体"/>
          <w:kern w:val="0"/>
          <w:sz w:val="24"/>
          <w:szCs w:val="24"/>
          <w:lang w:val="en-US" w:eastAsia="zh-CN" w:bidi="ar"/>
        </w:rPr>
        <w:t>解析：侧根的发生部位为中柱鞘（根的中柱外围组织），中柱鞘细胞在激素调控下恢复分裂能力，形成侧根原基，逐渐发育成侧根；侧根的不断产生，使根系向土壤深层和广度扩展，增加吸收面积，提高水分和养分吸收效率。</w:t>
      </w:r>
    </w:p>
    <w:p w14:paraId="567C86FC">
      <w:pPr>
        <w:keepNext w:val="0"/>
        <w:keepLines w:val="0"/>
        <w:widowControl/>
        <w:numPr>
          <w:ilvl w:val="0"/>
          <w:numId w:val="276"/>
        </w:numPr>
        <w:suppressLineNumbers w:val="0"/>
        <w:pBdr>
          <w:left w:val="none" w:color="auto" w:sz="0" w:space="0"/>
        </w:pBdr>
        <w:spacing w:before="0" w:beforeAutospacing="0" w:after="0" w:afterAutospacing="0" w:line="24" w:lineRule="atLeast"/>
        <w:ind w:left="0" w:hanging="360"/>
      </w:pPr>
      <w:r>
        <w:rPr>
          <w:bdr w:val="none" w:color="auto" w:sz="0" w:space="0"/>
        </w:rPr>
        <w:t>大豆属于短日照作物，在北方地区种植时，由于夏季日照时间长，需选择晚熟品种，才能保证正常开花结实。（ ）</w:t>
      </w:r>
    </w:p>
    <w:p w14:paraId="254DF470">
      <w:pPr>
        <w:keepNext w:val="0"/>
        <w:keepLines w:val="0"/>
        <w:widowControl/>
        <w:suppressLineNumbers w:val="0"/>
        <w:jc w:val="left"/>
      </w:pPr>
      <w:r>
        <w:rPr>
          <w:rFonts w:ascii="宋体" w:hAnsi="宋体" w:eastAsia="宋体" w:cs="宋体"/>
          <w:kern w:val="0"/>
          <w:sz w:val="24"/>
          <w:szCs w:val="24"/>
          <w:lang w:val="en-US" w:eastAsia="zh-CN" w:bidi="ar"/>
        </w:rPr>
        <w:t>答案：√</w:t>
      </w:r>
    </w:p>
    <w:p w14:paraId="5AEFE93A">
      <w:pPr>
        <w:keepNext w:val="0"/>
        <w:keepLines w:val="0"/>
        <w:widowControl/>
        <w:suppressLineNumbers w:val="0"/>
        <w:jc w:val="left"/>
      </w:pPr>
      <w:r>
        <w:rPr>
          <w:rFonts w:ascii="宋体" w:hAnsi="宋体" w:eastAsia="宋体" w:cs="宋体"/>
          <w:kern w:val="0"/>
          <w:sz w:val="24"/>
          <w:szCs w:val="24"/>
          <w:lang w:val="en-US" w:eastAsia="zh-CN" w:bidi="ar"/>
        </w:rPr>
        <w:t>解析：大豆需日照时间短于临界值（如 12-14 小时）才能开花，北方夏季日照时间长（如 15-16 小时），早熟品种在长日照下易提前开花，导致植株矮小、产量低；晚熟品种对日照敏感性低，能在长日照条件下正常生长，延迟开花，保证足够的营养生长时间，提高产量。</w:t>
      </w:r>
    </w:p>
    <w:p w14:paraId="3F7B8C58">
      <w:pPr>
        <w:keepNext w:val="0"/>
        <w:keepLines w:val="0"/>
        <w:widowControl/>
        <w:numPr>
          <w:ilvl w:val="0"/>
          <w:numId w:val="277"/>
        </w:numPr>
        <w:suppressLineNumbers w:val="0"/>
        <w:pBdr>
          <w:left w:val="none" w:color="auto" w:sz="0" w:space="0"/>
        </w:pBdr>
        <w:spacing w:before="0" w:beforeAutospacing="0" w:after="0" w:afterAutospacing="0" w:line="24" w:lineRule="atLeast"/>
        <w:ind w:left="0" w:hanging="360"/>
      </w:pPr>
      <w:r>
        <w:rPr>
          <w:bdr w:val="none" w:color="auto" w:sz="0" w:space="0"/>
        </w:rPr>
        <w:t>土壤中的毛管水分为上升毛管水和悬着毛管水，上升毛管水由地下水上升形成，悬着毛管水由降水或灌溉形成，二者均属于有效水。（ ）</w:t>
      </w:r>
    </w:p>
    <w:p w14:paraId="598BF13F">
      <w:pPr>
        <w:keepNext w:val="0"/>
        <w:keepLines w:val="0"/>
        <w:widowControl/>
        <w:suppressLineNumbers w:val="0"/>
        <w:jc w:val="left"/>
      </w:pPr>
      <w:r>
        <w:rPr>
          <w:rFonts w:ascii="宋体" w:hAnsi="宋体" w:eastAsia="宋体" w:cs="宋体"/>
          <w:kern w:val="0"/>
          <w:sz w:val="24"/>
          <w:szCs w:val="24"/>
          <w:lang w:val="en-US" w:eastAsia="zh-CN" w:bidi="ar"/>
        </w:rPr>
        <w:t>答案：√</w:t>
      </w:r>
    </w:p>
    <w:p w14:paraId="436F2636">
      <w:pPr>
        <w:keepNext w:val="0"/>
        <w:keepLines w:val="0"/>
        <w:widowControl/>
        <w:suppressLineNumbers w:val="0"/>
        <w:jc w:val="left"/>
      </w:pPr>
      <w:r>
        <w:rPr>
          <w:rFonts w:ascii="宋体" w:hAnsi="宋体" w:eastAsia="宋体" w:cs="宋体"/>
          <w:kern w:val="0"/>
          <w:sz w:val="24"/>
          <w:szCs w:val="24"/>
          <w:lang w:val="en-US" w:eastAsia="zh-CN" w:bidi="ar"/>
        </w:rPr>
        <w:t>解析：上升毛管水通过毛管力从地下水上升至根系分布层，悬着毛管水在降水或灌溉后，悬挂在土壤上层毛管孔隙中，不与地下水相连；两种毛管水均能被作物根系吸收，属于有效水，是作物水分的主要来源。</w:t>
      </w:r>
    </w:p>
    <w:p w14:paraId="5B307F61">
      <w:pPr>
        <w:keepNext w:val="0"/>
        <w:keepLines w:val="0"/>
        <w:widowControl/>
        <w:numPr>
          <w:ilvl w:val="0"/>
          <w:numId w:val="278"/>
        </w:numPr>
        <w:suppressLineNumbers w:val="0"/>
        <w:pBdr>
          <w:left w:val="none" w:color="auto" w:sz="0" w:space="0"/>
        </w:pBdr>
        <w:spacing w:before="0" w:beforeAutospacing="0" w:after="0" w:afterAutospacing="0" w:line="24" w:lineRule="atLeast"/>
        <w:ind w:left="0" w:hanging="360"/>
      </w:pPr>
      <w:r>
        <w:rPr>
          <w:bdr w:val="none" w:color="auto" w:sz="0" w:space="0"/>
        </w:rPr>
        <w:t>种子的含水量是指种子中水分重量占种子总重量的百分比，含水量过高会导致种子呼吸作用增强，易发热霉变，因此种子储藏时含水量越低越好。（ ）</w:t>
      </w:r>
    </w:p>
    <w:p w14:paraId="10624A24">
      <w:pPr>
        <w:keepNext w:val="0"/>
        <w:keepLines w:val="0"/>
        <w:widowControl/>
        <w:suppressLineNumbers w:val="0"/>
        <w:jc w:val="left"/>
      </w:pPr>
      <w:r>
        <w:rPr>
          <w:rFonts w:ascii="宋体" w:hAnsi="宋体" w:eastAsia="宋体" w:cs="宋体"/>
          <w:kern w:val="0"/>
          <w:sz w:val="24"/>
          <w:szCs w:val="24"/>
          <w:lang w:val="en-US" w:eastAsia="zh-CN" w:bidi="ar"/>
        </w:rPr>
        <w:t>答案：×</w:t>
      </w:r>
    </w:p>
    <w:p w14:paraId="38B8E112">
      <w:pPr>
        <w:keepNext w:val="0"/>
        <w:keepLines w:val="0"/>
        <w:widowControl/>
        <w:suppressLineNumbers w:val="0"/>
        <w:jc w:val="left"/>
      </w:pPr>
      <w:r>
        <w:rPr>
          <w:rFonts w:ascii="宋体" w:hAnsi="宋体" w:eastAsia="宋体" w:cs="宋体"/>
          <w:kern w:val="0"/>
          <w:sz w:val="24"/>
          <w:szCs w:val="24"/>
          <w:lang w:val="en-US" w:eastAsia="zh-CN" w:bidi="ar"/>
        </w:rPr>
        <w:t>解析：种子储藏需将含水量降至安全标准（如小麦 13%-14%、水稻 13% 以下），含水量过低（如 &lt; 10%）会导致种子胚细胞受损，发芽率下降，且种子易破碎，影响播种质量；因此只需控制在安全含水量范围，并非越低越好。</w:t>
      </w:r>
    </w:p>
    <w:p w14:paraId="3216E34E">
      <w:pPr>
        <w:pStyle w:val="3"/>
        <w:keepNext w:val="0"/>
        <w:keepLines w:val="0"/>
        <w:widowControl/>
        <w:suppressLineNumbers w:val="0"/>
      </w:pPr>
      <w:r>
        <w:t>二、专业理论知识（40 题）</w:t>
      </w:r>
    </w:p>
    <w:p w14:paraId="07CC8DC7">
      <w:pPr>
        <w:keepNext w:val="0"/>
        <w:keepLines w:val="0"/>
        <w:widowControl/>
        <w:numPr>
          <w:ilvl w:val="0"/>
          <w:numId w:val="279"/>
        </w:numPr>
        <w:suppressLineNumbers w:val="0"/>
        <w:pBdr>
          <w:left w:val="none" w:color="auto" w:sz="0" w:space="0"/>
        </w:pBdr>
        <w:spacing w:before="0" w:beforeAutospacing="0" w:after="0" w:afterAutospacing="0" w:line="24" w:lineRule="atLeast"/>
        <w:ind w:left="0" w:hanging="360"/>
      </w:pPr>
      <w:r>
        <w:rPr>
          <w:bdr w:val="none" w:color="auto" w:sz="0" w:space="0"/>
        </w:rPr>
        <w:t>杂交育种中，F2 代是性状分离最显著的世代，也是选择优良单株的关键世代，因为 F2 代个体的遗传多样性最丰富。（ ）</w:t>
      </w:r>
    </w:p>
    <w:p w14:paraId="79A59F43">
      <w:pPr>
        <w:keepNext w:val="0"/>
        <w:keepLines w:val="0"/>
        <w:widowControl/>
        <w:suppressLineNumbers w:val="0"/>
        <w:jc w:val="left"/>
      </w:pPr>
      <w:r>
        <w:rPr>
          <w:rFonts w:ascii="宋体" w:hAnsi="宋体" w:eastAsia="宋体" w:cs="宋体"/>
          <w:kern w:val="0"/>
          <w:sz w:val="24"/>
          <w:szCs w:val="24"/>
          <w:lang w:val="en-US" w:eastAsia="zh-CN" w:bidi="ar"/>
        </w:rPr>
        <w:t>答案：√</w:t>
      </w:r>
    </w:p>
    <w:p w14:paraId="7D3AA7DF">
      <w:pPr>
        <w:keepNext w:val="0"/>
        <w:keepLines w:val="0"/>
        <w:widowControl/>
        <w:suppressLineNumbers w:val="0"/>
        <w:jc w:val="left"/>
      </w:pPr>
      <w:r>
        <w:rPr>
          <w:rFonts w:ascii="宋体" w:hAnsi="宋体" w:eastAsia="宋体" w:cs="宋体"/>
          <w:kern w:val="0"/>
          <w:sz w:val="24"/>
          <w:szCs w:val="24"/>
          <w:lang w:val="en-US" w:eastAsia="zh-CN" w:bidi="ar"/>
        </w:rPr>
        <w:t>解析：F1 代基因杂合，性状一致；F1 代自交产生的 F2 代，因基因重组出现大量性状分离（如高秆 / 矮秆、抗病 / 感病），个体遗传组成差异大，多样性最丰富；此时选择符合育种目标的优良单株，能最大限度筛选出具有优良基因组合的个体，是杂交育种的关键环节。</w:t>
      </w:r>
    </w:p>
    <w:p w14:paraId="1A0A64E3">
      <w:pPr>
        <w:keepNext w:val="0"/>
        <w:keepLines w:val="0"/>
        <w:widowControl/>
        <w:numPr>
          <w:ilvl w:val="0"/>
          <w:numId w:val="280"/>
        </w:numPr>
        <w:suppressLineNumbers w:val="0"/>
        <w:pBdr>
          <w:left w:val="none" w:color="auto" w:sz="0" w:space="0"/>
        </w:pBdr>
        <w:spacing w:before="0" w:beforeAutospacing="0" w:after="0" w:afterAutospacing="0" w:line="24" w:lineRule="atLeast"/>
        <w:ind w:left="0" w:hanging="360"/>
      </w:pPr>
      <w:r>
        <w:rPr>
          <w:bdr w:val="none" w:color="auto" w:sz="0" w:space="0"/>
        </w:rPr>
        <w:t>白菜霜霉病是由真菌引起的病害，发病初期叶片上出现黄色多角形病斑，潮湿时病斑背面产生白色霉层，可通过喷施三唑酮防治。（ ）</w:t>
      </w:r>
    </w:p>
    <w:p w14:paraId="2D607A02">
      <w:pPr>
        <w:keepNext w:val="0"/>
        <w:keepLines w:val="0"/>
        <w:widowControl/>
        <w:suppressLineNumbers w:val="0"/>
        <w:jc w:val="left"/>
      </w:pPr>
      <w:r>
        <w:rPr>
          <w:rFonts w:ascii="宋体" w:hAnsi="宋体" w:eastAsia="宋体" w:cs="宋体"/>
          <w:kern w:val="0"/>
          <w:sz w:val="24"/>
          <w:szCs w:val="24"/>
          <w:lang w:val="en-US" w:eastAsia="zh-CN" w:bidi="ar"/>
        </w:rPr>
        <w:t>答案：×</w:t>
      </w:r>
    </w:p>
    <w:p w14:paraId="66422ACB">
      <w:pPr>
        <w:keepNext w:val="0"/>
        <w:keepLines w:val="0"/>
        <w:widowControl/>
        <w:suppressLineNumbers w:val="0"/>
        <w:jc w:val="left"/>
      </w:pPr>
      <w:r>
        <w:rPr>
          <w:rFonts w:ascii="宋体" w:hAnsi="宋体" w:eastAsia="宋体" w:cs="宋体"/>
          <w:kern w:val="0"/>
          <w:sz w:val="24"/>
          <w:szCs w:val="24"/>
          <w:lang w:val="en-US" w:eastAsia="zh-CN" w:bidi="ar"/>
        </w:rPr>
        <w:t>解析：白菜霜霉病由霜霉菌（真菌）引起，典型症状为黄色多角形病斑和背面白色霉层；三唑酮主要防治白粉病、锈病等真菌性病害，对霜霉病效果差；防治白菜霜霉病应选用甲霜灵、霜霉威等针对卵菌的杀菌剂。</w:t>
      </w:r>
    </w:p>
    <w:p w14:paraId="0ADDBF36">
      <w:pPr>
        <w:keepNext w:val="0"/>
        <w:keepLines w:val="0"/>
        <w:widowControl/>
        <w:numPr>
          <w:ilvl w:val="0"/>
          <w:numId w:val="281"/>
        </w:numPr>
        <w:suppressLineNumbers w:val="0"/>
        <w:pBdr>
          <w:left w:val="none" w:color="auto" w:sz="0" w:space="0"/>
        </w:pBdr>
        <w:spacing w:before="0" w:beforeAutospacing="0" w:after="0" w:afterAutospacing="0" w:line="24" w:lineRule="atLeast"/>
        <w:ind w:left="0" w:hanging="360"/>
      </w:pPr>
      <w:r>
        <w:rPr>
          <w:bdr w:val="none" w:color="auto" w:sz="0" w:space="0"/>
        </w:rPr>
        <w:t>作物生长的 “滞后期” 是指种子萌发后，幼苗生长缓慢的时期，主要原因是幼苗根系尚未发育完善，吸收能力弱，需通过自身储存的养分维持生长。（ ）</w:t>
      </w:r>
    </w:p>
    <w:p w14:paraId="02165E88">
      <w:pPr>
        <w:keepNext w:val="0"/>
        <w:keepLines w:val="0"/>
        <w:widowControl/>
        <w:suppressLineNumbers w:val="0"/>
        <w:jc w:val="left"/>
      </w:pPr>
      <w:r>
        <w:rPr>
          <w:rFonts w:ascii="宋体" w:hAnsi="宋体" w:eastAsia="宋体" w:cs="宋体"/>
          <w:kern w:val="0"/>
          <w:sz w:val="24"/>
          <w:szCs w:val="24"/>
          <w:lang w:val="en-US" w:eastAsia="zh-CN" w:bidi="ar"/>
        </w:rPr>
        <w:t>答案：√</w:t>
      </w:r>
    </w:p>
    <w:p w14:paraId="6B3AC47F">
      <w:pPr>
        <w:keepNext w:val="0"/>
        <w:keepLines w:val="0"/>
        <w:widowControl/>
        <w:suppressLineNumbers w:val="0"/>
        <w:jc w:val="left"/>
      </w:pPr>
      <w:r>
        <w:rPr>
          <w:rFonts w:ascii="宋体" w:hAnsi="宋体" w:eastAsia="宋体" w:cs="宋体"/>
          <w:kern w:val="0"/>
          <w:sz w:val="24"/>
          <w:szCs w:val="24"/>
          <w:lang w:val="en-US" w:eastAsia="zh-CN" w:bidi="ar"/>
        </w:rPr>
        <w:t>解析：滞后期是作物生长初期的缓慢生长阶段，此时幼苗刚出土，根系短、吸收面积小，无法高效吸收土壤养分，主要依赖种子储存的营养（如子叶、胚乳）；随着根系发育和叶片展开，吸收能力增强，生长进入快速增长期，滞后期结束。</w:t>
      </w:r>
    </w:p>
    <w:p w14:paraId="106A0402">
      <w:pPr>
        <w:keepNext w:val="0"/>
        <w:keepLines w:val="0"/>
        <w:widowControl/>
        <w:numPr>
          <w:ilvl w:val="0"/>
          <w:numId w:val="282"/>
        </w:numPr>
        <w:suppressLineNumbers w:val="0"/>
        <w:pBdr>
          <w:left w:val="none" w:color="auto" w:sz="0" w:space="0"/>
        </w:pBdr>
        <w:spacing w:before="0" w:beforeAutospacing="0" w:after="0" w:afterAutospacing="0" w:line="24" w:lineRule="atLeast"/>
        <w:ind w:left="0" w:hanging="360"/>
      </w:pPr>
      <w:r>
        <w:rPr>
          <w:bdr w:val="none" w:color="auto" w:sz="0" w:space="0"/>
        </w:rPr>
        <w:t>吡虫啉是一种烟碱类杀虫剂，具有内吸、触杀和胃毒作用，对刺吸式口器害虫（如蚜虫、飞虱）防治效果好，且对天敌安全。（ ）</w:t>
      </w:r>
    </w:p>
    <w:p w14:paraId="193B2EA6">
      <w:pPr>
        <w:keepNext w:val="0"/>
        <w:keepLines w:val="0"/>
        <w:widowControl/>
        <w:suppressLineNumbers w:val="0"/>
        <w:jc w:val="left"/>
      </w:pPr>
      <w:r>
        <w:rPr>
          <w:rFonts w:ascii="宋体" w:hAnsi="宋体" w:eastAsia="宋体" w:cs="宋体"/>
          <w:kern w:val="0"/>
          <w:sz w:val="24"/>
          <w:szCs w:val="24"/>
          <w:lang w:val="en-US" w:eastAsia="zh-CN" w:bidi="ar"/>
        </w:rPr>
        <w:t>答案：√</w:t>
      </w:r>
    </w:p>
    <w:p w14:paraId="0FCAD602">
      <w:pPr>
        <w:keepNext w:val="0"/>
        <w:keepLines w:val="0"/>
        <w:widowControl/>
        <w:suppressLineNumbers w:val="0"/>
        <w:jc w:val="left"/>
      </w:pPr>
      <w:r>
        <w:rPr>
          <w:rFonts w:ascii="宋体" w:hAnsi="宋体" w:eastAsia="宋体" w:cs="宋体"/>
          <w:kern w:val="0"/>
          <w:sz w:val="24"/>
          <w:szCs w:val="24"/>
          <w:lang w:val="en-US" w:eastAsia="zh-CN" w:bidi="ar"/>
        </w:rPr>
        <w:t>解析：吡虫啉通过干扰害虫神经系统发挥作用，能被作物根、叶吸收并传导至各个部位，害虫取食或接触后均会中毒；对蚜虫、飞虱等刺吸式害虫特效，对瓢虫、蚜茧蜂等天敌毒性低，安全性高，是当前主流的杀虫剂之一。</w:t>
      </w:r>
    </w:p>
    <w:p w14:paraId="1615C457">
      <w:pPr>
        <w:keepNext w:val="0"/>
        <w:keepLines w:val="0"/>
        <w:widowControl/>
        <w:numPr>
          <w:ilvl w:val="0"/>
          <w:numId w:val="283"/>
        </w:numPr>
        <w:suppressLineNumbers w:val="0"/>
        <w:pBdr>
          <w:left w:val="none" w:color="auto" w:sz="0" w:space="0"/>
        </w:pBdr>
        <w:spacing w:before="0" w:beforeAutospacing="0" w:after="0" w:afterAutospacing="0" w:line="24" w:lineRule="atLeast"/>
        <w:ind w:left="0" w:hanging="360"/>
      </w:pPr>
      <w:r>
        <w:rPr>
          <w:bdr w:val="none" w:color="auto" w:sz="0" w:space="0"/>
        </w:rPr>
        <w:t>土壤的有机质含量与土壤阳离子交换量呈正相关关系，有机质含量越高，阳离子交换量越大，因为有机质能增加土壤胶体数量，提高吸附能力。（ ）</w:t>
      </w:r>
    </w:p>
    <w:p w14:paraId="06A1211B">
      <w:pPr>
        <w:keepNext w:val="0"/>
        <w:keepLines w:val="0"/>
        <w:widowControl/>
        <w:suppressLineNumbers w:val="0"/>
        <w:jc w:val="left"/>
      </w:pPr>
      <w:r>
        <w:rPr>
          <w:rFonts w:ascii="宋体" w:hAnsi="宋体" w:eastAsia="宋体" w:cs="宋体"/>
          <w:kern w:val="0"/>
          <w:sz w:val="24"/>
          <w:szCs w:val="24"/>
          <w:lang w:val="en-US" w:eastAsia="zh-CN" w:bidi="ar"/>
        </w:rPr>
        <w:t>答案：√</w:t>
      </w:r>
    </w:p>
    <w:p w14:paraId="0E50E51B">
      <w:pPr>
        <w:keepNext w:val="0"/>
        <w:keepLines w:val="0"/>
        <w:widowControl/>
        <w:suppressLineNumbers w:val="0"/>
        <w:jc w:val="left"/>
      </w:pPr>
      <w:r>
        <w:rPr>
          <w:rFonts w:ascii="宋体" w:hAnsi="宋体" w:eastAsia="宋体" w:cs="宋体"/>
          <w:kern w:val="0"/>
          <w:sz w:val="24"/>
          <w:szCs w:val="24"/>
          <w:lang w:val="en-US" w:eastAsia="zh-CN" w:bidi="ar"/>
        </w:rPr>
        <w:t>解析：土壤有机质（尤其是腐殖质）是土壤胶体的重要组成部分，有机质含量越高，胶体数量越多，胶体表面的负电荷越多，阳离子交换量越大；因此有机质丰富的土壤（如黑土），保肥能力显著高于有机质贫瘠的土壤（如红壤）。</w:t>
      </w:r>
    </w:p>
    <w:p w14:paraId="06FCDF20">
      <w:pPr>
        <w:keepNext w:val="0"/>
        <w:keepLines w:val="0"/>
        <w:widowControl/>
        <w:numPr>
          <w:ilvl w:val="0"/>
          <w:numId w:val="284"/>
        </w:numPr>
        <w:suppressLineNumbers w:val="0"/>
        <w:pBdr>
          <w:left w:val="none" w:color="auto" w:sz="0" w:space="0"/>
        </w:pBdr>
        <w:spacing w:before="0" w:beforeAutospacing="0" w:after="0" w:afterAutospacing="0" w:line="24" w:lineRule="atLeast"/>
        <w:ind w:left="0" w:hanging="360"/>
      </w:pPr>
      <w:r>
        <w:rPr>
          <w:bdr w:val="none" w:color="auto" w:sz="0" w:space="0"/>
        </w:rPr>
        <w:t>作物光合作用的光反应阶段产生的 NADPH，其主要功能是为暗反应阶段三碳化合物的还原提供还原剂和能量。（ ）</w:t>
      </w:r>
    </w:p>
    <w:p w14:paraId="642CBB86">
      <w:pPr>
        <w:keepNext w:val="0"/>
        <w:keepLines w:val="0"/>
        <w:widowControl/>
        <w:suppressLineNumbers w:val="0"/>
        <w:jc w:val="left"/>
      </w:pPr>
      <w:r>
        <w:rPr>
          <w:rFonts w:ascii="宋体" w:hAnsi="宋体" w:eastAsia="宋体" w:cs="宋体"/>
          <w:kern w:val="0"/>
          <w:sz w:val="24"/>
          <w:szCs w:val="24"/>
          <w:lang w:val="en-US" w:eastAsia="zh-CN" w:bidi="ar"/>
        </w:rPr>
        <w:t>答案：√</w:t>
      </w:r>
    </w:p>
    <w:p w14:paraId="1C0D9E2A">
      <w:pPr>
        <w:keepNext w:val="0"/>
        <w:keepLines w:val="0"/>
        <w:widowControl/>
        <w:suppressLineNumbers w:val="0"/>
        <w:jc w:val="left"/>
      </w:pPr>
      <w:r>
        <w:rPr>
          <w:rFonts w:ascii="宋体" w:hAnsi="宋体" w:eastAsia="宋体" w:cs="宋体"/>
          <w:kern w:val="0"/>
          <w:sz w:val="24"/>
          <w:szCs w:val="24"/>
          <w:lang w:val="en-US" w:eastAsia="zh-CN" w:bidi="ar"/>
        </w:rPr>
        <w:t>解析：NADPH（还原型辅酶 Ⅱ）在光反应阶段形成，具有强还原性；在暗反应中，NADPH 不仅为三碳化合物（C3）的还原提供电子（还原剂），还提供部分能量，与 ATP 共同推动 C3 转化为葡萄糖，是暗反应不可或缺的物质。</w:t>
      </w:r>
    </w:p>
    <w:p w14:paraId="2C3C92BD">
      <w:pPr>
        <w:keepNext w:val="0"/>
        <w:keepLines w:val="0"/>
        <w:widowControl/>
        <w:numPr>
          <w:ilvl w:val="0"/>
          <w:numId w:val="285"/>
        </w:numPr>
        <w:suppressLineNumbers w:val="0"/>
        <w:pBdr>
          <w:left w:val="none" w:color="auto" w:sz="0" w:space="0"/>
        </w:pBdr>
        <w:spacing w:before="0" w:beforeAutospacing="0" w:after="0" w:afterAutospacing="0" w:line="24" w:lineRule="atLeast"/>
        <w:ind w:left="0" w:hanging="360"/>
      </w:pPr>
      <w:r>
        <w:rPr>
          <w:bdr w:val="none" w:color="auto" w:sz="0" w:space="0"/>
        </w:rPr>
        <w:t>多倍体育种中，通过秋水仙素处理萌发的种子或幼苗，可获得多倍体植株，处理幼苗的效果通常优于处理种子，因为幼苗细胞分裂更旺盛。（ ）</w:t>
      </w:r>
    </w:p>
    <w:p w14:paraId="13F4BAA3">
      <w:pPr>
        <w:keepNext w:val="0"/>
        <w:keepLines w:val="0"/>
        <w:widowControl/>
        <w:suppressLineNumbers w:val="0"/>
        <w:jc w:val="left"/>
      </w:pPr>
      <w:r>
        <w:rPr>
          <w:rFonts w:ascii="宋体" w:hAnsi="宋体" w:eastAsia="宋体" w:cs="宋体"/>
          <w:kern w:val="0"/>
          <w:sz w:val="24"/>
          <w:szCs w:val="24"/>
          <w:lang w:val="en-US" w:eastAsia="zh-CN" w:bidi="ar"/>
        </w:rPr>
        <w:t>答案：√</w:t>
      </w:r>
    </w:p>
    <w:p w14:paraId="69B7B4B3">
      <w:pPr>
        <w:keepNext w:val="0"/>
        <w:keepLines w:val="0"/>
        <w:widowControl/>
        <w:suppressLineNumbers w:val="0"/>
        <w:jc w:val="left"/>
      </w:pPr>
      <w:r>
        <w:rPr>
          <w:rFonts w:ascii="宋体" w:hAnsi="宋体" w:eastAsia="宋体" w:cs="宋体"/>
          <w:kern w:val="0"/>
          <w:sz w:val="24"/>
          <w:szCs w:val="24"/>
          <w:lang w:val="en-US" w:eastAsia="zh-CN" w:bidi="ar"/>
        </w:rPr>
        <w:t>解析：秋水仙素通过抑制细胞分裂时纺锤体的形成发挥作用，幼苗处于生长旺盛期，根尖和芽尖的分生组织细胞分裂活跃，秋水仙素易作用于分裂细胞，诱导染色体加倍；种子萌发初期细胞分裂较慢，处理效果较差，因此幼苗是多倍体育种的常用处理对象。</w:t>
      </w:r>
    </w:p>
    <w:p w14:paraId="264E5ACB">
      <w:pPr>
        <w:keepNext w:val="0"/>
        <w:keepLines w:val="0"/>
        <w:widowControl/>
        <w:numPr>
          <w:ilvl w:val="0"/>
          <w:numId w:val="286"/>
        </w:numPr>
        <w:suppressLineNumbers w:val="0"/>
        <w:pBdr>
          <w:left w:val="none" w:color="auto" w:sz="0" w:space="0"/>
        </w:pBdr>
        <w:spacing w:before="0" w:beforeAutospacing="0" w:after="0" w:afterAutospacing="0" w:line="24" w:lineRule="atLeast"/>
        <w:ind w:left="0" w:hanging="360"/>
      </w:pPr>
      <w:r>
        <w:rPr>
          <w:bdr w:val="none" w:color="auto" w:sz="0" w:space="0"/>
        </w:rPr>
        <w:t>水稻的分蘖按发生部位可分为低节位分蘖和高节位分蘖，低节位分蘖发生早、生长健壮，易成为有效分蘖；高节位分蘖发生晚、生长弱，多为无效分蘖。（ ）</w:t>
      </w:r>
    </w:p>
    <w:p w14:paraId="20E77C34">
      <w:pPr>
        <w:keepNext w:val="0"/>
        <w:keepLines w:val="0"/>
        <w:widowControl/>
        <w:suppressLineNumbers w:val="0"/>
        <w:jc w:val="left"/>
      </w:pPr>
      <w:r>
        <w:rPr>
          <w:rFonts w:ascii="宋体" w:hAnsi="宋体" w:eastAsia="宋体" w:cs="宋体"/>
          <w:kern w:val="0"/>
          <w:sz w:val="24"/>
          <w:szCs w:val="24"/>
          <w:lang w:val="en-US" w:eastAsia="zh-CN" w:bidi="ar"/>
        </w:rPr>
        <w:t>答案：√</w:t>
      </w:r>
    </w:p>
    <w:p w14:paraId="690A4156">
      <w:pPr>
        <w:keepNext w:val="0"/>
        <w:keepLines w:val="0"/>
        <w:widowControl/>
        <w:suppressLineNumbers w:val="0"/>
        <w:jc w:val="left"/>
      </w:pPr>
      <w:r>
        <w:rPr>
          <w:rFonts w:ascii="宋体" w:hAnsi="宋体" w:eastAsia="宋体" w:cs="宋体"/>
          <w:kern w:val="0"/>
          <w:sz w:val="24"/>
          <w:szCs w:val="24"/>
          <w:lang w:val="en-US" w:eastAsia="zh-CN" w:bidi="ar"/>
        </w:rPr>
        <w:t>解析：水稻分蘖发生在基部节间，低节位分蘖（如 1-3 节）在分蘖初期发生，有充足的生长时间和养分，能形成足够的营养体，正常抽穗结实；高节位分蘖（如 4 节以上）在分蘖后期发生，生长时间短，养分供应不足，难以抽穗或结实率低，多为无效分蘖。</w:t>
      </w:r>
    </w:p>
    <w:p w14:paraId="0E4BB29F">
      <w:pPr>
        <w:keepNext w:val="0"/>
        <w:keepLines w:val="0"/>
        <w:widowControl/>
        <w:numPr>
          <w:ilvl w:val="0"/>
          <w:numId w:val="287"/>
        </w:numPr>
        <w:suppressLineNumbers w:val="0"/>
        <w:pBdr>
          <w:left w:val="none" w:color="auto" w:sz="0" w:space="0"/>
        </w:pBdr>
        <w:spacing w:before="0" w:beforeAutospacing="0" w:after="0" w:afterAutospacing="0" w:line="24" w:lineRule="atLeast"/>
        <w:ind w:left="0" w:hanging="360"/>
      </w:pPr>
      <w:r>
        <w:rPr>
          <w:bdr w:val="none" w:color="auto" w:sz="0" w:space="0"/>
        </w:rPr>
        <w:t>蝼蛄属于地下害虫，以成虫和若虫啃食作物种子和幼苗根系，同时在土壤中挖掘隧道，导致幼苗根系与土壤分离，出现 “吊苗” 现象，防治时需采用毒饵诱杀和土壤处理结合的方法。（ ）</w:t>
      </w:r>
    </w:p>
    <w:p w14:paraId="4C93DD49">
      <w:pPr>
        <w:keepNext w:val="0"/>
        <w:keepLines w:val="0"/>
        <w:widowControl/>
        <w:suppressLineNumbers w:val="0"/>
        <w:jc w:val="left"/>
      </w:pPr>
      <w:r>
        <w:rPr>
          <w:rFonts w:ascii="宋体" w:hAnsi="宋体" w:eastAsia="宋体" w:cs="宋体"/>
          <w:kern w:val="0"/>
          <w:sz w:val="24"/>
          <w:szCs w:val="24"/>
          <w:lang w:val="en-US" w:eastAsia="zh-CN" w:bidi="ar"/>
        </w:rPr>
        <w:t>答案：√</w:t>
      </w:r>
    </w:p>
    <w:p w14:paraId="055E9C90">
      <w:pPr>
        <w:keepNext w:val="0"/>
        <w:keepLines w:val="0"/>
        <w:widowControl/>
        <w:suppressLineNumbers w:val="0"/>
        <w:jc w:val="left"/>
      </w:pPr>
      <w:r>
        <w:rPr>
          <w:rFonts w:ascii="宋体" w:hAnsi="宋体" w:eastAsia="宋体" w:cs="宋体"/>
          <w:kern w:val="0"/>
          <w:sz w:val="24"/>
          <w:szCs w:val="24"/>
          <w:lang w:val="en-US" w:eastAsia="zh-CN" w:bidi="ar"/>
        </w:rPr>
        <w:t>解析：蝼蛄的危害包括直接取食（种子、根系）和间接危害（挖掘隧道），隧道会使幼苗根系悬空，无法吸收水分和养分，导致幼苗枯萎（吊苗）；毒饵诱杀（如麦麸毒饵）可诱杀取食的蝼蛄，土壤处理（如辛硫磷颗粒）可杀死土壤中的若虫，二者结合防治效果更佳。</w:t>
      </w:r>
    </w:p>
    <w:p w14:paraId="2B25C06B">
      <w:pPr>
        <w:keepNext w:val="0"/>
        <w:keepLines w:val="0"/>
        <w:widowControl/>
        <w:numPr>
          <w:ilvl w:val="0"/>
          <w:numId w:val="288"/>
        </w:numPr>
        <w:suppressLineNumbers w:val="0"/>
        <w:pBdr>
          <w:left w:val="none" w:color="auto" w:sz="0" w:space="0"/>
        </w:pBdr>
        <w:spacing w:before="0" w:beforeAutospacing="0" w:after="0" w:afterAutospacing="0" w:line="24" w:lineRule="atLeast"/>
        <w:ind w:left="0" w:hanging="360"/>
      </w:pPr>
      <w:r>
        <w:rPr>
          <w:bdr w:val="none" w:color="auto" w:sz="0" w:space="0"/>
        </w:rPr>
        <w:t>土壤容重与土壤有机质含量呈负相关关系，有机质含量越高，容重越小，因为有机质能疏松土壤，增加孔隙度，降低土壤颗粒密度。（ ）</w:t>
      </w:r>
    </w:p>
    <w:p w14:paraId="006B8277">
      <w:pPr>
        <w:keepNext w:val="0"/>
        <w:keepLines w:val="0"/>
        <w:widowControl/>
        <w:suppressLineNumbers w:val="0"/>
        <w:jc w:val="left"/>
      </w:pPr>
      <w:r>
        <w:rPr>
          <w:rFonts w:ascii="宋体" w:hAnsi="宋体" w:eastAsia="宋体" w:cs="宋体"/>
          <w:kern w:val="0"/>
          <w:sz w:val="24"/>
          <w:szCs w:val="24"/>
          <w:lang w:val="en-US" w:eastAsia="zh-CN" w:bidi="ar"/>
        </w:rPr>
        <w:t>答案：√</w:t>
      </w:r>
    </w:p>
    <w:p w14:paraId="70746A7A">
      <w:pPr>
        <w:keepNext w:val="0"/>
        <w:keepLines w:val="0"/>
        <w:widowControl/>
        <w:suppressLineNumbers w:val="0"/>
        <w:jc w:val="left"/>
      </w:pPr>
      <w:r>
        <w:rPr>
          <w:rFonts w:ascii="宋体" w:hAnsi="宋体" w:eastAsia="宋体" w:cs="宋体"/>
          <w:kern w:val="0"/>
          <w:sz w:val="24"/>
          <w:szCs w:val="24"/>
          <w:lang w:val="en-US" w:eastAsia="zh-CN" w:bidi="ar"/>
        </w:rPr>
        <w:t>解析：有机质（如腐殖质）能促进土壤团粒结构形成，增加土壤孔隙度，减少土壤固体颗粒的紧密堆积；因此有机质含量高的土壤，单位体积内固体颗粒占比低，容重小（如黑土容重 1.0-1.2g/cm³）；有机质含量低的土壤，容重大（如砂土容重 1.2-1.8g/cm³）。</w:t>
      </w:r>
    </w:p>
    <w:p w14:paraId="53E5E4F5">
      <w:pPr>
        <w:keepNext w:val="0"/>
        <w:keepLines w:val="0"/>
        <w:widowControl/>
        <w:numPr>
          <w:ilvl w:val="0"/>
          <w:numId w:val="289"/>
        </w:numPr>
        <w:suppressLineNumbers w:val="0"/>
        <w:pBdr>
          <w:left w:val="none" w:color="auto" w:sz="0" w:space="0"/>
        </w:pBdr>
        <w:spacing w:before="0" w:beforeAutospacing="0" w:after="0" w:afterAutospacing="0" w:line="24" w:lineRule="atLeast"/>
        <w:ind w:left="0" w:hanging="360"/>
      </w:pPr>
      <w:r>
        <w:rPr>
          <w:bdr w:val="none" w:color="auto" w:sz="0" w:space="0"/>
        </w:rPr>
        <w:t>作物的生物产量是指作物在生育期内积累的所有干物质重量，包括根、茎、叶、花、果实和种子，生物产量的高低主要取决于光合面积、光合速率和光合时间。（ ）</w:t>
      </w:r>
    </w:p>
    <w:p w14:paraId="195DF4B5">
      <w:pPr>
        <w:keepNext w:val="0"/>
        <w:keepLines w:val="0"/>
        <w:widowControl/>
        <w:suppressLineNumbers w:val="0"/>
        <w:jc w:val="left"/>
      </w:pPr>
      <w:r>
        <w:rPr>
          <w:rFonts w:ascii="宋体" w:hAnsi="宋体" w:eastAsia="宋体" w:cs="宋体"/>
          <w:kern w:val="0"/>
          <w:sz w:val="24"/>
          <w:szCs w:val="24"/>
          <w:lang w:val="en-US" w:eastAsia="zh-CN" w:bidi="ar"/>
        </w:rPr>
        <w:t>答案：√</w:t>
      </w:r>
    </w:p>
    <w:p w14:paraId="1FA0FCC2">
      <w:pPr>
        <w:keepNext w:val="0"/>
        <w:keepLines w:val="0"/>
        <w:widowControl/>
        <w:suppressLineNumbers w:val="0"/>
        <w:jc w:val="left"/>
      </w:pPr>
      <w:r>
        <w:rPr>
          <w:rFonts w:ascii="宋体" w:hAnsi="宋体" w:eastAsia="宋体" w:cs="宋体"/>
          <w:kern w:val="0"/>
          <w:sz w:val="24"/>
          <w:szCs w:val="24"/>
          <w:lang w:val="en-US" w:eastAsia="zh-CN" w:bidi="ar"/>
        </w:rPr>
        <w:t>解析：生物产量的计算公式为 “生物产量 = 光合面积 × 光合速率 × 光合时间 - 呼吸消耗”，光合面积（叶片面积）、光合速率（单位时间光合量）、光合时间（生长天数）是决定光合产物积累的关键因素，直接影响生物产量；呼吸消耗会减少净光合产物，但不是生物产量的主要决定因素。</w:t>
      </w:r>
    </w:p>
    <w:p w14:paraId="2991690C">
      <w:pPr>
        <w:keepNext w:val="0"/>
        <w:keepLines w:val="0"/>
        <w:widowControl/>
        <w:numPr>
          <w:ilvl w:val="0"/>
          <w:numId w:val="290"/>
        </w:numPr>
        <w:suppressLineNumbers w:val="0"/>
        <w:pBdr>
          <w:left w:val="none" w:color="auto" w:sz="0" w:space="0"/>
        </w:pBdr>
        <w:spacing w:before="0" w:beforeAutospacing="0" w:after="0" w:afterAutospacing="0" w:line="24" w:lineRule="atLeast"/>
        <w:ind w:left="0" w:hanging="360"/>
      </w:pPr>
      <w:r>
        <w:rPr>
          <w:bdr w:val="none" w:color="auto" w:sz="0" w:space="0"/>
        </w:rPr>
        <w:t>百菌清是一种广谱杀菌剂，对真菌性病害和细菌性病害均有防治效果，可用于防治黄瓜白粉病和番茄青枯病。（ ）</w:t>
      </w:r>
    </w:p>
    <w:p w14:paraId="5949F9B8">
      <w:pPr>
        <w:keepNext w:val="0"/>
        <w:keepLines w:val="0"/>
        <w:widowControl/>
        <w:suppressLineNumbers w:val="0"/>
        <w:jc w:val="left"/>
      </w:pPr>
      <w:r>
        <w:rPr>
          <w:rFonts w:ascii="宋体" w:hAnsi="宋体" w:eastAsia="宋体" w:cs="宋体"/>
          <w:kern w:val="0"/>
          <w:sz w:val="24"/>
          <w:szCs w:val="24"/>
          <w:lang w:val="en-US" w:eastAsia="zh-CN" w:bidi="ar"/>
        </w:rPr>
        <w:t>答案：×</w:t>
      </w:r>
    </w:p>
    <w:p w14:paraId="65AB9564">
      <w:pPr>
        <w:keepNext w:val="0"/>
        <w:keepLines w:val="0"/>
        <w:widowControl/>
        <w:suppressLineNumbers w:val="0"/>
        <w:jc w:val="left"/>
      </w:pPr>
      <w:r>
        <w:rPr>
          <w:rFonts w:ascii="宋体" w:hAnsi="宋体" w:eastAsia="宋体" w:cs="宋体"/>
          <w:kern w:val="0"/>
          <w:sz w:val="24"/>
          <w:szCs w:val="24"/>
          <w:lang w:val="en-US" w:eastAsia="zh-CN" w:bidi="ar"/>
        </w:rPr>
        <w:t>解析：百菌清主要通过抑制真菌细胞呼吸发挥作用，对真菌性病害（如黄瓜白粉病）防治效果好；番茄青枯病是细菌性病害，百菌清对细菌无抑制作用，需选用噻唑锌、农用链霉素等细菌性杀菌剂防治，因此百菌清不能用于防治细菌性病害。</w:t>
      </w:r>
    </w:p>
    <w:p w14:paraId="68ED2708">
      <w:pPr>
        <w:keepNext w:val="0"/>
        <w:keepLines w:val="0"/>
        <w:widowControl/>
        <w:numPr>
          <w:ilvl w:val="0"/>
          <w:numId w:val="291"/>
        </w:numPr>
        <w:suppressLineNumbers w:val="0"/>
        <w:pBdr>
          <w:left w:val="none" w:color="auto" w:sz="0" w:space="0"/>
        </w:pBdr>
        <w:spacing w:before="0" w:beforeAutospacing="0" w:after="0" w:afterAutospacing="0" w:line="24" w:lineRule="atLeast"/>
        <w:ind w:left="0" w:hanging="360"/>
      </w:pPr>
      <w:r>
        <w:rPr>
          <w:bdr w:val="none" w:color="auto" w:sz="0" w:space="0"/>
        </w:rPr>
        <w:t>短日照作物从南方引种到北方，由于北方生长季节日照时间长，作物生育期会延长，开花推迟，因此需选择早熟品种，避免后期低温影响结实。（ ）</w:t>
      </w:r>
    </w:p>
    <w:p w14:paraId="422B12EF">
      <w:pPr>
        <w:keepNext w:val="0"/>
        <w:keepLines w:val="0"/>
        <w:widowControl/>
        <w:suppressLineNumbers w:val="0"/>
        <w:jc w:val="left"/>
      </w:pPr>
      <w:r>
        <w:rPr>
          <w:rFonts w:ascii="宋体" w:hAnsi="宋体" w:eastAsia="宋体" w:cs="宋体"/>
          <w:kern w:val="0"/>
          <w:sz w:val="24"/>
          <w:szCs w:val="24"/>
          <w:lang w:val="en-US" w:eastAsia="zh-CN" w:bidi="ar"/>
        </w:rPr>
        <w:t>答案：√</w:t>
      </w:r>
    </w:p>
    <w:p w14:paraId="2ED6E9EB">
      <w:pPr>
        <w:keepNext w:val="0"/>
        <w:keepLines w:val="0"/>
        <w:widowControl/>
        <w:suppressLineNumbers w:val="0"/>
        <w:jc w:val="left"/>
      </w:pPr>
      <w:r>
        <w:rPr>
          <w:rFonts w:ascii="宋体" w:hAnsi="宋体" w:eastAsia="宋体" w:cs="宋体"/>
          <w:kern w:val="0"/>
          <w:sz w:val="24"/>
          <w:szCs w:val="24"/>
          <w:lang w:val="en-US" w:eastAsia="zh-CN" w:bidi="ar"/>
        </w:rPr>
        <w:t>解析：短日照作物在北方长日照条件下，开花需更长时间满足日照需求，导致生育期延长；若选择晚熟品种，可能因后期低温（如霜冻）导致无法正常开花结实；选择早熟品种，能在较短时间内完成生长发育，避开低温危害，确保产量。</w:t>
      </w:r>
    </w:p>
    <w:p w14:paraId="649591A9">
      <w:pPr>
        <w:keepNext w:val="0"/>
        <w:keepLines w:val="0"/>
        <w:widowControl/>
        <w:numPr>
          <w:ilvl w:val="0"/>
          <w:numId w:val="292"/>
        </w:numPr>
        <w:suppressLineNumbers w:val="0"/>
        <w:pBdr>
          <w:left w:val="none" w:color="auto" w:sz="0" w:space="0"/>
        </w:pBdr>
        <w:spacing w:before="0" w:beforeAutospacing="0" w:after="0" w:afterAutospacing="0" w:line="24" w:lineRule="atLeast"/>
        <w:ind w:left="0" w:hanging="360"/>
      </w:pPr>
      <w:r>
        <w:rPr>
          <w:bdr w:val="none" w:color="auto" w:sz="0" w:space="0"/>
        </w:rPr>
        <w:t>根瘤菌与豆科作物的共生关系具有专一性，如大豆根瘤菌只能与大豆共生，不能与花生、豌豆等其他豆科作物共生，因此接种根瘤菌时需选择对应作物的菌种。（ ）</w:t>
      </w:r>
    </w:p>
    <w:p w14:paraId="1D8E30CE">
      <w:pPr>
        <w:keepNext w:val="0"/>
        <w:keepLines w:val="0"/>
        <w:widowControl/>
        <w:suppressLineNumbers w:val="0"/>
        <w:jc w:val="left"/>
      </w:pPr>
      <w:r>
        <w:rPr>
          <w:rFonts w:ascii="宋体" w:hAnsi="宋体" w:eastAsia="宋体" w:cs="宋体"/>
          <w:kern w:val="0"/>
          <w:sz w:val="24"/>
          <w:szCs w:val="24"/>
          <w:lang w:val="en-US" w:eastAsia="zh-CN" w:bidi="ar"/>
        </w:rPr>
        <w:t>答案：√</w:t>
      </w:r>
    </w:p>
    <w:p w14:paraId="1BF934C8">
      <w:pPr>
        <w:keepNext w:val="0"/>
        <w:keepLines w:val="0"/>
        <w:widowControl/>
        <w:suppressLineNumbers w:val="0"/>
        <w:jc w:val="left"/>
      </w:pPr>
      <w:r>
        <w:rPr>
          <w:rFonts w:ascii="宋体" w:hAnsi="宋体" w:eastAsia="宋体" w:cs="宋体"/>
          <w:kern w:val="0"/>
          <w:sz w:val="24"/>
          <w:szCs w:val="24"/>
          <w:lang w:val="en-US" w:eastAsia="zh-CN" w:bidi="ar"/>
        </w:rPr>
        <w:t>解析：根瘤菌的共生专一性体现在不同根瘤菌菌株只能与特定豆科作物建立共生关系，如大豆根瘤菌（Bradyrhizobium japonicum）仅能感染大豆，花生根瘤菌（Rhizobium arachis）仅能感染花生；若接种错误菌种，无法形成有效根瘤，固氮效果差，因此需 “对菌对种” 接种。</w:t>
      </w:r>
    </w:p>
    <w:p w14:paraId="1AE30FA5">
      <w:pPr>
        <w:keepNext w:val="0"/>
        <w:keepLines w:val="0"/>
        <w:widowControl/>
        <w:numPr>
          <w:ilvl w:val="0"/>
          <w:numId w:val="293"/>
        </w:numPr>
        <w:suppressLineNumbers w:val="0"/>
        <w:pBdr>
          <w:left w:val="none" w:color="auto" w:sz="0" w:space="0"/>
        </w:pBdr>
        <w:spacing w:before="0" w:beforeAutospacing="0" w:after="0" w:afterAutospacing="0" w:line="24" w:lineRule="atLeast"/>
        <w:ind w:left="0" w:hanging="360"/>
      </w:pPr>
      <w:r>
        <w:rPr>
          <w:bdr w:val="none" w:color="auto" w:sz="0" w:space="0"/>
        </w:rPr>
        <w:t>基因工程育种中，Ti 质粒是常用的载体之一，主要用于将目的基因导入双子叶植物细胞，因为 Ti 质粒上的 T-DNA 片段能整合到植物基因组中。（ ）</w:t>
      </w:r>
    </w:p>
    <w:p w14:paraId="5CA367AF">
      <w:pPr>
        <w:keepNext w:val="0"/>
        <w:keepLines w:val="0"/>
        <w:widowControl/>
        <w:suppressLineNumbers w:val="0"/>
        <w:jc w:val="left"/>
      </w:pPr>
      <w:r>
        <w:rPr>
          <w:rFonts w:ascii="宋体" w:hAnsi="宋体" w:eastAsia="宋体" w:cs="宋体"/>
          <w:kern w:val="0"/>
          <w:sz w:val="24"/>
          <w:szCs w:val="24"/>
          <w:lang w:val="en-US" w:eastAsia="zh-CN" w:bidi="ar"/>
        </w:rPr>
        <w:t>答案：√</w:t>
      </w:r>
    </w:p>
    <w:p w14:paraId="6FB32E02">
      <w:pPr>
        <w:keepNext w:val="0"/>
        <w:keepLines w:val="0"/>
        <w:widowControl/>
        <w:suppressLineNumbers w:val="0"/>
        <w:jc w:val="left"/>
      </w:pPr>
      <w:r>
        <w:rPr>
          <w:rFonts w:ascii="宋体" w:hAnsi="宋体" w:eastAsia="宋体" w:cs="宋体"/>
          <w:kern w:val="0"/>
          <w:sz w:val="24"/>
          <w:szCs w:val="24"/>
          <w:lang w:val="en-US" w:eastAsia="zh-CN" w:bidi="ar"/>
        </w:rPr>
        <w:t>解析：Ti 质粒来自根癌农杆菌，其 T-DNA（转移 DNA）能自动整合到双子叶植物细胞的染色体 DNA 中；通过将目的基因插入 Ti 质粒的 T-DNA 区域，可借助农杆菌的感染能力，将目的基因导入双子叶植物（如棉花、番茄）细胞，是植物基因工程的经典载体系统。</w:t>
      </w:r>
    </w:p>
    <w:p w14:paraId="76A3A479">
      <w:pPr>
        <w:keepNext w:val="0"/>
        <w:keepLines w:val="0"/>
        <w:widowControl/>
        <w:numPr>
          <w:ilvl w:val="0"/>
          <w:numId w:val="294"/>
        </w:numPr>
        <w:suppressLineNumbers w:val="0"/>
        <w:pBdr>
          <w:left w:val="none" w:color="auto" w:sz="0" w:space="0"/>
        </w:pBdr>
        <w:spacing w:before="0" w:beforeAutospacing="0" w:after="0" w:afterAutospacing="0" w:line="24" w:lineRule="atLeast"/>
        <w:ind w:left="0" w:hanging="360"/>
      </w:pPr>
      <w:r>
        <w:rPr>
          <w:bdr w:val="none" w:color="auto" w:sz="0" w:space="0"/>
        </w:rPr>
        <w:t>水稻的粒重主要由灌浆期的灌浆速率和灌浆时间决定，灌浆速率快、灌浆时间长，粒重就高，因此在灌浆期需保证充足的水分和养分供应，延长灌浆时间。（ ）</w:t>
      </w:r>
    </w:p>
    <w:p w14:paraId="56C92244">
      <w:pPr>
        <w:keepNext w:val="0"/>
        <w:keepLines w:val="0"/>
        <w:widowControl/>
        <w:suppressLineNumbers w:val="0"/>
        <w:jc w:val="left"/>
      </w:pPr>
      <w:r>
        <w:rPr>
          <w:rFonts w:ascii="宋体" w:hAnsi="宋体" w:eastAsia="宋体" w:cs="宋体"/>
          <w:kern w:val="0"/>
          <w:sz w:val="24"/>
          <w:szCs w:val="24"/>
          <w:lang w:val="en-US" w:eastAsia="zh-CN" w:bidi="ar"/>
        </w:rPr>
        <w:t>答案：√</w:t>
      </w:r>
    </w:p>
    <w:p w14:paraId="0D3BAE89">
      <w:pPr>
        <w:keepNext w:val="0"/>
        <w:keepLines w:val="0"/>
        <w:widowControl/>
        <w:suppressLineNumbers w:val="0"/>
        <w:jc w:val="left"/>
      </w:pPr>
      <w:r>
        <w:rPr>
          <w:rFonts w:ascii="宋体" w:hAnsi="宋体" w:eastAsia="宋体" w:cs="宋体"/>
          <w:kern w:val="0"/>
          <w:sz w:val="24"/>
          <w:szCs w:val="24"/>
          <w:lang w:val="en-US" w:eastAsia="zh-CN" w:bidi="ar"/>
        </w:rPr>
        <w:t>解析：水稻粒重的形成依赖灌浆期淀粉等干物质的积累，灌浆速率（单位时间积累量）和灌浆时间（积累天数）是关键因素；灌浆期供水不足或养分缺乏，会降低灌浆速率、缩短灌浆时间，导致粒重降低；因此需通过灌溉、叶面施肥等措施，为灌浆创造良好条件，提高粒重。</w:t>
      </w:r>
    </w:p>
    <w:p w14:paraId="42B16226">
      <w:pPr>
        <w:keepNext w:val="0"/>
        <w:keepLines w:val="0"/>
        <w:widowControl/>
        <w:numPr>
          <w:ilvl w:val="0"/>
          <w:numId w:val="295"/>
        </w:numPr>
        <w:suppressLineNumbers w:val="0"/>
        <w:pBdr>
          <w:left w:val="none" w:color="auto" w:sz="0" w:space="0"/>
        </w:pBdr>
        <w:spacing w:before="0" w:beforeAutospacing="0" w:after="0" w:afterAutospacing="0" w:line="24" w:lineRule="atLeast"/>
        <w:ind w:left="0" w:hanging="360"/>
      </w:pPr>
      <w:r>
        <w:rPr>
          <w:bdr w:val="none" w:color="auto" w:sz="0" w:space="0"/>
        </w:rPr>
        <w:t>棉蚜以成虫和若虫刺吸棉花汁液，主要危害棉花的叶片和嫩茎，同时能传播棉花病毒病，导致叶片卷曲、植株矮化，防治时需在蚜虫发生初期喷施药剂。（ ）</w:t>
      </w:r>
    </w:p>
    <w:p w14:paraId="198EAE11">
      <w:pPr>
        <w:keepNext w:val="0"/>
        <w:keepLines w:val="0"/>
        <w:widowControl/>
        <w:suppressLineNumbers w:val="0"/>
        <w:jc w:val="left"/>
      </w:pPr>
      <w:r>
        <w:rPr>
          <w:rFonts w:ascii="宋体" w:hAnsi="宋体" w:eastAsia="宋体" w:cs="宋体"/>
          <w:kern w:val="0"/>
          <w:sz w:val="24"/>
          <w:szCs w:val="24"/>
          <w:lang w:val="en-US" w:eastAsia="zh-CN" w:bidi="ar"/>
        </w:rPr>
        <w:t>答案：√</w:t>
      </w:r>
    </w:p>
    <w:p w14:paraId="588794C7">
      <w:pPr>
        <w:keepNext w:val="0"/>
        <w:keepLines w:val="0"/>
        <w:widowControl/>
        <w:suppressLineNumbers w:val="0"/>
        <w:jc w:val="left"/>
      </w:pPr>
      <w:r>
        <w:rPr>
          <w:rFonts w:ascii="宋体" w:hAnsi="宋体" w:eastAsia="宋体" w:cs="宋体"/>
          <w:kern w:val="0"/>
          <w:sz w:val="24"/>
          <w:szCs w:val="24"/>
          <w:lang w:val="en-US" w:eastAsia="zh-CN" w:bidi="ar"/>
        </w:rPr>
        <w:t>解析：棉蚜在棉花苗期至蕾期危害严重，吸食叶片和嫩茎汁液，导致叶片卷曲、叶绿素破坏，影响光合作用；同时棉蚜是棉花花叶病毒的主要传播媒介，加剧病害危害；蚜虫繁殖速度快，初期种群数量少，防治难度低，及时喷施吡虫啉、抗蚜威等药剂，可有效控制危害。</w:t>
      </w:r>
    </w:p>
    <w:p w14:paraId="3A853294">
      <w:pPr>
        <w:keepNext w:val="0"/>
        <w:keepLines w:val="0"/>
        <w:widowControl/>
        <w:numPr>
          <w:ilvl w:val="0"/>
          <w:numId w:val="296"/>
        </w:numPr>
        <w:suppressLineNumbers w:val="0"/>
        <w:pBdr>
          <w:left w:val="none" w:color="auto" w:sz="0" w:space="0"/>
        </w:pBdr>
        <w:spacing w:before="0" w:beforeAutospacing="0" w:after="0" w:afterAutospacing="0" w:line="24" w:lineRule="atLeast"/>
        <w:ind w:left="0" w:hanging="360"/>
      </w:pPr>
      <w:r>
        <w:rPr>
          <w:bdr w:val="none" w:color="auto" w:sz="0" w:space="0"/>
        </w:rPr>
        <w:t>土壤的缓冲能力越强，土壤 pH 值越稳定，施肥或环境变化对土壤酸碱度的影响越小，因此缓冲能力强的土壤更适合连作，不易出现土壤酸化或碱化。（ ）</w:t>
      </w:r>
    </w:p>
    <w:p w14:paraId="59B79CA2">
      <w:pPr>
        <w:keepNext w:val="0"/>
        <w:keepLines w:val="0"/>
        <w:widowControl/>
        <w:suppressLineNumbers w:val="0"/>
        <w:jc w:val="left"/>
      </w:pPr>
      <w:r>
        <w:rPr>
          <w:rFonts w:ascii="宋体" w:hAnsi="宋体" w:eastAsia="宋体" w:cs="宋体"/>
          <w:kern w:val="0"/>
          <w:sz w:val="24"/>
          <w:szCs w:val="24"/>
          <w:lang w:val="en-US" w:eastAsia="zh-CN" w:bidi="ar"/>
        </w:rPr>
        <w:t>答案：√</w:t>
      </w:r>
    </w:p>
    <w:p w14:paraId="7787271A">
      <w:pPr>
        <w:keepNext w:val="0"/>
        <w:keepLines w:val="0"/>
        <w:widowControl/>
        <w:suppressLineNumbers w:val="0"/>
        <w:jc w:val="left"/>
      </w:pPr>
      <w:r>
        <w:rPr>
          <w:rFonts w:ascii="宋体" w:hAnsi="宋体" w:eastAsia="宋体" w:cs="宋体"/>
          <w:kern w:val="0"/>
          <w:sz w:val="24"/>
          <w:szCs w:val="24"/>
          <w:lang w:val="en-US" w:eastAsia="zh-CN" w:bidi="ar"/>
        </w:rPr>
        <w:t>解析：缓冲能力强的土壤（如有机质丰富的土壤），能通过离子交换等作用，中和施肥或环境带来的酸性或碱性物质，减缓 pH 值变化；连作时，作物吸收养分和根系分泌物质可能导致土壤酸碱度变化，缓冲能力强的土壤能维持 pH 值稳定，减少连作障碍，更适合长期连作。</w:t>
      </w:r>
    </w:p>
    <w:p w14:paraId="56FF642C">
      <w:pPr>
        <w:keepNext w:val="0"/>
        <w:keepLines w:val="0"/>
        <w:widowControl/>
        <w:numPr>
          <w:ilvl w:val="0"/>
          <w:numId w:val="297"/>
        </w:numPr>
        <w:suppressLineNumbers w:val="0"/>
        <w:pBdr>
          <w:left w:val="none" w:color="auto" w:sz="0" w:space="0"/>
        </w:pBdr>
        <w:spacing w:before="0" w:beforeAutospacing="0" w:after="0" w:afterAutospacing="0" w:line="24" w:lineRule="atLeast"/>
        <w:ind w:left="0" w:hanging="360"/>
      </w:pPr>
      <w:r>
        <w:rPr>
          <w:bdr w:val="none" w:color="auto" w:sz="0" w:space="0"/>
        </w:rPr>
        <w:t>C4 作物的光合效率高于 C3 作物，因此在相同种植密度和管理条件下，C4 作物的单位面积产量一定高于 C3 作物。（ ）</w:t>
      </w:r>
    </w:p>
    <w:p w14:paraId="43B8E407">
      <w:pPr>
        <w:keepNext w:val="0"/>
        <w:keepLines w:val="0"/>
        <w:widowControl/>
        <w:suppressLineNumbers w:val="0"/>
        <w:jc w:val="left"/>
      </w:pPr>
      <w:r>
        <w:rPr>
          <w:rFonts w:ascii="宋体" w:hAnsi="宋体" w:eastAsia="宋体" w:cs="宋体"/>
          <w:kern w:val="0"/>
          <w:sz w:val="24"/>
          <w:szCs w:val="24"/>
          <w:lang w:val="en-US" w:eastAsia="zh-CN" w:bidi="ar"/>
        </w:rPr>
        <w:t>答案：×</w:t>
      </w:r>
    </w:p>
    <w:p w14:paraId="017ED89B">
      <w:pPr>
        <w:keepNext w:val="0"/>
        <w:keepLines w:val="0"/>
        <w:widowControl/>
        <w:suppressLineNumbers w:val="0"/>
        <w:jc w:val="left"/>
      </w:pPr>
      <w:r>
        <w:rPr>
          <w:rFonts w:ascii="宋体" w:hAnsi="宋体" w:eastAsia="宋体" w:cs="宋体"/>
          <w:kern w:val="0"/>
          <w:sz w:val="24"/>
          <w:szCs w:val="24"/>
          <w:lang w:val="en-US" w:eastAsia="zh-CN" w:bidi="ar"/>
        </w:rPr>
        <w:t>解析：C4 作物光合效率高，但产量还受作物品种、生育期、环境适应性等因素影响；如水稻（C3）在适宜环境下，通过合理密植和水肥管理，产量可高于玉米（C4）；在高温强光地区，C4 作物产量优势明显，但在低温弱光地区，C3 作物可能更适应，产量更高，因此不能绝对化判断。</w:t>
      </w:r>
    </w:p>
    <w:p w14:paraId="0759A5E9">
      <w:pPr>
        <w:keepNext w:val="0"/>
        <w:keepLines w:val="0"/>
        <w:widowControl/>
        <w:numPr>
          <w:ilvl w:val="0"/>
          <w:numId w:val="298"/>
        </w:numPr>
        <w:suppressLineNumbers w:val="0"/>
        <w:pBdr>
          <w:left w:val="none" w:color="auto" w:sz="0" w:space="0"/>
        </w:pBdr>
        <w:spacing w:before="0" w:beforeAutospacing="0" w:after="0" w:afterAutospacing="0" w:line="24" w:lineRule="atLeast"/>
        <w:ind w:left="0" w:hanging="360"/>
      </w:pPr>
      <w:r>
        <w:rPr>
          <w:bdr w:val="none" w:color="auto" w:sz="0" w:space="0"/>
        </w:rPr>
        <w:t>2,4-D 是一种选择性除草剂，低浓度时可作为植物生长调节剂，促进坐果（如番茄）；高浓度时可作为除草剂，防除阔叶杂草，对禾本科作物安全。（ ）</w:t>
      </w:r>
    </w:p>
    <w:p w14:paraId="47D21D22">
      <w:pPr>
        <w:keepNext w:val="0"/>
        <w:keepLines w:val="0"/>
        <w:widowControl/>
        <w:suppressLineNumbers w:val="0"/>
        <w:jc w:val="left"/>
      </w:pPr>
      <w:r>
        <w:rPr>
          <w:rFonts w:ascii="宋体" w:hAnsi="宋体" w:eastAsia="宋体" w:cs="宋体"/>
          <w:kern w:val="0"/>
          <w:sz w:val="24"/>
          <w:szCs w:val="24"/>
          <w:lang w:val="en-US" w:eastAsia="zh-CN" w:bidi="ar"/>
        </w:rPr>
        <w:t>答案：√</w:t>
      </w:r>
    </w:p>
    <w:p w14:paraId="07C10F3F">
      <w:pPr>
        <w:keepNext w:val="0"/>
        <w:keepLines w:val="0"/>
        <w:widowControl/>
        <w:suppressLineNumbers w:val="0"/>
        <w:jc w:val="left"/>
      </w:pPr>
      <w:r>
        <w:rPr>
          <w:rFonts w:ascii="宋体" w:hAnsi="宋体" w:eastAsia="宋体" w:cs="宋体"/>
          <w:kern w:val="0"/>
          <w:sz w:val="24"/>
          <w:szCs w:val="24"/>
          <w:lang w:val="en-US" w:eastAsia="zh-CN" w:bidi="ar"/>
        </w:rPr>
        <w:t>解析：2,4-D 是人工合成的生长素类似物，作用具有浓度依赖性：低浓度（如 5-10mg/L）能促进细胞伸长，防止落花落果，提高番茄、黄瓜等作物的坐果率；高浓度（如 100-200mg/L）能抑制植物生长，杀死阔叶杂草（如猪殃殃），对禾本科作物（小麦、玉米）安全，因此兼具生长调节和除草功能。</w:t>
      </w:r>
    </w:p>
    <w:p w14:paraId="7F9A6575">
      <w:pPr>
        <w:keepNext w:val="0"/>
        <w:keepLines w:val="0"/>
        <w:widowControl/>
        <w:numPr>
          <w:ilvl w:val="0"/>
          <w:numId w:val="299"/>
        </w:numPr>
        <w:suppressLineNumbers w:val="0"/>
        <w:pBdr>
          <w:left w:val="none" w:color="auto" w:sz="0" w:space="0"/>
        </w:pBdr>
        <w:spacing w:before="0" w:beforeAutospacing="0" w:after="0" w:afterAutospacing="0" w:line="24" w:lineRule="atLeast"/>
        <w:ind w:left="0" w:hanging="360"/>
      </w:pPr>
      <w:r>
        <w:rPr>
          <w:bdr w:val="none" w:color="auto" w:sz="0" w:space="0"/>
        </w:rPr>
        <w:t>选择育种中，“混合选择法” 适用于性状遗传力低、群体变异大的作物，如小麦、水稻，通过混合种植、混合收获，能快速获得较纯合的优良群体。（ ）</w:t>
      </w:r>
    </w:p>
    <w:p w14:paraId="28DC7E91">
      <w:pPr>
        <w:keepNext w:val="0"/>
        <w:keepLines w:val="0"/>
        <w:widowControl/>
        <w:suppressLineNumbers w:val="0"/>
        <w:jc w:val="left"/>
      </w:pPr>
      <w:r>
        <w:rPr>
          <w:rFonts w:ascii="宋体" w:hAnsi="宋体" w:eastAsia="宋体" w:cs="宋体"/>
          <w:kern w:val="0"/>
          <w:sz w:val="24"/>
          <w:szCs w:val="24"/>
          <w:lang w:val="en-US" w:eastAsia="zh-CN" w:bidi="ar"/>
        </w:rPr>
        <w:t>答案：×</w:t>
      </w:r>
    </w:p>
    <w:p w14:paraId="1EC50893">
      <w:pPr>
        <w:keepNext w:val="0"/>
        <w:keepLines w:val="0"/>
        <w:widowControl/>
        <w:suppressLineNumbers w:val="0"/>
        <w:jc w:val="left"/>
      </w:pPr>
      <w:r>
        <w:rPr>
          <w:rFonts w:ascii="宋体" w:hAnsi="宋体" w:eastAsia="宋体" w:cs="宋体"/>
          <w:kern w:val="0"/>
          <w:sz w:val="24"/>
          <w:szCs w:val="24"/>
          <w:lang w:val="en-US" w:eastAsia="zh-CN" w:bidi="ar"/>
        </w:rPr>
        <w:t>解析：混合选择法适用于性状遗传力高、群体变异大的作物，如小麦、水稻；该方法将优良单株混合种植，不跟踪个体亲缘关系，适合改良群体性状（如抗病性、抗逆性），但无法快速获得纯合群体，纯合需通过多代混合选择；遗传力低的性状需采用系谱法等更精细的选择方法。</w:t>
      </w:r>
    </w:p>
    <w:p w14:paraId="1DC8FFDC">
      <w:pPr>
        <w:keepNext w:val="0"/>
        <w:keepLines w:val="0"/>
        <w:widowControl/>
        <w:numPr>
          <w:ilvl w:val="0"/>
          <w:numId w:val="300"/>
        </w:numPr>
        <w:suppressLineNumbers w:val="0"/>
        <w:pBdr>
          <w:left w:val="none" w:color="auto" w:sz="0" w:space="0"/>
        </w:pBdr>
        <w:spacing w:before="0" w:beforeAutospacing="0" w:after="0" w:afterAutospacing="0" w:line="24" w:lineRule="atLeast"/>
        <w:ind w:left="0" w:hanging="360"/>
      </w:pPr>
      <w:r>
        <w:rPr>
          <w:bdr w:val="none" w:color="auto" w:sz="0" w:space="0"/>
        </w:rPr>
        <w:t>小麦锈病的病原菌能产生不同的生理小种，不同生理小种对小麦品种的致病性不同，因此种植小麦时需选用能抗当地主要生理小种的品种，才能有效防治锈病。（ ）</w:t>
      </w:r>
    </w:p>
    <w:p w14:paraId="0A43ABAA">
      <w:pPr>
        <w:keepNext w:val="0"/>
        <w:keepLines w:val="0"/>
        <w:widowControl/>
        <w:suppressLineNumbers w:val="0"/>
        <w:jc w:val="left"/>
      </w:pPr>
      <w:r>
        <w:rPr>
          <w:rFonts w:ascii="宋体" w:hAnsi="宋体" w:eastAsia="宋体" w:cs="宋体"/>
          <w:kern w:val="0"/>
          <w:sz w:val="24"/>
          <w:szCs w:val="24"/>
          <w:lang w:val="en-US" w:eastAsia="zh-CN" w:bidi="ar"/>
        </w:rPr>
        <w:t>答案：√</w:t>
      </w:r>
    </w:p>
    <w:p w14:paraId="02D0049D">
      <w:pPr>
        <w:keepNext w:val="0"/>
        <w:keepLines w:val="0"/>
        <w:widowControl/>
        <w:suppressLineNumbers w:val="0"/>
        <w:jc w:val="left"/>
      </w:pPr>
      <w:r>
        <w:rPr>
          <w:rFonts w:ascii="宋体" w:hAnsi="宋体" w:eastAsia="宋体" w:cs="宋体"/>
          <w:kern w:val="0"/>
          <w:sz w:val="24"/>
          <w:szCs w:val="24"/>
          <w:lang w:val="en-US" w:eastAsia="zh-CN" w:bidi="ar"/>
        </w:rPr>
        <w:t>解析：小麦锈病病原菌（如条锈菌）存在多个生理小种，不同小种对小麦品种的致病能力差异显著，一个品种可能抗小种 A，但感小种 B；因此需明确当地流行的主要生理小种，选择针对性的抗病品种，才能有效抵御锈病危害，避免品种抗性失效。</w:t>
      </w:r>
    </w:p>
    <w:p w14:paraId="7129E791">
      <w:pPr>
        <w:keepNext w:val="0"/>
        <w:keepLines w:val="0"/>
        <w:widowControl/>
        <w:numPr>
          <w:ilvl w:val="0"/>
          <w:numId w:val="301"/>
        </w:numPr>
        <w:suppressLineNumbers w:val="0"/>
        <w:pBdr>
          <w:left w:val="none" w:color="auto" w:sz="0" w:space="0"/>
        </w:pBdr>
        <w:spacing w:before="0" w:beforeAutospacing="0" w:after="0" w:afterAutospacing="0" w:line="24" w:lineRule="atLeast"/>
        <w:ind w:left="0" w:hanging="360"/>
      </w:pPr>
      <w:r>
        <w:rPr>
          <w:bdr w:val="none" w:color="auto" w:sz="0" w:space="0"/>
        </w:rPr>
        <w:t>作物的需肥量与产量呈正相关关系，产量越高，需肥量越大，因此在生产中应通过大量施肥，追求最高产量，无需考虑肥料利用率。（ ）</w:t>
      </w:r>
    </w:p>
    <w:p w14:paraId="75FE92F6">
      <w:pPr>
        <w:keepNext w:val="0"/>
        <w:keepLines w:val="0"/>
        <w:widowControl/>
        <w:suppressLineNumbers w:val="0"/>
        <w:jc w:val="left"/>
      </w:pPr>
      <w:r>
        <w:rPr>
          <w:rFonts w:ascii="宋体" w:hAnsi="宋体" w:eastAsia="宋体" w:cs="宋体"/>
          <w:kern w:val="0"/>
          <w:sz w:val="24"/>
          <w:szCs w:val="24"/>
          <w:lang w:val="en-US" w:eastAsia="zh-CN" w:bidi="ar"/>
        </w:rPr>
        <w:t>答案：×</w:t>
      </w:r>
    </w:p>
    <w:p w14:paraId="01905D53">
      <w:pPr>
        <w:keepNext w:val="0"/>
        <w:keepLines w:val="0"/>
        <w:widowControl/>
        <w:suppressLineNumbers w:val="0"/>
        <w:jc w:val="left"/>
      </w:pPr>
      <w:r>
        <w:rPr>
          <w:rFonts w:ascii="宋体" w:hAnsi="宋体" w:eastAsia="宋体" w:cs="宋体"/>
          <w:kern w:val="0"/>
          <w:sz w:val="24"/>
          <w:szCs w:val="24"/>
          <w:lang w:val="en-US" w:eastAsia="zh-CN" w:bidi="ar"/>
        </w:rPr>
        <w:t>解析：作物需肥量随产量增加而增加，但存在 “报酬递减规律”，即施肥量超过一定限度后，产量增长幅度下降，甚至出现减产；同时大量施肥会导致肥料利用率降低（如氮素利用率仅 30%-40%），增加成本和环境污染，因此需根据产量目标和土壤肥力，科学确定施肥量，兼顾产量和效益。</w:t>
      </w:r>
    </w:p>
    <w:p w14:paraId="52C9CCBC">
      <w:pPr>
        <w:keepNext w:val="0"/>
        <w:keepLines w:val="0"/>
        <w:widowControl/>
        <w:numPr>
          <w:ilvl w:val="0"/>
          <w:numId w:val="302"/>
        </w:numPr>
        <w:suppressLineNumbers w:val="0"/>
        <w:pBdr>
          <w:left w:val="none" w:color="auto" w:sz="0" w:space="0"/>
        </w:pBdr>
        <w:spacing w:before="0" w:beforeAutospacing="0" w:after="0" w:afterAutospacing="0" w:line="24" w:lineRule="atLeast"/>
        <w:ind w:left="0" w:hanging="360"/>
      </w:pPr>
      <w:r>
        <w:rPr>
          <w:bdr w:val="none" w:color="auto" w:sz="0" w:space="0"/>
        </w:rPr>
        <w:t>土壤有机质的腐殖化过程中，碳氮比（C/N）是影响腐殖化速度的关键因素，C/N 为 25:1 时，微生物活动最旺盛，腐殖化效率最高。（ ）</w:t>
      </w:r>
    </w:p>
    <w:p w14:paraId="77694748">
      <w:pPr>
        <w:keepNext w:val="0"/>
        <w:keepLines w:val="0"/>
        <w:widowControl/>
        <w:suppressLineNumbers w:val="0"/>
        <w:jc w:val="left"/>
      </w:pPr>
      <w:r>
        <w:rPr>
          <w:rFonts w:ascii="宋体" w:hAnsi="宋体" w:eastAsia="宋体" w:cs="宋体"/>
          <w:kern w:val="0"/>
          <w:sz w:val="24"/>
          <w:szCs w:val="24"/>
          <w:lang w:val="en-US" w:eastAsia="zh-CN" w:bidi="ar"/>
        </w:rPr>
        <w:t>答案：√</w:t>
      </w:r>
    </w:p>
    <w:p w14:paraId="085D573D">
      <w:pPr>
        <w:keepNext w:val="0"/>
        <w:keepLines w:val="0"/>
        <w:widowControl/>
        <w:suppressLineNumbers w:val="0"/>
        <w:jc w:val="left"/>
      </w:pPr>
      <w:r>
        <w:rPr>
          <w:rFonts w:ascii="宋体" w:hAnsi="宋体" w:eastAsia="宋体" w:cs="宋体"/>
          <w:kern w:val="0"/>
          <w:sz w:val="24"/>
          <w:szCs w:val="24"/>
          <w:lang w:val="en-US" w:eastAsia="zh-CN" w:bidi="ar"/>
        </w:rPr>
        <w:t>解析：微生物分解有机质时，需同时利用碳（能量来源）和氮（构建细胞），C/N 为 25:1 时，碳氮供应比例适宜，微生物繁殖快，有机质分解和腐殖化同步进行，效率最高；C/N 过高（如秸秆 C/N=80:1），微生物缺氮，分解慢；C/N 过低（如粪便 C/N=10:1），微生物氮过剩，易导致氮素流失。</w:t>
      </w:r>
    </w:p>
    <w:p w14:paraId="019CD437">
      <w:pPr>
        <w:keepNext w:val="0"/>
        <w:keepLines w:val="0"/>
        <w:widowControl/>
        <w:numPr>
          <w:ilvl w:val="0"/>
          <w:numId w:val="303"/>
        </w:numPr>
        <w:suppressLineNumbers w:val="0"/>
        <w:pBdr>
          <w:left w:val="none" w:color="auto" w:sz="0" w:space="0"/>
        </w:pBdr>
        <w:spacing w:before="0" w:beforeAutospacing="0" w:after="0" w:afterAutospacing="0" w:line="24" w:lineRule="atLeast"/>
        <w:ind w:left="0" w:hanging="360"/>
      </w:pPr>
      <w:r>
        <w:rPr>
          <w:bdr w:val="none" w:color="auto" w:sz="0" w:space="0"/>
        </w:rPr>
        <w:t>植物的光饱和点受二氧化碳浓度影响，二氧化碳浓度升高，光饱和点升高，因此在温室中增施二氧化碳，能提高作物的光饱和点，增加光合产物积累。（ ）</w:t>
      </w:r>
    </w:p>
    <w:p w14:paraId="37432424">
      <w:pPr>
        <w:keepNext w:val="0"/>
        <w:keepLines w:val="0"/>
        <w:widowControl/>
        <w:suppressLineNumbers w:val="0"/>
        <w:jc w:val="left"/>
      </w:pPr>
      <w:r>
        <w:rPr>
          <w:rFonts w:ascii="宋体" w:hAnsi="宋体" w:eastAsia="宋体" w:cs="宋体"/>
          <w:kern w:val="0"/>
          <w:sz w:val="24"/>
          <w:szCs w:val="24"/>
          <w:lang w:val="en-US" w:eastAsia="zh-CN" w:bidi="ar"/>
        </w:rPr>
        <w:t>答案：√</w:t>
      </w:r>
    </w:p>
    <w:p w14:paraId="75FBA96B">
      <w:pPr>
        <w:keepNext w:val="0"/>
        <w:keepLines w:val="0"/>
        <w:widowControl/>
        <w:suppressLineNumbers w:val="0"/>
        <w:jc w:val="left"/>
      </w:pPr>
      <w:r>
        <w:rPr>
          <w:rFonts w:ascii="宋体" w:hAnsi="宋体" w:eastAsia="宋体" w:cs="宋体"/>
          <w:kern w:val="0"/>
          <w:sz w:val="24"/>
          <w:szCs w:val="24"/>
          <w:lang w:val="en-US" w:eastAsia="zh-CN" w:bidi="ar"/>
        </w:rPr>
        <w:t>解析：二氧化碳是光合作用的原料，浓度升高能提高暗反应效率，使作物在更高光照强度下仍能利用更多二氧化碳进行光合作用，从而提高光饱和点；温室中通过增施二氧化碳（如释放二氧化碳气肥），可突破原有光饱和点限制，提高光合速率，增加干物质积累，提升产量。</w:t>
      </w:r>
    </w:p>
    <w:p w14:paraId="0DDE06EE">
      <w:pPr>
        <w:keepNext w:val="0"/>
        <w:keepLines w:val="0"/>
        <w:widowControl/>
        <w:numPr>
          <w:ilvl w:val="0"/>
          <w:numId w:val="304"/>
        </w:numPr>
        <w:suppressLineNumbers w:val="0"/>
        <w:pBdr>
          <w:left w:val="none" w:color="auto" w:sz="0" w:space="0"/>
        </w:pBdr>
        <w:spacing w:before="0" w:beforeAutospacing="0" w:after="0" w:afterAutospacing="0" w:line="24" w:lineRule="atLeast"/>
        <w:ind w:left="0" w:hanging="360"/>
      </w:pPr>
      <w:r>
        <w:rPr>
          <w:bdr w:val="none" w:color="auto" w:sz="0" w:space="0"/>
        </w:rPr>
        <w:t>生物防治中利用捕食性天敌（如瓢虫）防治蚜虫，瓢虫与蚜虫之间是捕食关系，瓢虫通过取食蚜虫控制种群数量，这种防治方法对环境无污染，效果持久。（ ）</w:t>
      </w:r>
    </w:p>
    <w:p w14:paraId="7D0E9095">
      <w:pPr>
        <w:keepNext w:val="0"/>
        <w:keepLines w:val="0"/>
        <w:widowControl/>
        <w:suppressLineNumbers w:val="0"/>
        <w:jc w:val="left"/>
      </w:pPr>
      <w:r>
        <w:rPr>
          <w:rFonts w:ascii="宋体" w:hAnsi="宋体" w:eastAsia="宋体" w:cs="宋体"/>
          <w:kern w:val="0"/>
          <w:sz w:val="24"/>
          <w:szCs w:val="24"/>
          <w:lang w:val="en-US" w:eastAsia="zh-CN" w:bidi="ar"/>
        </w:rPr>
        <w:t>答案：√</w:t>
      </w:r>
    </w:p>
    <w:p w14:paraId="3E292602">
      <w:pPr>
        <w:keepNext w:val="0"/>
        <w:keepLines w:val="0"/>
        <w:widowControl/>
        <w:suppressLineNumbers w:val="0"/>
        <w:jc w:val="left"/>
      </w:pPr>
      <w:r>
        <w:rPr>
          <w:rFonts w:ascii="宋体" w:hAnsi="宋体" w:eastAsia="宋体" w:cs="宋体"/>
          <w:kern w:val="0"/>
          <w:sz w:val="24"/>
          <w:szCs w:val="24"/>
          <w:lang w:val="en-US" w:eastAsia="zh-CN" w:bidi="ar"/>
        </w:rPr>
        <w:t>解析：瓢虫是蚜虫的专一性捕食天敌，成虫和幼虫均以蚜虫为食，一头瓢虫一生可捕食数百头蚜虫；捕食性天敌防治能自然控制蚜虫种群，不会造成农药残留和环境污染，且天敌能在田间繁殖，形成长期控制效果，是绿色防控的重要手段。</w:t>
      </w:r>
    </w:p>
    <w:p w14:paraId="302E0C59">
      <w:pPr>
        <w:keepNext w:val="0"/>
        <w:keepLines w:val="0"/>
        <w:widowControl/>
        <w:numPr>
          <w:ilvl w:val="0"/>
          <w:numId w:val="305"/>
        </w:numPr>
        <w:suppressLineNumbers w:val="0"/>
        <w:pBdr>
          <w:left w:val="none" w:color="auto" w:sz="0" w:space="0"/>
        </w:pBdr>
        <w:spacing w:before="0" w:beforeAutospacing="0" w:after="0" w:afterAutospacing="0" w:line="24" w:lineRule="atLeast"/>
        <w:ind w:left="0" w:hanging="360"/>
      </w:pPr>
      <w:r>
        <w:rPr>
          <w:bdr w:val="none" w:color="auto" w:sz="0" w:space="0"/>
        </w:rPr>
        <w:t>水稻稻瘟病的发生与品种抗性、气候条件和栽培措施密切相关，种植感病品种、高温高湿环境和过量施用氮肥，会显著增加稻瘟病的发病风险。（ ）</w:t>
      </w:r>
    </w:p>
    <w:p w14:paraId="5383F0EC">
      <w:pPr>
        <w:keepNext w:val="0"/>
        <w:keepLines w:val="0"/>
        <w:widowControl/>
        <w:suppressLineNumbers w:val="0"/>
        <w:jc w:val="left"/>
      </w:pPr>
      <w:r>
        <w:rPr>
          <w:rFonts w:ascii="宋体" w:hAnsi="宋体" w:eastAsia="宋体" w:cs="宋体"/>
          <w:kern w:val="0"/>
          <w:sz w:val="24"/>
          <w:szCs w:val="24"/>
          <w:lang w:val="en-US" w:eastAsia="zh-CN" w:bidi="ar"/>
        </w:rPr>
        <w:t>答案：√</w:t>
      </w:r>
    </w:p>
    <w:p w14:paraId="2EB44EBE">
      <w:pPr>
        <w:keepNext w:val="0"/>
        <w:keepLines w:val="0"/>
        <w:widowControl/>
        <w:suppressLineNumbers w:val="0"/>
        <w:jc w:val="left"/>
      </w:pPr>
      <w:r>
        <w:rPr>
          <w:rFonts w:ascii="宋体" w:hAnsi="宋体" w:eastAsia="宋体" w:cs="宋体"/>
          <w:kern w:val="0"/>
          <w:sz w:val="24"/>
          <w:szCs w:val="24"/>
          <w:lang w:val="en-US" w:eastAsia="zh-CN" w:bidi="ar"/>
        </w:rPr>
        <w:t>解析：感病品种是稻瘟病发生的基础，高温高湿（25-28℃、相对湿度 &gt; 90%）利于病原菌孢子萌发和侵入；过量施用氮肥会导致植株徒长，叶片柔嫩，抗病性降低，三者共同作用，会使稻瘟病发病概率大幅增加，需通过选用抗病品种、合理施肥和控湿等措施综合防治。</w:t>
      </w:r>
    </w:p>
    <w:p w14:paraId="35BA7EE0">
      <w:pPr>
        <w:keepNext w:val="0"/>
        <w:keepLines w:val="0"/>
        <w:widowControl/>
        <w:numPr>
          <w:ilvl w:val="0"/>
          <w:numId w:val="306"/>
        </w:numPr>
        <w:suppressLineNumbers w:val="0"/>
        <w:pBdr>
          <w:left w:val="none" w:color="auto" w:sz="0" w:space="0"/>
        </w:pBdr>
        <w:spacing w:before="0" w:beforeAutospacing="0" w:after="0" w:afterAutospacing="0" w:line="24" w:lineRule="atLeast"/>
        <w:ind w:left="0" w:hanging="360"/>
      </w:pPr>
      <w:r>
        <w:rPr>
          <w:bdr w:val="none" w:color="auto" w:sz="0" w:space="0"/>
        </w:rPr>
        <w:t>土壤 pH 值影响土壤中养分的有效性，酸性土壤中磷、钾的有效性低，碱性土壤中铁、锌的有效性低，因此施肥时需根据土壤 pH 值调整肥料种类。（ ）</w:t>
      </w:r>
    </w:p>
    <w:p w14:paraId="0191FF3B">
      <w:pPr>
        <w:keepNext w:val="0"/>
        <w:keepLines w:val="0"/>
        <w:widowControl/>
        <w:suppressLineNumbers w:val="0"/>
        <w:jc w:val="left"/>
      </w:pPr>
      <w:r>
        <w:rPr>
          <w:rFonts w:ascii="宋体" w:hAnsi="宋体" w:eastAsia="宋体" w:cs="宋体"/>
          <w:kern w:val="0"/>
          <w:sz w:val="24"/>
          <w:szCs w:val="24"/>
          <w:lang w:val="en-US" w:eastAsia="zh-CN" w:bidi="ar"/>
        </w:rPr>
        <w:t>答案：√</w:t>
      </w:r>
    </w:p>
    <w:p w14:paraId="55F635FF">
      <w:pPr>
        <w:keepNext w:val="0"/>
        <w:keepLines w:val="0"/>
        <w:widowControl/>
        <w:suppressLineNumbers w:val="0"/>
        <w:jc w:val="left"/>
      </w:pPr>
      <w:r>
        <w:rPr>
          <w:rFonts w:ascii="宋体" w:hAnsi="宋体" w:eastAsia="宋体" w:cs="宋体"/>
          <w:kern w:val="0"/>
          <w:sz w:val="24"/>
          <w:szCs w:val="24"/>
          <w:lang w:val="en-US" w:eastAsia="zh-CN" w:bidi="ar"/>
        </w:rPr>
        <w:t>解析：酸性土壤中，磷与铁、铝结合形成难溶性磷酸铁铝，钾易被黏土矿物固定，有效性低，需施用钙镁磷肥、氯化钾等；碱性土壤中，铁、锌形成氢氧化铁、氢氧化锌，有效性低，需施用螯合态铁锌肥；根据土壤 pH 值选择适宜肥料，可提高养分利用率，减少缺素症状。</w:t>
      </w:r>
    </w:p>
    <w:p w14:paraId="32B16622">
      <w:pPr>
        <w:keepNext w:val="0"/>
        <w:keepLines w:val="0"/>
        <w:widowControl/>
        <w:numPr>
          <w:ilvl w:val="0"/>
          <w:numId w:val="307"/>
        </w:numPr>
        <w:suppressLineNumbers w:val="0"/>
        <w:pBdr>
          <w:left w:val="none" w:color="auto" w:sz="0" w:space="0"/>
        </w:pBdr>
        <w:spacing w:before="0" w:beforeAutospacing="0" w:after="0" w:afterAutospacing="0" w:line="24" w:lineRule="atLeast"/>
        <w:ind w:left="0" w:hanging="360"/>
      </w:pPr>
      <w:r>
        <w:rPr>
          <w:bdr w:val="none" w:color="auto" w:sz="0" w:space="0"/>
        </w:rPr>
        <w:t>作物的呼吸作用强度与温度呈正相关关系，温度越高，呼吸作用越强，因此在种子储藏时，需将温度控制在 0℃以下，才能完全抑制呼吸作用。（ ）</w:t>
      </w:r>
    </w:p>
    <w:p w14:paraId="41C2E024">
      <w:pPr>
        <w:keepNext w:val="0"/>
        <w:keepLines w:val="0"/>
        <w:widowControl/>
        <w:suppressLineNumbers w:val="0"/>
        <w:jc w:val="left"/>
      </w:pPr>
      <w:r>
        <w:rPr>
          <w:rFonts w:ascii="宋体" w:hAnsi="宋体" w:eastAsia="宋体" w:cs="宋体"/>
          <w:kern w:val="0"/>
          <w:sz w:val="24"/>
          <w:szCs w:val="24"/>
          <w:lang w:val="en-US" w:eastAsia="zh-CN" w:bidi="ar"/>
        </w:rPr>
        <w:t>答案：×</w:t>
      </w:r>
    </w:p>
    <w:p w14:paraId="05421AB2">
      <w:pPr>
        <w:keepNext w:val="0"/>
        <w:keepLines w:val="0"/>
        <w:widowControl/>
        <w:suppressLineNumbers w:val="0"/>
        <w:jc w:val="left"/>
      </w:pPr>
      <w:r>
        <w:rPr>
          <w:rFonts w:ascii="宋体" w:hAnsi="宋体" w:eastAsia="宋体" w:cs="宋体"/>
          <w:kern w:val="0"/>
          <w:sz w:val="24"/>
          <w:szCs w:val="24"/>
          <w:lang w:val="en-US" w:eastAsia="zh-CN" w:bidi="ar"/>
        </w:rPr>
        <w:t>解析：呼吸作用强度随温度升高而增强，但在 0℃以下，低温会导致种子细胞结冰，破坏细胞膜结构，导致种子失去活力，无法萌发；种子储藏的适宜温度为 5-15℃，此温度下呼吸作用较弱，既能抑制微生物活动，又能避免种子冻伤，并非越低越好。</w:t>
      </w:r>
    </w:p>
    <w:p w14:paraId="1AA98E90">
      <w:pPr>
        <w:keepNext w:val="0"/>
        <w:keepLines w:val="0"/>
        <w:widowControl/>
        <w:numPr>
          <w:ilvl w:val="0"/>
          <w:numId w:val="308"/>
        </w:numPr>
        <w:suppressLineNumbers w:val="0"/>
        <w:pBdr>
          <w:left w:val="none" w:color="auto" w:sz="0" w:space="0"/>
        </w:pBdr>
        <w:spacing w:before="0" w:beforeAutospacing="0" w:after="0" w:afterAutospacing="0" w:line="24" w:lineRule="atLeast"/>
        <w:ind w:left="0" w:hanging="360"/>
      </w:pPr>
      <w:r>
        <w:rPr>
          <w:bdr w:val="none" w:color="auto" w:sz="0" w:space="0"/>
        </w:rPr>
        <w:t>分子标记辅助育种中，SSR 标记（简单序列重复标记）具有多态性高、重复性好的特点，可用于作物品种鉴定、遗传图谱构建和目标性状定位，在育种中应用广泛。（ ）</w:t>
      </w:r>
    </w:p>
    <w:p w14:paraId="34ABEAA5">
      <w:pPr>
        <w:keepNext w:val="0"/>
        <w:keepLines w:val="0"/>
        <w:widowControl/>
        <w:suppressLineNumbers w:val="0"/>
        <w:jc w:val="left"/>
      </w:pPr>
      <w:r>
        <w:rPr>
          <w:rFonts w:ascii="宋体" w:hAnsi="宋体" w:eastAsia="宋体" w:cs="宋体"/>
          <w:kern w:val="0"/>
          <w:sz w:val="24"/>
          <w:szCs w:val="24"/>
          <w:lang w:val="en-US" w:eastAsia="zh-CN" w:bidi="ar"/>
        </w:rPr>
        <w:t>答案：√</w:t>
      </w:r>
    </w:p>
    <w:p w14:paraId="48A7CAB3">
      <w:pPr>
        <w:keepNext w:val="0"/>
        <w:keepLines w:val="0"/>
        <w:widowControl/>
        <w:suppressLineNumbers w:val="0"/>
        <w:jc w:val="left"/>
      </w:pPr>
      <w:r>
        <w:rPr>
          <w:rFonts w:ascii="宋体" w:hAnsi="宋体" w:eastAsia="宋体" w:cs="宋体"/>
          <w:kern w:val="0"/>
          <w:sz w:val="24"/>
          <w:szCs w:val="24"/>
          <w:lang w:val="en-US" w:eastAsia="zh-CN" w:bidi="ar"/>
        </w:rPr>
        <w:t>解析：SSR 标记基于基因组中的重复序列设计，不同品种的重复次数不同，表现出丰富的多态性；该标记检测方法简单、结果稳定，可用于区分不同品种（品种鉴定）、绘制遗传图谱（基因定位）和筛选含目标性状的植株（辅助选择），是当前应用最广泛的分子标记之一。</w:t>
      </w:r>
    </w:p>
    <w:p w14:paraId="1AC6310F">
      <w:pPr>
        <w:keepNext w:val="0"/>
        <w:keepLines w:val="0"/>
        <w:widowControl/>
        <w:numPr>
          <w:ilvl w:val="0"/>
          <w:numId w:val="309"/>
        </w:numPr>
        <w:suppressLineNumbers w:val="0"/>
        <w:pBdr>
          <w:left w:val="none" w:color="auto" w:sz="0" w:space="0"/>
        </w:pBdr>
        <w:spacing w:before="0" w:beforeAutospacing="0" w:after="0" w:afterAutospacing="0" w:line="24" w:lineRule="atLeast"/>
        <w:ind w:left="0" w:hanging="360"/>
      </w:pPr>
      <w:r>
        <w:rPr>
          <w:bdr w:val="none" w:color="auto" w:sz="0" w:space="0"/>
        </w:rPr>
        <w:t>玉米的授粉期是指雄穗开花至雌穗花丝枯萎的时期，通常持续 5-7 天，此时若遇到连续阴雨，会导致花粉吸水破裂或花丝授粉不良，结实率下降，需进行人工辅助授粉。（ ）</w:t>
      </w:r>
    </w:p>
    <w:p w14:paraId="4DD30451">
      <w:pPr>
        <w:keepNext w:val="0"/>
        <w:keepLines w:val="0"/>
        <w:widowControl/>
        <w:suppressLineNumbers w:val="0"/>
        <w:jc w:val="left"/>
      </w:pPr>
      <w:r>
        <w:rPr>
          <w:rFonts w:ascii="宋体" w:hAnsi="宋体" w:eastAsia="宋体" w:cs="宋体"/>
          <w:kern w:val="0"/>
          <w:sz w:val="24"/>
          <w:szCs w:val="24"/>
          <w:lang w:val="en-US" w:eastAsia="zh-CN" w:bidi="ar"/>
        </w:rPr>
        <w:t>答案：√</w:t>
      </w:r>
    </w:p>
    <w:p w14:paraId="5C522F96">
      <w:pPr>
        <w:keepNext w:val="0"/>
        <w:keepLines w:val="0"/>
        <w:widowControl/>
        <w:suppressLineNumbers w:val="0"/>
        <w:jc w:val="left"/>
      </w:pPr>
      <w:r>
        <w:rPr>
          <w:rFonts w:ascii="宋体" w:hAnsi="宋体" w:eastAsia="宋体" w:cs="宋体"/>
          <w:kern w:val="0"/>
          <w:sz w:val="24"/>
          <w:szCs w:val="24"/>
          <w:lang w:val="en-US" w:eastAsia="zh-CN" w:bidi="ar"/>
        </w:rPr>
        <w:t>解析：玉米授粉期对天气敏感，连续阴雨会使花粉吸湿膨胀破裂，失去活力，同时花丝吸水过多易腐烂，无法正常接受花粉；人工辅助授粉可收集健康花粉，补充自然授粉不足，提高结实率，是应对阴雨天气的有效措施。</w:t>
      </w:r>
    </w:p>
    <w:p w14:paraId="3B0FB9B6">
      <w:pPr>
        <w:keepNext w:val="0"/>
        <w:keepLines w:val="0"/>
        <w:widowControl/>
        <w:numPr>
          <w:ilvl w:val="0"/>
          <w:numId w:val="310"/>
        </w:numPr>
        <w:suppressLineNumbers w:val="0"/>
        <w:pBdr>
          <w:left w:val="none" w:color="auto" w:sz="0" w:space="0"/>
        </w:pBdr>
        <w:spacing w:before="0" w:beforeAutospacing="0" w:after="0" w:afterAutospacing="0" w:line="24" w:lineRule="atLeast"/>
        <w:ind w:left="0" w:hanging="360"/>
      </w:pPr>
      <w:r>
        <w:rPr>
          <w:bdr w:val="none" w:color="auto" w:sz="0" w:space="0"/>
        </w:rPr>
        <w:t>菜青虫是菜粉蝶的幼虫，主要危害十字花科作物（如白菜、甘蓝）的叶片，防治时可选用苏云金杆菌（Bt）制剂，Bt 制剂对菜青虫特效，对人畜安全。（ ）</w:t>
      </w:r>
    </w:p>
    <w:p w14:paraId="44CE1F9E">
      <w:pPr>
        <w:keepNext w:val="0"/>
        <w:keepLines w:val="0"/>
        <w:widowControl/>
        <w:suppressLineNumbers w:val="0"/>
        <w:jc w:val="left"/>
      </w:pPr>
      <w:r>
        <w:rPr>
          <w:rFonts w:ascii="宋体" w:hAnsi="宋体" w:eastAsia="宋体" w:cs="宋体"/>
          <w:kern w:val="0"/>
          <w:sz w:val="24"/>
          <w:szCs w:val="24"/>
          <w:lang w:val="en-US" w:eastAsia="zh-CN" w:bidi="ar"/>
        </w:rPr>
        <w:t>答案：√</w:t>
      </w:r>
    </w:p>
    <w:p w14:paraId="24C964DA">
      <w:pPr>
        <w:keepNext w:val="0"/>
        <w:keepLines w:val="0"/>
        <w:widowControl/>
        <w:suppressLineNumbers w:val="0"/>
        <w:jc w:val="left"/>
      </w:pPr>
      <w:r>
        <w:rPr>
          <w:rFonts w:ascii="宋体" w:hAnsi="宋体" w:eastAsia="宋体" w:cs="宋体"/>
          <w:kern w:val="0"/>
          <w:sz w:val="24"/>
          <w:szCs w:val="24"/>
          <w:lang w:val="en-US" w:eastAsia="zh-CN" w:bidi="ar"/>
        </w:rPr>
        <w:t>解析：菜青虫仅取食十字花科作物，Bt 制剂产生的伴孢晶体毒素对鳞翅目幼虫（如菜青虫）具有专一毒性，幼虫取食后毒素破坏肠道，导致死亡；Bt 制剂对人畜、天敌和环境无危害，是防治菜青虫的理想生物杀虫剂，符合绿色农业要求。</w:t>
      </w:r>
    </w:p>
    <w:p w14:paraId="4D2B8E8B">
      <w:pPr>
        <w:keepNext w:val="0"/>
        <w:keepLines w:val="0"/>
        <w:widowControl/>
        <w:numPr>
          <w:ilvl w:val="0"/>
          <w:numId w:val="311"/>
        </w:numPr>
        <w:suppressLineNumbers w:val="0"/>
        <w:pBdr>
          <w:left w:val="none" w:color="auto" w:sz="0" w:space="0"/>
        </w:pBdr>
        <w:spacing w:before="0" w:beforeAutospacing="0" w:after="0" w:afterAutospacing="0" w:line="24" w:lineRule="atLeast"/>
        <w:ind w:left="0" w:hanging="360"/>
      </w:pPr>
      <w:r>
        <w:rPr>
          <w:bdr w:val="none" w:color="auto" w:sz="0" w:space="0"/>
        </w:rPr>
        <w:t>土壤改良中的 “增施有机肥” 适用于所有类型的土壤，无论是砂土、黏土还是盐碱土，增施有机肥都能改善土壤结构，提高土壤肥力。（ ）</w:t>
      </w:r>
    </w:p>
    <w:p w14:paraId="3677D4C4">
      <w:pPr>
        <w:keepNext w:val="0"/>
        <w:keepLines w:val="0"/>
        <w:widowControl/>
        <w:suppressLineNumbers w:val="0"/>
        <w:jc w:val="left"/>
      </w:pPr>
      <w:r>
        <w:rPr>
          <w:rFonts w:ascii="宋体" w:hAnsi="宋体" w:eastAsia="宋体" w:cs="宋体"/>
          <w:kern w:val="0"/>
          <w:sz w:val="24"/>
          <w:szCs w:val="24"/>
          <w:lang w:val="en-US" w:eastAsia="zh-CN" w:bidi="ar"/>
        </w:rPr>
        <w:t>答案：√</w:t>
      </w:r>
    </w:p>
    <w:p w14:paraId="15143659">
      <w:pPr>
        <w:keepNext w:val="0"/>
        <w:keepLines w:val="0"/>
        <w:widowControl/>
        <w:suppressLineNumbers w:val="0"/>
        <w:jc w:val="left"/>
      </w:pPr>
      <w:r>
        <w:rPr>
          <w:rFonts w:ascii="宋体" w:hAnsi="宋体" w:eastAsia="宋体" w:cs="宋体"/>
          <w:kern w:val="0"/>
          <w:sz w:val="24"/>
          <w:szCs w:val="24"/>
          <w:lang w:val="en-US" w:eastAsia="zh-CN" w:bidi="ar"/>
        </w:rPr>
        <w:t>解析：有机肥对不同土壤均有改良作用：对砂土，有机肥能增加黏粒含量，提高保水保肥能力；对黏土，有机肥能促进团粒结构形成，改善通气透水性；对盐碱土，有机肥能缓冲 pH 值，降低盐分危害；因此增施有机肥是通用且有效的土壤改良措施，适用于各类土壤。</w:t>
      </w:r>
    </w:p>
    <w:p w14:paraId="3E608ACC">
      <w:pPr>
        <w:keepNext w:val="0"/>
        <w:keepLines w:val="0"/>
        <w:widowControl/>
        <w:numPr>
          <w:ilvl w:val="0"/>
          <w:numId w:val="312"/>
        </w:numPr>
        <w:suppressLineNumbers w:val="0"/>
        <w:pBdr>
          <w:left w:val="none" w:color="auto" w:sz="0" w:space="0"/>
        </w:pBdr>
        <w:spacing w:before="0" w:beforeAutospacing="0" w:after="0" w:afterAutospacing="0" w:line="24" w:lineRule="atLeast"/>
        <w:ind w:left="0" w:hanging="360"/>
      </w:pPr>
      <w:r>
        <w:rPr>
          <w:bdr w:val="none" w:color="auto" w:sz="0" w:space="0"/>
        </w:rPr>
        <w:t>作物的净光合速率在一天中呈现 “双峰” 曲线，上午的峰值高于下午，主要原因是上午光照强度高、温度适宜，下午叶片光合能力因水分消耗而下降。（ ）</w:t>
      </w:r>
    </w:p>
    <w:p w14:paraId="28352176">
      <w:pPr>
        <w:keepNext w:val="0"/>
        <w:keepLines w:val="0"/>
        <w:widowControl/>
        <w:suppressLineNumbers w:val="0"/>
        <w:jc w:val="left"/>
      </w:pPr>
      <w:r>
        <w:rPr>
          <w:rFonts w:ascii="宋体" w:hAnsi="宋体" w:eastAsia="宋体" w:cs="宋体"/>
          <w:kern w:val="0"/>
          <w:sz w:val="24"/>
          <w:szCs w:val="24"/>
          <w:lang w:val="en-US" w:eastAsia="zh-CN" w:bidi="ar"/>
        </w:rPr>
        <w:t>答案：√</w:t>
      </w:r>
    </w:p>
    <w:p w14:paraId="1E02228C">
      <w:pPr>
        <w:keepNext w:val="0"/>
        <w:keepLines w:val="0"/>
        <w:widowControl/>
        <w:suppressLineNumbers w:val="0"/>
        <w:jc w:val="left"/>
      </w:pPr>
      <w:r>
        <w:rPr>
          <w:rFonts w:ascii="宋体" w:hAnsi="宋体" w:eastAsia="宋体" w:cs="宋体"/>
          <w:kern w:val="0"/>
          <w:sz w:val="24"/>
          <w:szCs w:val="24"/>
          <w:lang w:val="en-US" w:eastAsia="zh-CN" w:bidi="ar"/>
        </w:rPr>
        <w:t>解析：上午光照强度逐渐增强，温度适中（如 25-30℃），气孔开放充分，二氧化碳供应充足，净光合速率达到较高峰值；中午高温强光导致气孔关闭，出现 “光合午休”，净光合速率下降；下午光照减弱，温度降低，气孔重新开放，但叶片经过上午光合作用，光合色素和酶活性有所下降，净光合速率虽回升，但峰值低于上午。</w:t>
      </w:r>
    </w:p>
    <w:p w14:paraId="72FC1247">
      <w:pPr>
        <w:keepNext w:val="0"/>
        <w:keepLines w:val="0"/>
        <w:widowControl/>
        <w:numPr>
          <w:ilvl w:val="0"/>
          <w:numId w:val="313"/>
        </w:numPr>
        <w:suppressLineNumbers w:val="0"/>
        <w:pBdr>
          <w:left w:val="none" w:color="auto" w:sz="0" w:space="0"/>
        </w:pBdr>
        <w:spacing w:before="0" w:beforeAutospacing="0" w:after="0" w:afterAutospacing="0" w:line="24" w:lineRule="atLeast"/>
        <w:ind w:left="0" w:hanging="360"/>
      </w:pPr>
      <w:r>
        <w:rPr>
          <w:bdr w:val="none" w:color="auto" w:sz="0" w:space="0"/>
        </w:rPr>
        <w:t>醚菌酯是一种甲氧基丙烯酸酯类杀菌剂，具有保护、治疗和铲除三重作用，对小麦白粉病、黄瓜霜霉病等多种真菌性病害均有良好防治效果，且不易产生抗药性。（ ）</w:t>
      </w:r>
    </w:p>
    <w:p w14:paraId="59C21D2E">
      <w:pPr>
        <w:keepNext w:val="0"/>
        <w:keepLines w:val="0"/>
        <w:widowControl/>
        <w:suppressLineNumbers w:val="0"/>
        <w:jc w:val="left"/>
      </w:pPr>
      <w:r>
        <w:rPr>
          <w:rFonts w:ascii="宋体" w:hAnsi="宋体" w:eastAsia="宋体" w:cs="宋体"/>
          <w:kern w:val="0"/>
          <w:sz w:val="24"/>
          <w:szCs w:val="24"/>
          <w:lang w:val="en-US" w:eastAsia="zh-CN" w:bidi="ar"/>
        </w:rPr>
        <w:t>答案：×</w:t>
      </w:r>
    </w:p>
    <w:p w14:paraId="5D30DEC8">
      <w:pPr>
        <w:keepNext w:val="0"/>
        <w:keepLines w:val="0"/>
        <w:widowControl/>
        <w:suppressLineNumbers w:val="0"/>
        <w:jc w:val="left"/>
      </w:pPr>
      <w:r>
        <w:rPr>
          <w:rFonts w:ascii="宋体" w:hAnsi="宋体" w:eastAsia="宋体" w:cs="宋体"/>
          <w:kern w:val="0"/>
          <w:sz w:val="24"/>
          <w:szCs w:val="24"/>
          <w:lang w:val="en-US" w:eastAsia="zh-CN" w:bidi="ar"/>
        </w:rPr>
        <w:t>解析：醚菌酯具有保护、治疗和铲除作用，杀菌谱广，对多种真菌性病害特效；但该类杀菌剂作用机理单一（抑制线粒体呼吸），长期连续使用易导致病原菌产生抗药性，需与其他作用机理的杀菌剂（如三唑酮）轮换使用，延缓抗药性产生，并非不易产生抗药性。</w:t>
      </w:r>
    </w:p>
    <w:p w14:paraId="3B73D7E3">
      <w:pPr>
        <w:keepNext w:val="0"/>
        <w:keepLines w:val="0"/>
        <w:widowControl/>
        <w:numPr>
          <w:ilvl w:val="0"/>
          <w:numId w:val="314"/>
        </w:numPr>
        <w:suppressLineNumbers w:val="0"/>
        <w:pBdr>
          <w:left w:val="none" w:color="auto" w:sz="0" w:space="0"/>
        </w:pBdr>
        <w:spacing w:before="0" w:beforeAutospacing="0" w:after="0" w:afterAutospacing="0" w:line="24" w:lineRule="atLeast"/>
        <w:ind w:left="0" w:hanging="360"/>
      </w:pPr>
      <w:r>
        <w:rPr>
          <w:bdr w:val="none" w:color="auto" w:sz="0" w:space="0"/>
        </w:rPr>
        <w:t>作物的光补偿点越低，耐阴性越强，适合在林下或间作套种环境中生长；光补偿点越高，耐阴性越弱，需在光照充足的地块种植。（ ）</w:t>
      </w:r>
    </w:p>
    <w:p w14:paraId="69D4B37B">
      <w:pPr>
        <w:keepNext w:val="0"/>
        <w:keepLines w:val="0"/>
        <w:widowControl/>
        <w:suppressLineNumbers w:val="0"/>
        <w:jc w:val="left"/>
      </w:pPr>
      <w:r>
        <w:rPr>
          <w:rFonts w:ascii="宋体" w:hAnsi="宋体" w:eastAsia="宋体" w:cs="宋体"/>
          <w:kern w:val="0"/>
          <w:sz w:val="24"/>
          <w:szCs w:val="24"/>
          <w:lang w:val="en-US" w:eastAsia="zh-CN" w:bidi="ar"/>
        </w:rPr>
        <w:t>答案：√</w:t>
      </w:r>
    </w:p>
    <w:p w14:paraId="14B68DEA">
      <w:pPr>
        <w:keepNext w:val="0"/>
        <w:keepLines w:val="0"/>
        <w:widowControl/>
        <w:suppressLineNumbers w:val="0"/>
        <w:jc w:val="left"/>
      </w:pPr>
      <w:r>
        <w:rPr>
          <w:rFonts w:ascii="宋体" w:hAnsi="宋体" w:eastAsia="宋体" w:cs="宋体"/>
          <w:kern w:val="0"/>
          <w:sz w:val="24"/>
          <w:szCs w:val="24"/>
          <w:lang w:val="en-US" w:eastAsia="zh-CN" w:bidi="ar"/>
        </w:rPr>
        <w:t>解析：光补偿点低的作物（如生姜、魔芋），在弱光环境下（如林下）就能使光合速率等于呼吸速率，开始积累有机物，耐阴性强，适合间作套种；光补偿点高的作物（如玉米、棉花），需要较强光照才能满足生长需求，耐阴性弱，若种植在弱光环境，会导致生长不良、产量降低，需单独种植在光照充足地块。</w:t>
      </w:r>
    </w:p>
    <w:p w14:paraId="2E0B2C65">
      <w:pPr>
        <w:keepNext w:val="0"/>
        <w:keepLines w:val="0"/>
        <w:widowControl/>
        <w:numPr>
          <w:ilvl w:val="0"/>
          <w:numId w:val="315"/>
        </w:numPr>
        <w:suppressLineNumbers w:val="0"/>
        <w:pBdr>
          <w:left w:val="none" w:color="auto" w:sz="0" w:space="0"/>
        </w:pBdr>
        <w:spacing w:before="0" w:beforeAutospacing="0" w:after="0" w:afterAutospacing="0" w:line="24" w:lineRule="atLeast"/>
        <w:ind w:left="0" w:hanging="360"/>
      </w:pPr>
      <w:r>
        <w:rPr>
          <w:bdr w:val="none" w:color="auto" w:sz="0" w:space="0"/>
        </w:rPr>
        <w:t>土壤氮素的氨化作用是指有机氮在氨化细菌作用下转化为铵态氮的过程，该过程在有氧和无氧环境下均可进行，是土壤氮素循环的重要环节。（ ）</w:t>
      </w:r>
    </w:p>
    <w:p w14:paraId="375B9DF6">
      <w:pPr>
        <w:keepNext w:val="0"/>
        <w:keepLines w:val="0"/>
        <w:widowControl/>
        <w:suppressLineNumbers w:val="0"/>
        <w:jc w:val="left"/>
      </w:pPr>
      <w:r>
        <w:rPr>
          <w:rFonts w:ascii="宋体" w:hAnsi="宋体" w:eastAsia="宋体" w:cs="宋体"/>
          <w:kern w:val="0"/>
          <w:sz w:val="24"/>
          <w:szCs w:val="24"/>
          <w:lang w:val="en-US" w:eastAsia="zh-CN" w:bidi="ar"/>
        </w:rPr>
        <w:t>答案：√</w:t>
      </w:r>
    </w:p>
    <w:p w14:paraId="55711948">
      <w:pPr>
        <w:keepNext w:val="0"/>
        <w:keepLines w:val="0"/>
        <w:widowControl/>
        <w:suppressLineNumbers w:val="0"/>
        <w:jc w:val="left"/>
      </w:pPr>
      <w:r>
        <w:rPr>
          <w:rFonts w:ascii="宋体" w:hAnsi="宋体" w:eastAsia="宋体" w:cs="宋体"/>
          <w:kern w:val="0"/>
          <w:sz w:val="24"/>
          <w:szCs w:val="24"/>
          <w:lang w:val="en-US" w:eastAsia="zh-CN" w:bidi="ar"/>
        </w:rPr>
        <w:t>解析：氨化作用由氨化细菌（如芽孢杆菌、变形杆菌）完成，细菌通过分解蛋白质、核酸等有机氮化合物，释放出氨（NH₃），氨溶于水形成铵态氮（NH₄⁺）；该过程不依赖氧气，在有氧（如耕作层）和无氧（如犁底层）环境下均可进行，是有机氮转化为无机氮的关键步骤，为作物提供可吸收的氮素。</w:t>
      </w:r>
    </w:p>
    <w:p w14:paraId="40D289F3">
      <w:pPr>
        <w:keepNext w:val="0"/>
        <w:keepLines w:val="0"/>
        <w:widowControl/>
        <w:numPr>
          <w:ilvl w:val="0"/>
          <w:numId w:val="316"/>
        </w:numPr>
        <w:suppressLineNumbers w:val="0"/>
        <w:pBdr>
          <w:left w:val="none" w:color="auto" w:sz="0" w:space="0"/>
        </w:pBdr>
        <w:spacing w:before="0" w:beforeAutospacing="0" w:after="0" w:afterAutospacing="0" w:line="24" w:lineRule="atLeast"/>
        <w:ind w:left="0" w:hanging="360"/>
      </w:pPr>
      <w:r>
        <w:rPr>
          <w:bdr w:val="none" w:color="auto" w:sz="0" w:space="0"/>
        </w:rPr>
        <w:t>作物合理密植的密度应根据品种特性调整，紧凑型品种（如玉米郑单 958）叶片上冲，通风透光性好，可适当密植；平展型品种叶片平展，易相互遮挡，应适当稀植。（ ）</w:t>
      </w:r>
    </w:p>
    <w:p w14:paraId="0D57449A">
      <w:pPr>
        <w:keepNext w:val="0"/>
        <w:keepLines w:val="0"/>
        <w:widowControl/>
        <w:suppressLineNumbers w:val="0"/>
        <w:jc w:val="left"/>
      </w:pPr>
      <w:r>
        <w:rPr>
          <w:rFonts w:ascii="宋体" w:hAnsi="宋体" w:eastAsia="宋体" w:cs="宋体"/>
          <w:kern w:val="0"/>
          <w:sz w:val="24"/>
          <w:szCs w:val="24"/>
          <w:lang w:val="en-US" w:eastAsia="zh-CN" w:bidi="ar"/>
        </w:rPr>
        <w:t>答案：√</w:t>
      </w:r>
    </w:p>
    <w:p w14:paraId="4662A007">
      <w:pPr>
        <w:keepNext w:val="0"/>
        <w:keepLines w:val="0"/>
        <w:widowControl/>
        <w:suppressLineNumbers w:val="0"/>
        <w:jc w:val="left"/>
      </w:pPr>
      <w:r>
        <w:rPr>
          <w:rFonts w:ascii="宋体" w:hAnsi="宋体" w:eastAsia="宋体" w:cs="宋体"/>
          <w:kern w:val="0"/>
          <w:sz w:val="24"/>
          <w:szCs w:val="24"/>
          <w:lang w:val="en-US" w:eastAsia="zh-CN" w:bidi="ar"/>
        </w:rPr>
        <w:t>解析：紧凑型品种叶片夹角小、向上生长，群体内部光照分布均匀，通风性好，即使密度较高，也不易出现光照不足；平展型品种叶片夹角大、横向生长，密度过高会导致下层叶片光照不足，光合效率降低；因此合理密植需结合品种株型，紧凑型密植、平展型稀植，才能实现群体与个体的协调生长。</w:t>
      </w:r>
    </w:p>
    <w:p w14:paraId="1750AD3C">
      <w:pPr>
        <w:keepNext w:val="0"/>
        <w:keepLines w:val="0"/>
        <w:widowControl/>
        <w:numPr>
          <w:ilvl w:val="0"/>
          <w:numId w:val="317"/>
        </w:numPr>
        <w:suppressLineNumbers w:val="0"/>
        <w:pBdr>
          <w:left w:val="none" w:color="auto" w:sz="0" w:space="0"/>
        </w:pBdr>
        <w:spacing w:before="0" w:beforeAutospacing="0" w:after="0" w:afterAutospacing="0" w:line="24" w:lineRule="atLeast"/>
        <w:ind w:left="0" w:hanging="360"/>
      </w:pPr>
      <w:r>
        <w:rPr>
          <w:bdr w:val="none" w:color="auto" w:sz="0" w:space="0"/>
        </w:rPr>
        <w:t>化学防治病虫害时，农药的使用剂量应严格按照说明书规定，剂量过低会导致防治效果差，剂量过高会增加农药残留和环境污染，还可能对作物产生药害。（ ）</w:t>
      </w:r>
    </w:p>
    <w:p w14:paraId="7571CAA0">
      <w:pPr>
        <w:keepNext w:val="0"/>
        <w:keepLines w:val="0"/>
        <w:widowControl/>
        <w:suppressLineNumbers w:val="0"/>
        <w:jc w:val="left"/>
      </w:pPr>
      <w:r>
        <w:rPr>
          <w:rFonts w:ascii="宋体" w:hAnsi="宋体" w:eastAsia="宋体" w:cs="宋体"/>
          <w:kern w:val="0"/>
          <w:sz w:val="24"/>
          <w:szCs w:val="24"/>
          <w:lang w:val="en-US" w:eastAsia="zh-CN" w:bidi="ar"/>
        </w:rPr>
        <w:t>答案：√</w:t>
      </w:r>
    </w:p>
    <w:p w14:paraId="5A6A5C7B">
      <w:pPr>
        <w:keepNext w:val="0"/>
        <w:keepLines w:val="0"/>
        <w:widowControl/>
        <w:suppressLineNumbers w:val="0"/>
        <w:jc w:val="left"/>
      </w:pPr>
      <w:r>
        <w:rPr>
          <w:rFonts w:ascii="宋体" w:hAnsi="宋体" w:eastAsia="宋体" w:cs="宋体"/>
          <w:kern w:val="0"/>
          <w:sz w:val="24"/>
          <w:szCs w:val="24"/>
          <w:lang w:val="en-US" w:eastAsia="zh-CN" w:bidi="ar"/>
        </w:rPr>
        <w:t>解析：农药剂量过低，无法有效杀死害虫或病原菌，易导致防治失败，甚至诱导抗药性；剂量过高，多余农药会残留在作物和土壤中，造成食品安全隐患和环境污染；同时高剂量农药可能破坏作物细胞结构，导致叶片发黄、畸形等药害症状，因此必须按说明书精准控制剂量。</w:t>
      </w:r>
    </w:p>
    <w:p w14:paraId="31F65A75">
      <w:pPr>
        <w:keepNext w:val="0"/>
        <w:keepLines w:val="0"/>
        <w:widowControl/>
        <w:numPr>
          <w:ilvl w:val="0"/>
          <w:numId w:val="318"/>
        </w:numPr>
        <w:suppressLineNumbers w:val="0"/>
        <w:pBdr>
          <w:left w:val="none" w:color="auto" w:sz="0" w:space="0"/>
        </w:pBdr>
        <w:spacing w:before="0" w:beforeAutospacing="0" w:after="0" w:afterAutospacing="0" w:line="24" w:lineRule="atLeast"/>
        <w:ind w:left="0" w:hanging="360"/>
      </w:pPr>
      <w:r>
        <w:rPr>
          <w:bdr w:val="none" w:color="auto" w:sz="0" w:space="0"/>
        </w:rPr>
        <w:t>土壤有效水的含量与土壤有机质含量呈正相关关系，有机质含量越高，有效水含量越高，因为有机质能增加土壤毛管孔隙，提高保水能力。（ ）</w:t>
      </w:r>
    </w:p>
    <w:p w14:paraId="47304ADE">
      <w:pPr>
        <w:keepNext w:val="0"/>
        <w:keepLines w:val="0"/>
        <w:widowControl/>
        <w:suppressLineNumbers w:val="0"/>
        <w:jc w:val="left"/>
      </w:pPr>
      <w:r>
        <w:rPr>
          <w:rFonts w:ascii="宋体" w:hAnsi="宋体" w:eastAsia="宋体" w:cs="宋体"/>
          <w:kern w:val="0"/>
          <w:sz w:val="24"/>
          <w:szCs w:val="24"/>
          <w:lang w:val="en-US" w:eastAsia="zh-CN" w:bidi="ar"/>
        </w:rPr>
        <w:t>答案：√</w:t>
      </w:r>
    </w:p>
    <w:p w14:paraId="0E8604DB">
      <w:pPr>
        <w:keepNext w:val="0"/>
        <w:keepLines w:val="0"/>
        <w:widowControl/>
        <w:suppressLineNumbers w:val="0"/>
        <w:jc w:val="left"/>
      </w:pPr>
      <w:r>
        <w:rPr>
          <w:rFonts w:ascii="宋体" w:hAnsi="宋体" w:eastAsia="宋体" w:cs="宋体"/>
          <w:kern w:val="0"/>
          <w:sz w:val="24"/>
          <w:szCs w:val="24"/>
          <w:lang w:val="en-US" w:eastAsia="zh-CN" w:bidi="ar"/>
        </w:rPr>
        <w:t>解析：有机质（如腐殖质）能促进土壤团粒结构形成，增加毛管孔隙数量，毛管孔隙能吸附和保持水分，使土壤有效水（毛管水）含量增加；有机质丰富的土壤（如黑土），有效水含量可达 20%-30%，显著高于有机质贫瘠的土壤（如砂土有效水含量 5%-10%），因此二者呈正相关关系。</w:t>
      </w:r>
    </w:p>
    <w:p w14:paraId="7688DD50">
      <w:pPr>
        <w:pStyle w:val="3"/>
        <w:keepNext w:val="0"/>
        <w:keepLines w:val="0"/>
        <w:widowControl/>
        <w:suppressLineNumbers w:val="0"/>
      </w:pPr>
      <w:r>
        <w:t>三、专业技能知识（30 题）</w:t>
      </w:r>
    </w:p>
    <w:p w14:paraId="5FD49AD9">
      <w:pPr>
        <w:keepNext w:val="0"/>
        <w:keepLines w:val="0"/>
        <w:widowControl/>
        <w:numPr>
          <w:ilvl w:val="0"/>
          <w:numId w:val="319"/>
        </w:numPr>
        <w:suppressLineNumbers w:val="0"/>
        <w:pBdr>
          <w:left w:val="none" w:color="auto" w:sz="0" w:space="0"/>
        </w:pBdr>
        <w:spacing w:before="0" w:beforeAutospacing="0" w:after="0" w:afterAutospacing="0" w:line="24" w:lineRule="atLeast"/>
        <w:ind w:left="0" w:hanging="360"/>
      </w:pPr>
      <w:r>
        <w:rPr>
          <w:bdr w:val="none" w:color="auto" w:sz="0" w:space="0"/>
        </w:rPr>
        <w:t>小麦播种时，若土壤墒情不足，可采用播后镇压的措施，使种子与土壤紧密接触，促进种子吸水萌发，提高出苗率。（ ）</w:t>
      </w:r>
    </w:p>
    <w:p w14:paraId="0F17CDA4">
      <w:pPr>
        <w:keepNext w:val="0"/>
        <w:keepLines w:val="0"/>
        <w:widowControl/>
        <w:suppressLineNumbers w:val="0"/>
        <w:jc w:val="left"/>
      </w:pPr>
      <w:r>
        <w:rPr>
          <w:rFonts w:ascii="宋体" w:hAnsi="宋体" w:eastAsia="宋体" w:cs="宋体"/>
          <w:kern w:val="0"/>
          <w:sz w:val="24"/>
          <w:szCs w:val="24"/>
          <w:lang w:val="en-US" w:eastAsia="zh-CN" w:bidi="ar"/>
        </w:rPr>
        <w:t>答案：√</w:t>
      </w:r>
    </w:p>
    <w:p w14:paraId="17097BFF">
      <w:pPr>
        <w:keepNext w:val="0"/>
        <w:keepLines w:val="0"/>
        <w:widowControl/>
        <w:suppressLineNumbers w:val="0"/>
        <w:jc w:val="left"/>
      </w:pPr>
      <w:r>
        <w:rPr>
          <w:rFonts w:ascii="宋体" w:hAnsi="宋体" w:eastAsia="宋体" w:cs="宋体"/>
          <w:kern w:val="0"/>
          <w:sz w:val="24"/>
          <w:szCs w:val="24"/>
          <w:lang w:val="en-US" w:eastAsia="zh-CN" w:bidi="ar"/>
        </w:rPr>
        <w:t>解析：播后镇压能减少种子与土壤间的空隙，使种子充分接触湿润土壤，增强毛细管作用，促进水分向种子周围移动，满足种子萌发对水分的需求；同时镇压能防止种子在土壤中悬空，避免因干旱导致种子落干，提高出苗率，是墒情不足时的重要播种辅助措施。</w:t>
      </w:r>
    </w:p>
    <w:p w14:paraId="04972300">
      <w:pPr>
        <w:keepNext w:val="0"/>
        <w:keepLines w:val="0"/>
        <w:widowControl/>
        <w:numPr>
          <w:ilvl w:val="0"/>
          <w:numId w:val="320"/>
        </w:numPr>
        <w:suppressLineNumbers w:val="0"/>
        <w:pBdr>
          <w:left w:val="none" w:color="auto" w:sz="0" w:space="0"/>
        </w:pBdr>
        <w:spacing w:before="0" w:beforeAutospacing="0" w:after="0" w:afterAutospacing="0" w:line="24" w:lineRule="atLeast"/>
        <w:ind w:left="0" w:hanging="360"/>
      </w:pPr>
      <w:r>
        <w:rPr>
          <w:bdr w:val="none" w:color="auto" w:sz="0" w:space="0"/>
        </w:rPr>
        <w:t>水稻育秧中，秧田施肥应遵循 “基肥足、追肥早、看苗施肥” 的原则，基肥以有机肥为主，追肥在秧苗 2-3 叶期进行，促进秧苗健壮生长。（ ）</w:t>
      </w:r>
    </w:p>
    <w:p w14:paraId="41D68964">
      <w:pPr>
        <w:keepNext w:val="0"/>
        <w:keepLines w:val="0"/>
        <w:widowControl/>
        <w:suppressLineNumbers w:val="0"/>
        <w:jc w:val="left"/>
      </w:pPr>
      <w:r>
        <w:rPr>
          <w:rFonts w:ascii="宋体" w:hAnsi="宋体" w:eastAsia="宋体" w:cs="宋体"/>
          <w:kern w:val="0"/>
          <w:sz w:val="24"/>
          <w:szCs w:val="24"/>
          <w:lang w:val="en-US" w:eastAsia="zh-CN" w:bidi="ar"/>
        </w:rPr>
        <w:t>答案：√</w:t>
      </w:r>
    </w:p>
    <w:p w14:paraId="6FA3F12F">
      <w:pPr>
        <w:keepNext w:val="0"/>
        <w:keepLines w:val="0"/>
        <w:widowControl/>
        <w:suppressLineNumbers w:val="0"/>
        <w:jc w:val="left"/>
      </w:pPr>
      <w:r>
        <w:rPr>
          <w:rFonts w:ascii="宋体" w:hAnsi="宋体" w:eastAsia="宋体" w:cs="宋体"/>
          <w:kern w:val="0"/>
          <w:sz w:val="24"/>
          <w:szCs w:val="24"/>
          <w:lang w:val="en-US" w:eastAsia="zh-CN" w:bidi="ar"/>
        </w:rPr>
        <w:t>解析：秧田基肥施足有机肥（如腐熟厩肥），能为秧苗提供长效养分，改善土壤结构；2-3 叶期是秧苗生长转折期，此时追肥（如尿素）能促进根系发育和叶片生长，防止秧苗瘦弱；同时根据秧苗长势（如弱苗多施、旺苗少施）进行看苗施肥，确保秧苗生长整齐健壮，为移栽后缓苗打下基础。</w:t>
      </w:r>
    </w:p>
    <w:p w14:paraId="0B3CF182">
      <w:pPr>
        <w:keepNext w:val="0"/>
        <w:keepLines w:val="0"/>
        <w:widowControl/>
        <w:numPr>
          <w:ilvl w:val="0"/>
          <w:numId w:val="321"/>
        </w:numPr>
        <w:suppressLineNumbers w:val="0"/>
        <w:pBdr>
          <w:left w:val="none" w:color="auto" w:sz="0" w:space="0"/>
        </w:pBdr>
        <w:spacing w:before="0" w:beforeAutospacing="0" w:after="0" w:afterAutospacing="0" w:line="24" w:lineRule="atLeast"/>
        <w:ind w:left="0" w:hanging="360"/>
      </w:pPr>
      <w:r>
        <w:rPr>
          <w:bdr w:val="none" w:color="auto" w:sz="0" w:space="0"/>
        </w:rPr>
        <w:t>玉米播种时，若遭遇低温天气（如地温低于 10℃），会导致种子萌发缓慢，易受病原菌侵染，可通过覆盖地膜提高地温，促进种子萌发。（ ）</w:t>
      </w:r>
    </w:p>
    <w:p w14:paraId="2D23B6F7">
      <w:pPr>
        <w:keepNext w:val="0"/>
        <w:keepLines w:val="0"/>
        <w:widowControl/>
        <w:suppressLineNumbers w:val="0"/>
        <w:jc w:val="left"/>
      </w:pPr>
      <w:r>
        <w:rPr>
          <w:rFonts w:ascii="宋体" w:hAnsi="宋体" w:eastAsia="宋体" w:cs="宋体"/>
          <w:kern w:val="0"/>
          <w:sz w:val="24"/>
          <w:szCs w:val="24"/>
          <w:lang w:val="en-US" w:eastAsia="zh-CN" w:bidi="ar"/>
        </w:rPr>
        <w:t>答案：√</w:t>
      </w:r>
    </w:p>
    <w:p w14:paraId="504FFFAE">
      <w:pPr>
        <w:keepNext w:val="0"/>
        <w:keepLines w:val="0"/>
        <w:widowControl/>
        <w:suppressLineNumbers w:val="0"/>
        <w:jc w:val="left"/>
      </w:pPr>
      <w:r>
        <w:rPr>
          <w:rFonts w:ascii="宋体" w:hAnsi="宋体" w:eastAsia="宋体" w:cs="宋体"/>
          <w:kern w:val="0"/>
          <w:sz w:val="24"/>
          <w:szCs w:val="24"/>
          <w:lang w:val="en-US" w:eastAsia="zh-CN" w:bidi="ar"/>
        </w:rPr>
        <w:t>解析：玉米种子萌发的适宜地温为 10-12℃，地温低于 10℃时，酶活性降低，萌发速度减慢，种子在土壤中停留时间长，易被腐霉菌、丝核菌等病原菌侵染，导致烂种；覆盖地膜能减少土壤热量散失，提高地温 2-5℃，创造适宜的萌发环境，加快萌发速度，减少病害发生。</w:t>
      </w:r>
    </w:p>
    <w:p w14:paraId="47E33B00">
      <w:pPr>
        <w:keepNext w:val="0"/>
        <w:keepLines w:val="0"/>
        <w:widowControl/>
        <w:numPr>
          <w:ilvl w:val="0"/>
          <w:numId w:val="322"/>
        </w:numPr>
        <w:suppressLineNumbers w:val="0"/>
        <w:pBdr>
          <w:left w:val="none" w:color="auto" w:sz="0" w:space="0"/>
        </w:pBdr>
        <w:spacing w:before="0" w:beforeAutospacing="0" w:after="0" w:afterAutospacing="0" w:line="24" w:lineRule="atLeast"/>
        <w:ind w:left="0" w:hanging="360"/>
      </w:pPr>
      <w:r>
        <w:rPr>
          <w:bdr w:val="none" w:color="auto" w:sz="0" w:space="0"/>
        </w:rPr>
        <w:t>棉花苗期若出现缺氮症状（叶片发黄、生长缓慢），应立即追施高氮复合肥，采用穴施的方式，将肥料施在根系附近，促进吸收。（ ）</w:t>
      </w:r>
    </w:p>
    <w:p w14:paraId="7486DBE3">
      <w:pPr>
        <w:keepNext w:val="0"/>
        <w:keepLines w:val="0"/>
        <w:widowControl/>
        <w:suppressLineNumbers w:val="0"/>
        <w:jc w:val="left"/>
      </w:pPr>
      <w:r>
        <w:rPr>
          <w:rFonts w:ascii="宋体" w:hAnsi="宋体" w:eastAsia="宋体" w:cs="宋体"/>
          <w:kern w:val="0"/>
          <w:sz w:val="24"/>
          <w:szCs w:val="24"/>
          <w:lang w:val="en-US" w:eastAsia="zh-CN" w:bidi="ar"/>
        </w:rPr>
        <w:t>答案：×</w:t>
      </w:r>
    </w:p>
    <w:p w14:paraId="60813E57">
      <w:pPr>
        <w:keepNext w:val="0"/>
        <w:keepLines w:val="0"/>
        <w:widowControl/>
        <w:suppressLineNumbers w:val="0"/>
        <w:jc w:val="left"/>
      </w:pPr>
      <w:r>
        <w:rPr>
          <w:rFonts w:ascii="宋体" w:hAnsi="宋体" w:eastAsia="宋体" w:cs="宋体"/>
          <w:kern w:val="0"/>
          <w:sz w:val="24"/>
          <w:szCs w:val="24"/>
          <w:lang w:val="en-US" w:eastAsia="zh-CN" w:bidi="ar"/>
        </w:rPr>
        <w:t>解析：棉花苗期根系分布浅、吸收能力弱，穴施高氮复合肥易导致根系灼伤（肥害）；应采用叶面喷施的方式，喷施 0.2%-0.3% 尿素溶液，氮素可直接被叶片吸收，快速缓解缺氮症状；待幼苗生长健壮后，再进行土壤追施，采用沟施方式，避免肥料与根系直接接触。</w:t>
      </w:r>
    </w:p>
    <w:p w14:paraId="0FDA2D31">
      <w:pPr>
        <w:keepNext w:val="0"/>
        <w:keepLines w:val="0"/>
        <w:widowControl/>
        <w:numPr>
          <w:ilvl w:val="0"/>
          <w:numId w:val="323"/>
        </w:numPr>
        <w:suppressLineNumbers w:val="0"/>
        <w:pBdr>
          <w:left w:val="none" w:color="auto" w:sz="0" w:space="0"/>
        </w:pBdr>
        <w:spacing w:before="0" w:beforeAutospacing="0" w:after="0" w:afterAutospacing="0" w:line="24" w:lineRule="atLeast"/>
        <w:ind w:left="0" w:hanging="360"/>
      </w:pPr>
      <w:r>
        <w:rPr>
          <w:bdr w:val="none" w:color="auto" w:sz="0" w:space="0"/>
        </w:rPr>
        <w:t>作物追肥的最佳时间应选择在晴天上午进行，此时叶片气孔开放充分，养分吸收效率高；阴雨天或傍晚追肥，易导致肥料流失或叶片灼伤。（ ）</w:t>
      </w:r>
    </w:p>
    <w:p w14:paraId="723728F9">
      <w:pPr>
        <w:keepNext w:val="0"/>
        <w:keepLines w:val="0"/>
        <w:widowControl/>
        <w:suppressLineNumbers w:val="0"/>
        <w:jc w:val="left"/>
      </w:pPr>
      <w:r>
        <w:rPr>
          <w:rFonts w:ascii="宋体" w:hAnsi="宋体" w:eastAsia="宋体" w:cs="宋体"/>
          <w:kern w:val="0"/>
          <w:sz w:val="24"/>
          <w:szCs w:val="24"/>
          <w:lang w:val="en-US" w:eastAsia="zh-CN" w:bidi="ar"/>
        </w:rPr>
        <w:t>答案：×</w:t>
      </w:r>
    </w:p>
    <w:p w14:paraId="66CB98D6">
      <w:pPr>
        <w:keepNext w:val="0"/>
        <w:keepLines w:val="0"/>
        <w:widowControl/>
        <w:suppressLineNumbers w:val="0"/>
        <w:jc w:val="left"/>
      </w:pPr>
      <w:r>
        <w:rPr>
          <w:rFonts w:ascii="宋体" w:hAnsi="宋体" w:eastAsia="宋体" w:cs="宋体"/>
          <w:kern w:val="0"/>
          <w:sz w:val="24"/>
          <w:szCs w:val="24"/>
          <w:lang w:val="en-US" w:eastAsia="zh-CN" w:bidi="ar"/>
        </w:rPr>
        <w:t>解析：叶面追肥应选择晴天上午 10 点前或下午 4 点后，此时气温较低、蒸发量小，叶面湿润时间长，养分吸收效率高；晴天正午高温时追肥，叶面水分蒸发快，肥料浓度骤升，易导致叶片灼伤；阴雨天追肥，雨水会冲刷叶片上的肥料，导致养分流失，因此阴雨天不宜追肥，傍晚追肥（气温低、蒸发小）是可行的。</w:t>
      </w:r>
    </w:p>
    <w:p w14:paraId="3203D117">
      <w:pPr>
        <w:keepNext w:val="0"/>
        <w:keepLines w:val="0"/>
        <w:widowControl/>
        <w:numPr>
          <w:ilvl w:val="0"/>
          <w:numId w:val="324"/>
        </w:numPr>
        <w:suppressLineNumbers w:val="0"/>
        <w:pBdr>
          <w:left w:val="none" w:color="auto" w:sz="0" w:space="0"/>
        </w:pBdr>
        <w:spacing w:before="0" w:beforeAutospacing="0" w:after="0" w:afterAutospacing="0" w:line="24" w:lineRule="atLeast"/>
        <w:ind w:left="0" w:hanging="360"/>
      </w:pPr>
      <w:r>
        <w:rPr>
          <w:bdr w:val="none" w:color="auto" w:sz="0" w:space="0"/>
        </w:rPr>
        <w:t>水稻晒田的程度应根据土壤类型调整，黏土田保水性强，应重晒（晒至田面开裂），砂土田保水性差，应轻晒（晒至田面发白），避免晒田过度导致缺水。（ ）</w:t>
      </w:r>
    </w:p>
    <w:p w14:paraId="6E7D663F">
      <w:pPr>
        <w:keepNext w:val="0"/>
        <w:keepLines w:val="0"/>
        <w:widowControl/>
        <w:suppressLineNumbers w:val="0"/>
        <w:jc w:val="left"/>
      </w:pPr>
      <w:r>
        <w:rPr>
          <w:rFonts w:ascii="宋体" w:hAnsi="宋体" w:eastAsia="宋体" w:cs="宋体"/>
          <w:kern w:val="0"/>
          <w:sz w:val="24"/>
          <w:szCs w:val="24"/>
          <w:lang w:val="en-US" w:eastAsia="zh-CN" w:bidi="ar"/>
        </w:rPr>
        <w:t>答案：√</w:t>
      </w:r>
    </w:p>
    <w:p w14:paraId="28E7863C">
      <w:pPr>
        <w:keepNext w:val="0"/>
        <w:keepLines w:val="0"/>
        <w:widowControl/>
        <w:suppressLineNumbers w:val="0"/>
        <w:jc w:val="left"/>
      </w:pPr>
      <w:r>
        <w:rPr>
          <w:rFonts w:ascii="宋体" w:hAnsi="宋体" w:eastAsia="宋体" w:cs="宋体"/>
          <w:kern w:val="0"/>
          <w:sz w:val="24"/>
          <w:szCs w:val="24"/>
          <w:lang w:val="en-US" w:eastAsia="zh-CN" w:bidi="ar"/>
        </w:rPr>
        <w:t>解析：黏土田土壤黏重、通气性差，重晒能打破板结，增加通气性，促进根系发育；砂土田土壤疏松、保水性差，轻晒可控制无效分蘖，同时避免土壤过度干旱，影响水稻生长；根据土壤类型调整晒田程度，既能达到晒田目的（控蘖、促根），又能避免对作物造成不良影响。</w:t>
      </w:r>
    </w:p>
    <w:p w14:paraId="31850C7E">
      <w:pPr>
        <w:keepNext w:val="0"/>
        <w:keepLines w:val="0"/>
        <w:widowControl/>
        <w:numPr>
          <w:ilvl w:val="0"/>
          <w:numId w:val="325"/>
        </w:numPr>
        <w:suppressLineNumbers w:val="0"/>
        <w:pBdr>
          <w:left w:val="none" w:color="auto" w:sz="0" w:space="0"/>
        </w:pBdr>
        <w:spacing w:before="0" w:beforeAutospacing="0" w:after="0" w:afterAutospacing="0" w:line="24" w:lineRule="atLeast"/>
        <w:ind w:left="0" w:hanging="360"/>
      </w:pPr>
      <w:r>
        <w:rPr>
          <w:bdr w:val="none" w:color="auto" w:sz="0" w:space="0"/>
        </w:rPr>
        <w:t>小麦灌浆期喷施磷酸二氢钾和芸苔素内酯混合溶液，能增强叶片光合能力，促进光合产物向籽粒运输，同时提高小麦抗逆性，增加粒重。（ ）</w:t>
      </w:r>
    </w:p>
    <w:p w14:paraId="6CB1A5F3">
      <w:pPr>
        <w:keepNext w:val="0"/>
        <w:keepLines w:val="0"/>
        <w:widowControl/>
        <w:suppressLineNumbers w:val="0"/>
        <w:jc w:val="left"/>
      </w:pPr>
      <w:r>
        <w:rPr>
          <w:rFonts w:ascii="宋体" w:hAnsi="宋体" w:eastAsia="宋体" w:cs="宋体"/>
          <w:kern w:val="0"/>
          <w:sz w:val="24"/>
          <w:szCs w:val="24"/>
          <w:lang w:val="en-US" w:eastAsia="zh-CN" w:bidi="ar"/>
        </w:rPr>
        <w:t>答案：√</w:t>
      </w:r>
    </w:p>
    <w:p w14:paraId="725919D4">
      <w:pPr>
        <w:keepNext w:val="0"/>
        <w:keepLines w:val="0"/>
        <w:widowControl/>
        <w:suppressLineNumbers w:val="0"/>
        <w:jc w:val="left"/>
      </w:pPr>
      <w:r>
        <w:rPr>
          <w:rFonts w:ascii="宋体" w:hAnsi="宋体" w:eastAsia="宋体" w:cs="宋体"/>
          <w:kern w:val="0"/>
          <w:sz w:val="24"/>
          <w:szCs w:val="24"/>
          <w:lang w:val="en-US" w:eastAsia="zh-CN" w:bidi="ar"/>
        </w:rPr>
        <w:t>解析：磷酸二氢钾能为小麦提供磷和钾，磷促进养分运输，钾增强光合酶活性；芸苔素内酯是植物生长调节剂，能促进细胞分裂和伸长，增强抗逆性（如抗干热风）；二者混合喷施，协同作用显著，可延长叶片功能期，提高光合效率，促进灌浆，增加粒重和产量。</w:t>
      </w:r>
    </w:p>
    <w:p w14:paraId="63F1705C">
      <w:pPr>
        <w:keepNext w:val="0"/>
        <w:keepLines w:val="0"/>
        <w:widowControl/>
        <w:numPr>
          <w:ilvl w:val="0"/>
          <w:numId w:val="326"/>
        </w:numPr>
        <w:suppressLineNumbers w:val="0"/>
        <w:pBdr>
          <w:left w:val="none" w:color="auto" w:sz="0" w:space="0"/>
        </w:pBdr>
        <w:spacing w:before="0" w:beforeAutospacing="0" w:after="0" w:afterAutospacing="0" w:line="24" w:lineRule="atLeast"/>
        <w:ind w:left="0" w:hanging="360"/>
      </w:pPr>
      <w:r>
        <w:rPr>
          <w:bdr w:val="none" w:color="auto" w:sz="0" w:space="0"/>
        </w:rPr>
        <w:t>玉米人工授粉时，可将雄穗剪下，轻轻抖动，使花粉落在雌穗花丝上，授粉后可将雄穗留在田间，作为覆盖物，减少土壤水分蒸发。（ ）</w:t>
      </w:r>
    </w:p>
    <w:p w14:paraId="22DCC2BE">
      <w:pPr>
        <w:keepNext w:val="0"/>
        <w:keepLines w:val="0"/>
        <w:widowControl/>
        <w:suppressLineNumbers w:val="0"/>
        <w:jc w:val="left"/>
      </w:pPr>
      <w:r>
        <w:rPr>
          <w:rFonts w:ascii="宋体" w:hAnsi="宋体" w:eastAsia="宋体" w:cs="宋体"/>
          <w:kern w:val="0"/>
          <w:sz w:val="24"/>
          <w:szCs w:val="24"/>
          <w:lang w:val="en-US" w:eastAsia="zh-CN" w:bidi="ar"/>
        </w:rPr>
        <w:t>答案：×</w:t>
      </w:r>
    </w:p>
    <w:p w14:paraId="27C562AA">
      <w:pPr>
        <w:keepNext w:val="0"/>
        <w:keepLines w:val="0"/>
        <w:widowControl/>
        <w:suppressLineNumbers w:val="0"/>
        <w:jc w:val="left"/>
      </w:pPr>
      <w:r>
        <w:rPr>
          <w:rFonts w:ascii="宋体" w:hAnsi="宋体" w:eastAsia="宋体" w:cs="宋体"/>
          <w:kern w:val="0"/>
          <w:sz w:val="24"/>
          <w:szCs w:val="24"/>
          <w:lang w:val="en-US" w:eastAsia="zh-CN" w:bidi="ar"/>
        </w:rPr>
        <w:t>解析：人工授粉时剪下的雄穗，授粉后应及时移除田间，因为雄穗留在田间会遮挡光照，影响下层叶片光合作用，且易滋生病原菌（如玉米大斑病菌），增加病害发生风险；土壤保水应通过中耕松土或覆盖秸秆实现，而非保留雄穗。</w:t>
      </w:r>
    </w:p>
    <w:p w14:paraId="4C4ECD8D">
      <w:pPr>
        <w:keepNext w:val="0"/>
        <w:keepLines w:val="0"/>
        <w:widowControl/>
        <w:numPr>
          <w:ilvl w:val="0"/>
          <w:numId w:val="327"/>
        </w:numPr>
        <w:suppressLineNumbers w:val="0"/>
        <w:pBdr>
          <w:left w:val="none" w:color="auto" w:sz="0" w:space="0"/>
        </w:pBdr>
        <w:spacing w:before="0" w:beforeAutospacing="0" w:after="0" w:afterAutospacing="0" w:line="24" w:lineRule="atLeast"/>
        <w:ind w:left="0" w:hanging="360"/>
      </w:pPr>
      <w:r>
        <w:rPr>
          <w:bdr w:val="none" w:color="auto" w:sz="0" w:space="0"/>
        </w:rPr>
        <w:t>棉花打顶时应去除主茎顶芽和顶部 1-2 片嫩叶，保留顶部 3-4 片功能叶，这些叶片能为上部棉铃发育提供光合产物，提高棉铃重量。（ ）</w:t>
      </w:r>
    </w:p>
    <w:p w14:paraId="140FF53D">
      <w:pPr>
        <w:keepNext w:val="0"/>
        <w:keepLines w:val="0"/>
        <w:widowControl/>
        <w:suppressLineNumbers w:val="0"/>
        <w:jc w:val="left"/>
      </w:pPr>
      <w:r>
        <w:rPr>
          <w:rFonts w:ascii="宋体" w:hAnsi="宋体" w:eastAsia="宋体" w:cs="宋体"/>
          <w:kern w:val="0"/>
          <w:sz w:val="24"/>
          <w:szCs w:val="24"/>
          <w:lang w:val="en-US" w:eastAsia="zh-CN" w:bidi="ar"/>
        </w:rPr>
        <w:t>答案：√</w:t>
      </w:r>
    </w:p>
    <w:p w14:paraId="5B74F73C">
      <w:pPr>
        <w:keepNext w:val="0"/>
        <w:keepLines w:val="0"/>
        <w:widowControl/>
        <w:suppressLineNumbers w:val="0"/>
        <w:jc w:val="left"/>
      </w:pPr>
      <w:r>
        <w:rPr>
          <w:rFonts w:ascii="宋体" w:hAnsi="宋体" w:eastAsia="宋体" w:cs="宋体"/>
          <w:kern w:val="0"/>
          <w:sz w:val="24"/>
          <w:szCs w:val="24"/>
          <w:lang w:val="en-US" w:eastAsia="zh-CN" w:bidi="ar"/>
        </w:rPr>
        <w:t>解析：棉花打顶的核心是去除顶芽，抑制顶端优势；保留顶部 3-4 片功能叶，可维持上部棉铃发育所需的光合产物供应，避免因叶片过少导致棉铃发育不良；去除顶部 1-2 片嫩叶，可减少养分消耗，使养分集中供应棉铃，提高棉铃重量和品质。</w:t>
      </w:r>
    </w:p>
    <w:p w14:paraId="5A9557A7">
      <w:pPr>
        <w:keepNext w:val="0"/>
        <w:keepLines w:val="0"/>
        <w:widowControl/>
        <w:numPr>
          <w:ilvl w:val="0"/>
          <w:numId w:val="328"/>
        </w:numPr>
        <w:suppressLineNumbers w:val="0"/>
        <w:pBdr>
          <w:left w:val="none" w:color="auto" w:sz="0" w:space="0"/>
        </w:pBdr>
        <w:spacing w:before="0" w:beforeAutospacing="0" w:after="0" w:afterAutospacing="0" w:line="24" w:lineRule="atLeast"/>
        <w:ind w:left="0" w:hanging="360"/>
      </w:pPr>
      <w:r>
        <w:rPr>
          <w:bdr w:val="none" w:color="auto" w:sz="0" w:space="0"/>
        </w:rPr>
        <w:t>作物病虫害调查时，对角线取样法适用于长方形地块，样点沿地块对角线分布，能兼顾地块不同区域的病虫害发生情况，调查结果更具代表性。（ ）</w:t>
      </w:r>
    </w:p>
    <w:p w14:paraId="6251CF36">
      <w:pPr>
        <w:keepNext w:val="0"/>
        <w:keepLines w:val="0"/>
        <w:widowControl/>
        <w:suppressLineNumbers w:val="0"/>
        <w:jc w:val="left"/>
      </w:pPr>
      <w:r>
        <w:rPr>
          <w:rFonts w:ascii="宋体" w:hAnsi="宋体" w:eastAsia="宋体" w:cs="宋体"/>
          <w:kern w:val="0"/>
          <w:sz w:val="24"/>
          <w:szCs w:val="24"/>
          <w:lang w:val="en-US" w:eastAsia="zh-CN" w:bidi="ar"/>
        </w:rPr>
        <w:t>答案：√</w:t>
      </w:r>
    </w:p>
    <w:p w14:paraId="663B5BDF">
      <w:pPr>
        <w:keepNext w:val="0"/>
        <w:keepLines w:val="0"/>
        <w:widowControl/>
        <w:suppressLineNumbers w:val="0"/>
        <w:jc w:val="left"/>
      </w:pPr>
      <w:r>
        <w:rPr>
          <w:rFonts w:ascii="宋体" w:hAnsi="宋体" w:eastAsia="宋体" w:cs="宋体"/>
          <w:kern w:val="0"/>
          <w:sz w:val="24"/>
          <w:szCs w:val="24"/>
          <w:lang w:val="en-US" w:eastAsia="zh-CN" w:bidi="ar"/>
        </w:rPr>
        <w:t>解析：对角线取样法是将地块划分为对角线，在对角线上设置若干样点（如 5-7 个），样点覆盖地块的边缘和中心区域；该方法适用于长方形或不规则长方形地块，能避免样点集中在某一区域导致的偏差，全面反映病虫害在地块内的分布情况，结果准确性高。</w:t>
      </w:r>
    </w:p>
    <w:p w14:paraId="24239E10">
      <w:pPr>
        <w:keepNext w:val="0"/>
        <w:keepLines w:val="0"/>
        <w:widowControl/>
        <w:numPr>
          <w:ilvl w:val="0"/>
          <w:numId w:val="329"/>
        </w:numPr>
        <w:suppressLineNumbers w:val="0"/>
        <w:pBdr>
          <w:left w:val="none" w:color="auto" w:sz="0" w:space="0"/>
        </w:pBdr>
        <w:spacing w:before="0" w:beforeAutospacing="0" w:after="0" w:afterAutospacing="0" w:line="24" w:lineRule="atLeast"/>
        <w:ind w:left="0" w:hanging="360"/>
      </w:pPr>
      <w:r>
        <w:rPr>
          <w:bdr w:val="none" w:color="auto" w:sz="0" w:space="0"/>
        </w:rPr>
        <w:t>水稻移栽时，若秧苗带土过少，会导致根系裸露，缓苗慢，因此应尽量增加带土量，带土量越多，缓苗越快，产量越高。（ ）</w:t>
      </w:r>
    </w:p>
    <w:p w14:paraId="500BDAF9">
      <w:pPr>
        <w:keepNext w:val="0"/>
        <w:keepLines w:val="0"/>
        <w:widowControl/>
        <w:suppressLineNumbers w:val="0"/>
        <w:jc w:val="left"/>
      </w:pPr>
      <w:r>
        <w:rPr>
          <w:rFonts w:ascii="宋体" w:hAnsi="宋体" w:eastAsia="宋体" w:cs="宋体"/>
          <w:kern w:val="0"/>
          <w:sz w:val="24"/>
          <w:szCs w:val="24"/>
          <w:lang w:val="en-US" w:eastAsia="zh-CN" w:bidi="ar"/>
        </w:rPr>
        <w:t>答案：×</w:t>
      </w:r>
    </w:p>
    <w:p w14:paraId="7D113BE0">
      <w:pPr>
        <w:keepNext w:val="0"/>
        <w:keepLines w:val="0"/>
        <w:widowControl/>
        <w:suppressLineNumbers w:val="0"/>
        <w:jc w:val="left"/>
      </w:pPr>
      <w:r>
        <w:rPr>
          <w:rFonts w:ascii="宋体" w:hAnsi="宋体" w:eastAsia="宋体" w:cs="宋体"/>
          <w:kern w:val="0"/>
          <w:sz w:val="24"/>
          <w:szCs w:val="24"/>
          <w:lang w:val="en-US" w:eastAsia="zh-CN" w:bidi="ar"/>
        </w:rPr>
        <w:t>解析：水稻移栽时秧苗带土能保护根系，减少根系损伤，促进缓苗；但带土量过多（如超过 50g / 株）会导致秧苗群体过大，通风透光差，易引发病害；适宜的带土量为 20-30g / 株（机插秧），既能保护根系，又能保证群体通风，缓苗速度和产量达到最佳平衡，并非越多越好。</w:t>
      </w:r>
    </w:p>
    <w:p w14:paraId="37CEE0E4">
      <w:pPr>
        <w:keepNext w:val="0"/>
        <w:keepLines w:val="0"/>
        <w:widowControl/>
        <w:numPr>
          <w:ilvl w:val="0"/>
          <w:numId w:val="330"/>
        </w:numPr>
        <w:suppressLineNumbers w:val="0"/>
        <w:pBdr>
          <w:left w:val="none" w:color="auto" w:sz="0" w:space="0"/>
        </w:pBdr>
        <w:spacing w:before="0" w:beforeAutospacing="0" w:after="0" w:afterAutospacing="0" w:line="24" w:lineRule="atLeast"/>
        <w:ind w:left="0" w:hanging="360"/>
      </w:pPr>
      <w:r>
        <w:rPr>
          <w:bdr w:val="none" w:color="auto" w:sz="0" w:space="0"/>
        </w:rPr>
        <w:t>小麦赤霉病的防治应在扬花期进行第一次喷施，间隔 7-10 天进行第二次喷施，两次喷施能有效控制病原菌侵染，降低病害发生程度，若仅喷施一次，防治效果较差。（ ）</w:t>
      </w:r>
    </w:p>
    <w:p w14:paraId="12276EAE">
      <w:pPr>
        <w:keepNext w:val="0"/>
        <w:keepLines w:val="0"/>
        <w:widowControl/>
        <w:suppressLineNumbers w:val="0"/>
        <w:jc w:val="left"/>
      </w:pPr>
      <w:r>
        <w:rPr>
          <w:rFonts w:ascii="宋体" w:hAnsi="宋体" w:eastAsia="宋体" w:cs="宋体"/>
          <w:kern w:val="0"/>
          <w:sz w:val="24"/>
          <w:szCs w:val="24"/>
          <w:lang w:val="en-US" w:eastAsia="zh-CN" w:bidi="ar"/>
        </w:rPr>
        <w:t>答案：√</w:t>
      </w:r>
    </w:p>
    <w:p w14:paraId="234120AB">
      <w:pPr>
        <w:keepNext w:val="0"/>
        <w:keepLines w:val="0"/>
        <w:widowControl/>
        <w:suppressLineNumbers w:val="0"/>
        <w:jc w:val="left"/>
      </w:pPr>
      <w:r>
        <w:rPr>
          <w:rFonts w:ascii="宋体" w:hAnsi="宋体" w:eastAsia="宋体" w:cs="宋体"/>
          <w:kern w:val="0"/>
          <w:sz w:val="24"/>
          <w:szCs w:val="24"/>
          <w:lang w:val="en-US" w:eastAsia="zh-CN" w:bidi="ar"/>
        </w:rPr>
        <w:t>解析：小麦赤霉病病原菌在扬花期持续侵染，一次喷施只能保护当期开花的麦穗，后续开花的麦穗仍可能被侵染；间隔 7-10 天第二次喷施，能覆盖整个扬花期，保护不同时期开花的麦穗，显著提高防治效果；仅喷施一次，会因保护不全面，导致后期发病，因此需两次喷施。</w:t>
      </w:r>
    </w:p>
    <w:p w14:paraId="6649EC77">
      <w:pPr>
        <w:keepNext w:val="0"/>
        <w:keepLines w:val="0"/>
        <w:widowControl/>
        <w:numPr>
          <w:ilvl w:val="0"/>
          <w:numId w:val="331"/>
        </w:numPr>
        <w:suppressLineNumbers w:val="0"/>
        <w:pBdr>
          <w:left w:val="none" w:color="auto" w:sz="0" w:space="0"/>
        </w:pBdr>
        <w:spacing w:before="0" w:beforeAutospacing="0" w:after="0" w:afterAutospacing="0" w:line="24" w:lineRule="atLeast"/>
        <w:ind w:left="0" w:hanging="360"/>
      </w:pPr>
      <w:r>
        <w:rPr>
          <w:bdr w:val="none" w:color="auto" w:sz="0" w:space="0"/>
        </w:rPr>
        <w:t>玉米收获后，若籽粒含水率较高，可采用机械烘干的方式降低含水率，烘干温度应控制在 50-60℃，温度过高会导致籽粒品质下降，影响发芽率。（ ）</w:t>
      </w:r>
    </w:p>
    <w:p w14:paraId="09A55BD3">
      <w:pPr>
        <w:keepNext w:val="0"/>
        <w:keepLines w:val="0"/>
        <w:widowControl/>
        <w:suppressLineNumbers w:val="0"/>
        <w:jc w:val="left"/>
      </w:pPr>
      <w:r>
        <w:rPr>
          <w:rFonts w:ascii="宋体" w:hAnsi="宋体" w:eastAsia="宋体" w:cs="宋体"/>
          <w:kern w:val="0"/>
          <w:sz w:val="24"/>
          <w:szCs w:val="24"/>
          <w:lang w:val="en-US" w:eastAsia="zh-CN" w:bidi="ar"/>
        </w:rPr>
        <w:t>答案：√</w:t>
      </w:r>
    </w:p>
    <w:p w14:paraId="635D9D40">
      <w:pPr>
        <w:keepNext w:val="0"/>
        <w:keepLines w:val="0"/>
        <w:widowControl/>
        <w:suppressLineNumbers w:val="0"/>
        <w:jc w:val="left"/>
      </w:pPr>
      <w:r>
        <w:rPr>
          <w:rFonts w:ascii="宋体" w:hAnsi="宋体" w:eastAsia="宋体" w:cs="宋体"/>
          <w:kern w:val="0"/>
          <w:sz w:val="24"/>
          <w:szCs w:val="24"/>
          <w:lang w:val="en-US" w:eastAsia="zh-CN" w:bidi="ar"/>
        </w:rPr>
        <w:t>解析：玉米籽粒机械烘干的适宜温度为 50-60℃，此温度下能快速去除水分，且不会破坏籽粒中的蛋白质、淀粉等营养物质，发芽率不受影响；温度超过 70℃，会导致籽粒表皮开裂、淀粉糊化，品质下降，同时高温会杀死胚细胞，使发芽率大幅降低，因此需严格控制烘干温度。</w:t>
      </w:r>
    </w:p>
    <w:p w14:paraId="7D2F0A57">
      <w:pPr>
        <w:keepNext w:val="0"/>
        <w:keepLines w:val="0"/>
        <w:widowControl/>
        <w:numPr>
          <w:ilvl w:val="0"/>
          <w:numId w:val="332"/>
        </w:numPr>
        <w:suppressLineNumbers w:val="0"/>
        <w:pBdr>
          <w:left w:val="none" w:color="auto" w:sz="0" w:space="0"/>
        </w:pBdr>
        <w:spacing w:before="0" w:beforeAutospacing="0" w:after="0" w:afterAutospacing="0" w:line="24" w:lineRule="atLeast"/>
        <w:ind w:left="0" w:hanging="360"/>
      </w:pPr>
      <w:r>
        <w:rPr>
          <w:bdr w:val="none" w:color="auto" w:sz="0" w:space="0"/>
        </w:rPr>
        <w:t>棉花花铃期需肥量大，应重施花铃肥，施肥应以氮肥为主，配合磷钾肥，采用沟施的方式，将肥料施在棉株两侧 20-30 厘米处，避免烧根。（ ）</w:t>
      </w:r>
    </w:p>
    <w:p w14:paraId="4C0C8FAD">
      <w:pPr>
        <w:keepNext w:val="0"/>
        <w:keepLines w:val="0"/>
        <w:widowControl/>
        <w:suppressLineNumbers w:val="0"/>
        <w:jc w:val="left"/>
      </w:pPr>
      <w:r>
        <w:rPr>
          <w:rFonts w:ascii="宋体" w:hAnsi="宋体" w:eastAsia="宋体" w:cs="宋体"/>
          <w:kern w:val="0"/>
          <w:sz w:val="24"/>
          <w:szCs w:val="24"/>
          <w:lang w:val="en-US" w:eastAsia="zh-CN" w:bidi="ar"/>
        </w:rPr>
        <w:t>答案：√</w:t>
      </w:r>
    </w:p>
    <w:p w14:paraId="336D91D6">
      <w:pPr>
        <w:keepNext w:val="0"/>
        <w:keepLines w:val="0"/>
        <w:widowControl/>
        <w:suppressLineNumbers w:val="0"/>
        <w:jc w:val="left"/>
      </w:pPr>
      <w:r>
        <w:rPr>
          <w:rFonts w:ascii="宋体" w:hAnsi="宋体" w:eastAsia="宋体" w:cs="宋体"/>
          <w:kern w:val="0"/>
          <w:sz w:val="24"/>
          <w:szCs w:val="24"/>
          <w:lang w:val="en-US" w:eastAsia="zh-CN" w:bidi="ar"/>
        </w:rPr>
        <w:t>解析：棉花花铃期是氮、磷、钾需求的高峰期，氮肥促进棉铃发育，磷钾肥增强抗逆性、提高纤维品质；沟施能将肥料施在根系分布区（棉株两侧 20-30 厘米），利于根系吸收，同时避免肥料与根系直接接触导致烧根；重施花铃肥（占总施肥量的 40%-50%），能满足棉铃发育需求，提高成铃率和铃重。</w:t>
      </w:r>
    </w:p>
    <w:p w14:paraId="37B3A133">
      <w:pPr>
        <w:keepNext w:val="0"/>
        <w:keepLines w:val="0"/>
        <w:widowControl/>
        <w:numPr>
          <w:ilvl w:val="0"/>
          <w:numId w:val="333"/>
        </w:numPr>
        <w:suppressLineNumbers w:val="0"/>
        <w:pBdr>
          <w:left w:val="none" w:color="auto" w:sz="0" w:space="0"/>
        </w:pBdr>
        <w:spacing w:before="0" w:beforeAutospacing="0" w:after="0" w:afterAutospacing="0" w:line="24" w:lineRule="atLeast"/>
        <w:ind w:left="0" w:hanging="360"/>
      </w:pPr>
      <w:r>
        <w:rPr>
          <w:bdr w:val="none" w:color="auto" w:sz="0" w:space="0"/>
        </w:rPr>
        <w:t>作物秸秆还田时，若秸秆未经粉碎直接还田，会导致秸秆分解缓慢，影响播种质量，因此秸秆必须粉碎至 5 厘米以下，才能进行还田。（ ）</w:t>
      </w:r>
    </w:p>
    <w:p w14:paraId="0A1F2C06">
      <w:pPr>
        <w:keepNext w:val="0"/>
        <w:keepLines w:val="0"/>
        <w:widowControl/>
        <w:suppressLineNumbers w:val="0"/>
        <w:jc w:val="left"/>
      </w:pPr>
      <w:r>
        <w:rPr>
          <w:rFonts w:ascii="宋体" w:hAnsi="宋体" w:eastAsia="宋体" w:cs="宋体"/>
          <w:kern w:val="0"/>
          <w:sz w:val="24"/>
          <w:szCs w:val="24"/>
          <w:lang w:val="en-US" w:eastAsia="zh-CN" w:bidi="ar"/>
        </w:rPr>
        <w:t>答案：×</w:t>
      </w:r>
    </w:p>
    <w:p w14:paraId="56C0E4D8">
      <w:pPr>
        <w:keepNext w:val="0"/>
        <w:keepLines w:val="0"/>
        <w:widowControl/>
        <w:suppressLineNumbers w:val="0"/>
        <w:jc w:val="left"/>
      </w:pPr>
      <w:r>
        <w:rPr>
          <w:rFonts w:ascii="宋体" w:hAnsi="宋体" w:eastAsia="宋体" w:cs="宋体"/>
          <w:kern w:val="0"/>
          <w:sz w:val="24"/>
          <w:szCs w:val="24"/>
          <w:lang w:val="en-US" w:eastAsia="zh-CN" w:bidi="ar"/>
        </w:rPr>
        <w:t>解析：秸秆粉碎能加速分解，提高还田效果，但并非必须粉碎至 5 厘米以下；秸秆长度 10-15 厘米也可还田，通过深耕翻压（深度 20-30 厘米），秸秆能在土壤中逐渐分解；若秸秆过长（如超过 20 厘米），会导致土壤架空，影响播种和根系生长，因此只需将秸秆粉碎至 15 厘米以下，即可满足还田需求，无需过度粉碎。</w:t>
      </w:r>
    </w:p>
    <w:p w14:paraId="4B426C76">
      <w:pPr>
        <w:keepNext w:val="0"/>
        <w:keepLines w:val="0"/>
        <w:widowControl/>
        <w:numPr>
          <w:ilvl w:val="0"/>
          <w:numId w:val="334"/>
        </w:numPr>
        <w:suppressLineNumbers w:val="0"/>
        <w:pBdr>
          <w:left w:val="none" w:color="auto" w:sz="0" w:space="0"/>
        </w:pBdr>
        <w:spacing w:before="0" w:beforeAutospacing="0" w:after="0" w:afterAutospacing="0" w:line="24" w:lineRule="atLeast"/>
        <w:ind w:left="0" w:hanging="360"/>
      </w:pPr>
      <w:r>
        <w:rPr>
          <w:bdr w:val="none" w:color="auto" w:sz="0" w:space="0"/>
        </w:rPr>
        <w:t>水稻稻飞虱的防治应采用 “治上压下” 的策略，重点防治上一代成虫和若虫，减少下一代虫源，同时在稻田周边种植诱集植物（如稗草），集中诱杀成虫。（ ）</w:t>
      </w:r>
    </w:p>
    <w:p w14:paraId="6CD74CA2">
      <w:pPr>
        <w:keepNext w:val="0"/>
        <w:keepLines w:val="0"/>
        <w:widowControl/>
        <w:suppressLineNumbers w:val="0"/>
        <w:jc w:val="left"/>
      </w:pPr>
      <w:r>
        <w:rPr>
          <w:rFonts w:ascii="宋体" w:hAnsi="宋体" w:eastAsia="宋体" w:cs="宋体"/>
          <w:kern w:val="0"/>
          <w:sz w:val="24"/>
          <w:szCs w:val="24"/>
          <w:lang w:val="en-US" w:eastAsia="zh-CN" w:bidi="ar"/>
        </w:rPr>
        <w:t>答案：√</w:t>
      </w:r>
    </w:p>
    <w:p w14:paraId="350E7A0B">
      <w:pPr>
        <w:keepNext w:val="0"/>
        <w:keepLines w:val="0"/>
        <w:widowControl/>
        <w:suppressLineNumbers w:val="0"/>
        <w:jc w:val="left"/>
      </w:pPr>
      <w:r>
        <w:rPr>
          <w:rFonts w:ascii="宋体" w:hAnsi="宋体" w:eastAsia="宋体" w:cs="宋体"/>
          <w:kern w:val="0"/>
          <w:sz w:val="24"/>
          <w:szCs w:val="24"/>
          <w:lang w:val="en-US" w:eastAsia="zh-CN" w:bidi="ar"/>
        </w:rPr>
        <w:t>解析：稻飞虱具有世代重叠特性，“治上压下” 能通过防治上一代，减少产卵量，降低下一代种群数量；稻田周边种植稗草等诱集植物，能吸引稻飞虱成虫取食和产卵，再集中喷施药剂诱杀，减少主田虫源，二者结合能有效控制稻飞虱危害，降低防治成本。</w:t>
      </w:r>
    </w:p>
    <w:p w14:paraId="561A6F7A">
      <w:pPr>
        <w:keepNext w:val="0"/>
        <w:keepLines w:val="0"/>
        <w:widowControl/>
        <w:numPr>
          <w:ilvl w:val="0"/>
          <w:numId w:val="335"/>
        </w:numPr>
        <w:suppressLineNumbers w:val="0"/>
        <w:pBdr>
          <w:left w:val="none" w:color="auto" w:sz="0" w:space="0"/>
        </w:pBdr>
        <w:spacing w:before="0" w:beforeAutospacing="0" w:after="0" w:afterAutospacing="0" w:line="24" w:lineRule="atLeast"/>
        <w:ind w:left="0" w:hanging="360"/>
      </w:pPr>
      <w:r>
        <w:rPr>
          <w:bdr w:val="none" w:color="auto" w:sz="0" w:space="0"/>
        </w:rPr>
        <w:t>小麦叶面施肥时，若肥料溶液浓度过高，会导致叶片出现灼伤斑点，此时应立即喷施清水，稀释叶片表面残留的肥料，减轻药害症状。（ ）</w:t>
      </w:r>
    </w:p>
    <w:p w14:paraId="24B5D919">
      <w:pPr>
        <w:keepNext w:val="0"/>
        <w:keepLines w:val="0"/>
        <w:widowControl/>
        <w:suppressLineNumbers w:val="0"/>
        <w:jc w:val="left"/>
      </w:pPr>
      <w:r>
        <w:rPr>
          <w:rFonts w:ascii="宋体" w:hAnsi="宋体" w:eastAsia="宋体" w:cs="宋体"/>
          <w:kern w:val="0"/>
          <w:sz w:val="24"/>
          <w:szCs w:val="24"/>
          <w:lang w:val="en-US" w:eastAsia="zh-CN" w:bidi="ar"/>
        </w:rPr>
        <w:t>答案：√</w:t>
      </w:r>
    </w:p>
    <w:p w14:paraId="3A67CF76">
      <w:pPr>
        <w:keepNext w:val="0"/>
        <w:keepLines w:val="0"/>
        <w:widowControl/>
        <w:suppressLineNumbers w:val="0"/>
        <w:jc w:val="left"/>
      </w:pPr>
      <w:r>
        <w:rPr>
          <w:rFonts w:ascii="宋体" w:hAnsi="宋体" w:eastAsia="宋体" w:cs="宋体"/>
          <w:kern w:val="0"/>
          <w:sz w:val="24"/>
          <w:szCs w:val="24"/>
          <w:lang w:val="en-US" w:eastAsia="zh-CN" w:bidi="ar"/>
        </w:rPr>
        <w:t>解析：叶面施肥浓度过高，肥料溶液会渗透压大于叶片细胞液，导致细胞失水，出现灼伤斑点（如焦枯、发黄）；立即喷施清水，能稀释叶片表面残留的肥料，降低溶液浓度，缓解细胞失水，减轻药害程度；若延误处理，灼伤症状会加重，影响叶片光合功能。</w:t>
      </w:r>
    </w:p>
    <w:p w14:paraId="326E3463">
      <w:pPr>
        <w:keepNext w:val="0"/>
        <w:keepLines w:val="0"/>
        <w:widowControl/>
        <w:numPr>
          <w:ilvl w:val="0"/>
          <w:numId w:val="336"/>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玉米地膜覆盖栽培中，若地膜出现破损，会导致局部地温下降、杂草滋生，应及时用土压实破损处，或更换新地膜，确保地膜覆盖效果。（ ）</w:t>
      </w:r>
    </w:p>
    <w:p w14:paraId="4FE555D1">
      <w:pPr>
        <w:keepNext w:val="0"/>
        <w:keepLines w:val="0"/>
        <w:widowControl/>
        <w:suppressLineNumbers w:val="0"/>
        <w:jc w:val="left"/>
      </w:pPr>
      <w:r>
        <w:rPr>
          <w:rFonts w:ascii="宋体" w:hAnsi="宋体" w:eastAsia="宋体" w:cs="宋体"/>
          <w:kern w:val="0"/>
          <w:sz w:val="24"/>
          <w:szCs w:val="24"/>
          <w:lang w:val="en-US" w:eastAsia="zh-CN" w:bidi="ar"/>
        </w:rPr>
        <w:t>答案：√</w:t>
      </w:r>
    </w:p>
    <w:p w14:paraId="2676B1CF">
      <w:pPr>
        <w:keepNext w:val="0"/>
        <w:keepLines w:val="0"/>
        <w:widowControl/>
        <w:suppressLineNumbers w:val="0"/>
        <w:jc w:val="left"/>
      </w:pPr>
      <w:r>
        <w:rPr>
          <w:rFonts w:ascii="宋体" w:hAnsi="宋体" w:eastAsia="宋体" w:cs="宋体"/>
          <w:kern w:val="0"/>
          <w:sz w:val="24"/>
          <w:szCs w:val="24"/>
          <w:lang w:val="en-US" w:eastAsia="zh-CN" w:bidi="ar"/>
        </w:rPr>
        <w:t>解析：地膜破损后，破损处土壤热量散失，地温下降，同时杂草种子会通过破损处萌发；及时用湿土压实破损处，能重新密封地膜，减少热量流失和杂草生长；若破损面积较大（超过 10 厘米），压实无法修复，需裁剪相同大小的地膜覆盖破损处，用土压实边缘，保证地膜的增温保墒效果。</w:t>
      </w:r>
    </w:p>
    <w:p w14:paraId="52C377C4">
      <w:pPr>
        <w:keepNext w:val="0"/>
        <w:keepLines w:val="0"/>
        <w:widowControl/>
        <w:numPr>
          <w:ilvl w:val="0"/>
          <w:numId w:val="337"/>
        </w:numPr>
        <w:suppressLineNumbers w:val="0"/>
        <w:pBdr>
          <w:left w:val="none" w:color="auto" w:sz="0" w:space="0"/>
        </w:pBdr>
        <w:spacing w:before="0" w:beforeAutospacing="0" w:after="0" w:afterAutospacing="0" w:line="24" w:lineRule="atLeast"/>
        <w:ind w:left="0" w:hanging="360"/>
      </w:pPr>
      <w:r>
        <w:rPr>
          <w:bdr w:val="none" w:color="auto" w:sz="0" w:space="0"/>
        </w:rPr>
        <w:t>棉花纤维的马克隆值是衡量纤维细度和成熟度的指标，马克隆值过高（如大于 5.0），纤维粗硬，纺纱时易断裂；马克隆值过低（如小于 3.5），纤维细弱，纺纱时易起毛，因此马克隆值应控制在 3.7-4.2 的适宜范围。（ ）</w:t>
      </w:r>
    </w:p>
    <w:p w14:paraId="45E00F8A">
      <w:pPr>
        <w:keepNext w:val="0"/>
        <w:keepLines w:val="0"/>
        <w:widowControl/>
        <w:suppressLineNumbers w:val="0"/>
        <w:jc w:val="left"/>
      </w:pPr>
      <w:r>
        <w:rPr>
          <w:rFonts w:ascii="宋体" w:hAnsi="宋体" w:eastAsia="宋体" w:cs="宋体"/>
          <w:kern w:val="0"/>
          <w:sz w:val="24"/>
          <w:szCs w:val="24"/>
          <w:lang w:val="en-US" w:eastAsia="zh-CN" w:bidi="ar"/>
        </w:rPr>
        <w:t>答案：√</w:t>
      </w:r>
    </w:p>
    <w:p w14:paraId="3BAEF87C">
      <w:pPr>
        <w:keepNext w:val="0"/>
        <w:keepLines w:val="0"/>
        <w:widowControl/>
        <w:suppressLineNumbers w:val="0"/>
        <w:jc w:val="left"/>
      </w:pPr>
      <w:r>
        <w:rPr>
          <w:rFonts w:ascii="宋体" w:hAnsi="宋体" w:eastAsia="宋体" w:cs="宋体"/>
          <w:kern w:val="0"/>
          <w:sz w:val="24"/>
          <w:szCs w:val="24"/>
          <w:lang w:val="en-US" w:eastAsia="zh-CN" w:bidi="ar"/>
        </w:rPr>
        <w:t>解析：马克隆值是反映棉花纤维粗细和成熟度的综合指标，适宜范围为 3.7-4.2：在此范围内，纤维细度适中、成熟度好，纺纱时断裂强度高、成纱质量优；过高（&gt;5.0）纤维粗硬，成纱条干不均；过低（&lt;3.5）纤维细弱，成纱强度低，易起毛，因此生产中需通过品种选择和栽培管理，控制纤维马克隆值在适宜范围。</w:t>
      </w:r>
    </w:p>
    <w:p w14:paraId="67F7B8A7">
      <w:pPr>
        <w:keepNext w:val="0"/>
        <w:keepLines w:val="0"/>
        <w:widowControl/>
        <w:numPr>
          <w:ilvl w:val="0"/>
          <w:numId w:val="338"/>
        </w:numPr>
        <w:suppressLineNumbers w:val="0"/>
        <w:pBdr>
          <w:left w:val="none" w:color="auto" w:sz="0" w:space="0"/>
        </w:pBdr>
        <w:spacing w:before="0" w:beforeAutospacing="0" w:after="0" w:afterAutospacing="0" w:line="24" w:lineRule="atLeast"/>
        <w:ind w:left="0" w:hanging="360"/>
      </w:pPr>
      <w:r>
        <w:rPr>
          <w:bdr w:val="none" w:color="auto" w:sz="0" w:space="0"/>
        </w:rPr>
        <w:t>作物种子储藏期间，若仓库内湿度超过 65%，会导致种子吸湿返潮，呼吸作用增强，易发热霉变，应及时开启通风设备，降低仓库湿度，保持干燥环境。（ ）</w:t>
      </w:r>
    </w:p>
    <w:p w14:paraId="0545CBAE">
      <w:pPr>
        <w:keepNext w:val="0"/>
        <w:keepLines w:val="0"/>
        <w:widowControl/>
        <w:suppressLineNumbers w:val="0"/>
        <w:jc w:val="left"/>
      </w:pPr>
      <w:r>
        <w:rPr>
          <w:rFonts w:ascii="宋体" w:hAnsi="宋体" w:eastAsia="宋体" w:cs="宋体"/>
          <w:kern w:val="0"/>
          <w:sz w:val="24"/>
          <w:szCs w:val="24"/>
          <w:lang w:val="en-US" w:eastAsia="zh-CN" w:bidi="ar"/>
        </w:rPr>
        <w:t>答案：√</w:t>
      </w:r>
    </w:p>
    <w:p w14:paraId="6C297793">
      <w:pPr>
        <w:keepNext w:val="0"/>
        <w:keepLines w:val="0"/>
        <w:widowControl/>
        <w:suppressLineNumbers w:val="0"/>
        <w:jc w:val="left"/>
      </w:pPr>
      <w:r>
        <w:rPr>
          <w:rFonts w:ascii="宋体" w:hAnsi="宋体" w:eastAsia="宋体" w:cs="宋体"/>
          <w:kern w:val="0"/>
          <w:sz w:val="24"/>
          <w:szCs w:val="24"/>
          <w:lang w:val="en-US" w:eastAsia="zh-CN" w:bidi="ar"/>
        </w:rPr>
        <w:t>解析：种子安全储藏的仓库湿度应控制在 60% 以下，湿度超过 65%，种子会吸收空气中的水分，含水率升高，呼吸作用增强，释放热量和水分，形成 “发热 - 吸湿” 恶性循环，导致种子霉变；开启通风设备（如轴流风机），能排出仓库内的潮湿空气，引入干燥空气，降低湿度，维持种子储藏的安全环境。</w:t>
      </w:r>
    </w:p>
    <w:p w14:paraId="255B11A7">
      <w:pPr>
        <w:keepNext w:val="0"/>
        <w:keepLines w:val="0"/>
        <w:widowControl/>
        <w:numPr>
          <w:ilvl w:val="0"/>
          <w:numId w:val="339"/>
        </w:numPr>
        <w:suppressLineNumbers w:val="0"/>
        <w:pBdr>
          <w:left w:val="none" w:color="auto" w:sz="0" w:space="0"/>
        </w:pBdr>
        <w:spacing w:before="0" w:beforeAutospacing="0" w:after="0" w:afterAutospacing="0" w:line="24" w:lineRule="atLeast"/>
        <w:ind w:left="0" w:hanging="360"/>
      </w:pPr>
      <w:r>
        <w:rPr>
          <w:bdr w:val="none" w:color="auto" w:sz="0" w:space="0"/>
        </w:rPr>
        <w:t>水稻育秧中，若秧苗出现立枯病，应立即喷施恶霉灵或甲霜灵药剂，同时控制秧田湿度，降低田间温度，防止病害扩散。（ ）</w:t>
      </w:r>
    </w:p>
    <w:p w14:paraId="011E2A5E">
      <w:pPr>
        <w:keepNext w:val="0"/>
        <w:keepLines w:val="0"/>
        <w:widowControl/>
        <w:suppressLineNumbers w:val="0"/>
        <w:jc w:val="left"/>
      </w:pPr>
      <w:r>
        <w:rPr>
          <w:rFonts w:ascii="宋体" w:hAnsi="宋体" w:eastAsia="宋体" w:cs="宋体"/>
          <w:kern w:val="0"/>
          <w:sz w:val="24"/>
          <w:szCs w:val="24"/>
          <w:lang w:val="en-US" w:eastAsia="zh-CN" w:bidi="ar"/>
        </w:rPr>
        <w:t>答案：√</w:t>
      </w:r>
    </w:p>
    <w:p w14:paraId="7FE193E3">
      <w:pPr>
        <w:keepNext w:val="0"/>
        <w:keepLines w:val="0"/>
        <w:widowControl/>
        <w:suppressLineNumbers w:val="0"/>
        <w:jc w:val="left"/>
      </w:pPr>
      <w:r>
        <w:rPr>
          <w:rFonts w:ascii="宋体" w:hAnsi="宋体" w:eastAsia="宋体" w:cs="宋体"/>
          <w:kern w:val="0"/>
          <w:sz w:val="24"/>
          <w:szCs w:val="24"/>
          <w:lang w:val="en-US" w:eastAsia="zh-CN" w:bidi="ar"/>
        </w:rPr>
        <w:t>解析：立枯病是水稻育秧期的主要病害，由丝核菌或镰刀菌引起，低温高湿是发病诱因；恶霉灵、甲霜灵对病原菌有特效，喷施后能抑制病原菌生长；同时控制秧田湿度（如通风降湿）、提高温度（如覆盖地膜），能创造不利于病原菌生长的环境，减少病害扩散，提高秧苗成活率。</w:t>
      </w:r>
    </w:p>
    <w:p w14:paraId="653F2603">
      <w:pPr>
        <w:keepNext w:val="0"/>
        <w:keepLines w:val="0"/>
        <w:widowControl/>
        <w:numPr>
          <w:ilvl w:val="0"/>
          <w:numId w:val="340"/>
        </w:numPr>
        <w:suppressLineNumbers w:val="0"/>
        <w:pBdr>
          <w:left w:val="none" w:color="auto" w:sz="0" w:space="0"/>
        </w:pBdr>
        <w:spacing w:before="0" w:beforeAutospacing="0" w:after="0" w:afterAutospacing="0" w:line="24" w:lineRule="atLeast"/>
        <w:ind w:left="0" w:hanging="360"/>
      </w:pPr>
      <w:r>
        <w:rPr>
          <w:bdr w:val="none" w:color="auto" w:sz="0" w:space="0"/>
        </w:rPr>
        <w:t>小麦蚜虫的发生与气候条件密切相关，高温干旱（如温度 25-30℃、相对湿度 &lt; 60%）利于蚜虫繁殖，因此在干旱年份，应增加蚜虫调查频率，提前做好防治准备。（ ）</w:t>
      </w:r>
    </w:p>
    <w:p w14:paraId="4AA29CF4">
      <w:pPr>
        <w:keepNext w:val="0"/>
        <w:keepLines w:val="0"/>
        <w:widowControl/>
        <w:suppressLineNumbers w:val="0"/>
        <w:jc w:val="left"/>
      </w:pPr>
      <w:r>
        <w:rPr>
          <w:rFonts w:ascii="宋体" w:hAnsi="宋体" w:eastAsia="宋体" w:cs="宋体"/>
          <w:kern w:val="0"/>
          <w:sz w:val="24"/>
          <w:szCs w:val="24"/>
          <w:lang w:val="en-US" w:eastAsia="zh-CN" w:bidi="ar"/>
        </w:rPr>
        <w:t>答案：√</w:t>
      </w:r>
    </w:p>
    <w:p w14:paraId="02EB08DD">
      <w:pPr>
        <w:keepNext w:val="0"/>
        <w:keepLines w:val="0"/>
        <w:widowControl/>
        <w:suppressLineNumbers w:val="0"/>
        <w:jc w:val="left"/>
      </w:pPr>
      <w:r>
        <w:rPr>
          <w:rFonts w:ascii="宋体" w:hAnsi="宋体" w:eastAsia="宋体" w:cs="宋体"/>
          <w:kern w:val="0"/>
          <w:sz w:val="24"/>
          <w:szCs w:val="24"/>
          <w:lang w:val="en-US" w:eastAsia="zh-CN" w:bidi="ar"/>
        </w:rPr>
        <w:t>解析：小麦蚜虫在高温干旱环境下，繁殖周期缩短（10-15 天一代），种群数量快速增长；干旱年份，田间湿度低，蚜虫天敌（如瓢虫）活动受抑制，蚜虫危害加重；因此干旱年份需每 3-5 天调查一次蚜虫数量，当百株蚜量达到防治指标（500 头）时，及时喷施药剂，控制蚜虫危害。</w:t>
      </w:r>
    </w:p>
    <w:p w14:paraId="72144B59">
      <w:pPr>
        <w:keepNext w:val="0"/>
        <w:keepLines w:val="0"/>
        <w:widowControl/>
        <w:numPr>
          <w:ilvl w:val="0"/>
          <w:numId w:val="341"/>
        </w:numPr>
        <w:suppressLineNumbers w:val="0"/>
        <w:pBdr>
          <w:left w:val="none" w:color="auto" w:sz="0" w:space="0"/>
        </w:pBdr>
        <w:spacing w:before="0" w:beforeAutospacing="0" w:after="0" w:afterAutospacing="0" w:line="24" w:lineRule="atLeast"/>
        <w:ind w:left="0" w:hanging="360"/>
      </w:pPr>
      <w:r>
        <w:rPr>
          <w:bdr w:val="none" w:color="auto" w:sz="0" w:space="0"/>
        </w:rPr>
        <w:t>玉米苗期缺磷会导致根系发育不良、叶片发紫，此时应叶面喷施磷酸二氢钾溶液，浓度为 0.5%-1.0%，能快速补充磷素，缓解缺素症状。（ ）</w:t>
      </w:r>
    </w:p>
    <w:p w14:paraId="6D61C683">
      <w:pPr>
        <w:keepNext w:val="0"/>
        <w:keepLines w:val="0"/>
        <w:widowControl/>
        <w:suppressLineNumbers w:val="0"/>
        <w:jc w:val="left"/>
      </w:pPr>
      <w:r>
        <w:rPr>
          <w:rFonts w:ascii="宋体" w:hAnsi="宋体" w:eastAsia="宋体" w:cs="宋体"/>
          <w:kern w:val="0"/>
          <w:sz w:val="24"/>
          <w:szCs w:val="24"/>
          <w:lang w:val="en-US" w:eastAsia="zh-CN" w:bidi="ar"/>
        </w:rPr>
        <w:t>答案：×</w:t>
      </w:r>
    </w:p>
    <w:p w14:paraId="2C49A7F4">
      <w:pPr>
        <w:keepNext w:val="0"/>
        <w:keepLines w:val="0"/>
        <w:widowControl/>
        <w:suppressLineNumbers w:val="0"/>
        <w:jc w:val="left"/>
      </w:pPr>
      <w:r>
        <w:rPr>
          <w:rFonts w:ascii="宋体" w:hAnsi="宋体" w:eastAsia="宋体" w:cs="宋体"/>
          <w:kern w:val="0"/>
          <w:sz w:val="24"/>
          <w:szCs w:val="24"/>
          <w:lang w:val="en-US" w:eastAsia="zh-CN" w:bidi="ar"/>
        </w:rPr>
        <w:t>解析：玉米苗期缺磷叶面喷施磷酸二氢钾的适宜浓度为 0.2%-0.3%，浓度 0.5%-1.0% 过高，会导致叶片细胞失水，出现灼伤斑点（肥害）；低浓度喷施既能保证磷素供应，又能避免药害，通常连续喷施 2 次，间隔 7 天，可有效缓解缺磷症状（叶片转绿、根系生长加快）。</w:t>
      </w:r>
    </w:p>
    <w:p w14:paraId="3447DD0F">
      <w:pPr>
        <w:keepNext w:val="0"/>
        <w:keepLines w:val="0"/>
        <w:widowControl/>
        <w:numPr>
          <w:ilvl w:val="0"/>
          <w:numId w:val="342"/>
        </w:numPr>
        <w:suppressLineNumbers w:val="0"/>
        <w:pBdr>
          <w:left w:val="none" w:color="auto" w:sz="0" w:space="0"/>
        </w:pBdr>
        <w:spacing w:before="0" w:beforeAutospacing="0" w:after="0" w:afterAutospacing="0" w:line="24" w:lineRule="atLeast"/>
        <w:ind w:left="0" w:hanging="360"/>
      </w:pPr>
      <w:r>
        <w:rPr>
          <w:bdr w:val="none" w:color="auto" w:sz="0" w:space="0"/>
        </w:rPr>
        <w:t>棉花吐絮期若棉铃开裂后遭遇降雨，会导致棉纤维吸湿变色，品质下降，应在雨后及时采摘湿铃，进行烘干处理，防止纤维霉变。（ ）</w:t>
      </w:r>
    </w:p>
    <w:p w14:paraId="148F503F">
      <w:pPr>
        <w:keepNext w:val="0"/>
        <w:keepLines w:val="0"/>
        <w:widowControl/>
        <w:suppressLineNumbers w:val="0"/>
        <w:jc w:val="left"/>
      </w:pPr>
      <w:r>
        <w:rPr>
          <w:rFonts w:ascii="宋体" w:hAnsi="宋体" w:eastAsia="宋体" w:cs="宋体"/>
          <w:kern w:val="0"/>
          <w:sz w:val="24"/>
          <w:szCs w:val="24"/>
          <w:lang w:val="en-US" w:eastAsia="zh-CN" w:bidi="ar"/>
        </w:rPr>
        <w:t>答案：√</w:t>
      </w:r>
    </w:p>
    <w:p w14:paraId="6A27CE0A">
      <w:pPr>
        <w:keepNext w:val="0"/>
        <w:keepLines w:val="0"/>
        <w:widowControl/>
        <w:suppressLineNumbers w:val="0"/>
        <w:jc w:val="left"/>
      </w:pPr>
      <w:r>
        <w:rPr>
          <w:rFonts w:ascii="宋体" w:hAnsi="宋体" w:eastAsia="宋体" w:cs="宋体"/>
          <w:kern w:val="0"/>
          <w:sz w:val="24"/>
          <w:szCs w:val="24"/>
          <w:lang w:val="en-US" w:eastAsia="zh-CN" w:bidi="ar"/>
        </w:rPr>
        <w:t>解析：棉铃开裂后，纤维暴露在外，降雨会使纤维吸收水分，颜色由白变黄（污染），同时水分会促进霉菌（如曲霉）生长，导致纤维霉变；雨后及时采摘湿铃，在 35-40℃的烘干设备中烘干，能去除纤维水分，防止变色和霉变，最大限度保留纤维品质，减少经济损失。</w:t>
      </w:r>
    </w:p>
    <w:p w14:paraId="4876DD2D">
      <w:pPr>
        <w:keepNext w:val="0"/>
        <w:keepLines w:val="0"/>
        <w:widowControl/>
        <w:numPr>
          <w:ilvl w:val="0"/>
          <w:numId w:val="343"/>
        </w:numPr>
        <w:suppressLineNumbers w:val="0"/>
        <w:pBdr>
          <w:left w:val="none" w:color="auto" w:sz="0" w:space="0"/>
        </w:pBdr>
        <w:spacing w:before="0" w:beforeAutospacing="0" w:after="0" w:afterAutospacing="0" w:line="24" w:lineRule="atLeast"/>
        <w:ind w:left="0" w:hanging="360"/>
      </w:pPr>
      <w:r>
        <w:rPr>
          <w:bdr w:val="none" w:color="auto" w:sz="0" w:space="0"/>
        </w:rPr>
        <w:t>作物测土配方施肥中，土壤样品的采集应采用 “多点混合” 的方法，在地块内采集 10-15 个样点，将样点土壤混合均匀后，取 1kg 左右作为代表样品，确保样品的代表性。（ ）</w:t>
      </w:r>
    </w:p>
    <w:p w14:paraId="3724F9ED">
      <w:pPr>
        <w:keepNext w:val="0"/>
        <w:keepLines w:val="0"/>
        <w:widowControl/>
        <w:suppressLineNumbers w:val="0"/>
        <w:jc w:val="left"/>
      </w:pPr>
      <w:r>
        <w:rPr>
          <w:rFonts w:ascii="宋体" w:hAnsi="宋体" w:eastAsia="宋体" w:cs="宋体"/>
          <w:kern w:val="0"/>
          <w:sz w:val="24"/>
          <w:szCs w:val="24"/>
          <w:lang w:val="en-US" w:eastAsia="zh-CN" w:bidi="ar"/>
        </w:rPr>
        <w:t>答案：√</w:t>
      </w:r>
    </w:p>
    <w:p w14:paraId="66CC8F2D">
      <w:pPr>
        <w:keepNext w:val="0"/>
        <w:keepLines w:val="0"/>
        <w:widowControl/>
        <w:suppressLineNumbers w:val="0"/>
        <w:jc w:val="left"/>
      </w:pPr>
      <w:r>
        <w:rPr>
          <w:rFonts w:ascii="宋体" w:hAnsi="宋体" w:eastAsia="宋体" w:cs="宋体"/>
          <w:kern w:val="0"/>
          <w:sz w:val="24"/>
          <w:szCs w:val="24"/>
          <w:lang w:val="en-US" w:eastAsia="zh-CN" w:bidi="ar"/>
        </w:rPr>
        <w:t>解析：“多点混合” 采样能避免单点采样的偶然性，全面反映地块土壤肥力状况；10-15 个样点均匀分布在地块内，覆盖不同区域（如边缘、中心、高岗、低洼）；混合后的样品经缩分后保留 1kg，送至实验室检测，检测结果能准确指导施肥配方，避免因样品代表性差导致的施肥偏差。</w:t>
      </w:r>
    </w:p>
    <w:p w14:paraId="44F24C10">
      <w:pPr>
        <w:keepNext w:val="0"/>
        <w:keepLines w:val="0"/>
        <w:widowControl/>
        <w:numPr>
          <w:ilvl w:val="0"/>
          <w:numId w:val="344"/>
        </w:numPr>
        <w:suppressLineNumbers w:val="0"/>
        <w:pBdr>
          <w:left w:val="none" w:color="auto" w:sz="0" w:space="0"/>
        </w:pBdr>
        <w:spacing w:before="0" w:beforeAutospacing="0" w:after="0" w:afterAutospacing="0" w:line="24" w:lineRule="atLeast"/>
        <w:ind w:left="0" w:hanging="360"/>
      </w:pPr>
      <w:r>
        <w:rPr>
          <w:bdr w:val="none" w:color="auto" w:sz="0" w:space="0"/>
        </w:rPr>
        <w:t>水稻直播栽培中，若播种量过大，会导致幼苗密度过高，通风透光差，易发生病害，应在幼苗 3-4 叶期进行间苗，去除弱苗、病苗，保持合理密度。（ ）</w:t>
      </w:r>
    </w:p>
    <w:p w14:paraId="3AC93F47">
      <w:pPr>
        <w:keepNext w:val="0"/>
        <w:keepLines w:val="0"/>
        <w:widowControl/>
        <w:suppressLineNumbers w:val="0"/>
        <w:jc w:val="left"/>
      </w:pPr>
      <w:r>
        <w:rPr>
          <w:rFonts w:ascii="宋体" w:hAnsi="宋体" w:eastAsia="宋体" w:cs="宋体"/>
          <w:kern w:val="0"/>
          <w:sz w:val="24"/>
          <w:szCs w:val="24"/>
          <w:lang w:val="en-US" w:eastAsia="zh-CN" w:bidi="ar"/>
        </w:rPr>
        <w:t>答案：√</w:t>
      </w:r>
    </w:p>
    <w:p w14:paraId="7519CDD6">
      <w:pPr>
        <w:keepNext w:val="0"/>
        <w:keepLines w:val="0"/>
        <w:widowControl/>
        <w:suppressLineNumbers w:val="0"/>
        <w:jc w:val="left"/>
      </w:pPr>
      <w:r>
        <w:rPr>
          <w:rFonts w:ascii="宋体" w:hAnsi="宋体" w:eastAsia="宋体" w:cs="宋体"/>
          <w:kern w:val="0"/>
          <w:sz w:val="24"/>
          <w:szCs w:val="24"/>
          <w:lang w:val="en-US" w:eastAsia="zh-CN" w:bidi="ar"/>
        </w:rPr>
        <w:t>解析：水稻直播播种量过大，幼苗生长拥挤，下层叶片光照不足，光合效率低，易导致弱苗；同时高密度环境湿度高，易引发立枯病、稻瘟病等病害；3-4 叶期幼苗生长稳定，间苗能去除弱苗、病苗，保留健壮苗，使植株分布均匀，改善通风透光条件，减少病害发生，为后期生长奠定基础。</w:t>
      </w:r>
    </w:p>
    <w:p w14:paraId="3D2B5B06">
      <w:pPr>
        <w:keepNext w:val="0"/>
        <w:keepLines w:val="0"/>
        <w:widowControl/>
        <w:numPr>
          <w:ilvl w:val="0"/>
          <w:numId w:val="345"/>
        </w:numPr>
        <w:suppressLineNumbers w:val="0"/>
        <w:pBdr>
          <w:left w:val="none" w:color="auto" w:sz="0" w:space="0"/>
        </w:pBdr>
        <w:spacing w:before="0" w:beforeAutospacing="0" w:after="0" w:afterAutospacing="0" w:line="24" w:lineRule="atLeast"/>
        <w:ind w:left="0" w:hanging="360"/>
      </w:pPr>
      <w:r>
        <w:rPr>
          <w:bdr w:val="none" w:color="auto" w:sz="0" w:space="0"/>
        </w:rPr>
        <w:t>小麦吸浆虫的蛹期是防治的关键时期，此时幼虫在土壤中化蛹，可通过撒施毒死蜱颗粒剂，结合中耕松土，将药剂混入土壤，杀死蛹和初羽化的成虫。（ ）</w:t>
      </w:r>
    </w:p>
    <w:p w14:paraId="228649B3">
      <w:pPr>
        <w:keepNext w:val="0"/>
        <w:keepLines w:val="0"/>
        <w:widowControl/>
        <w:suppressLineNumbers w:val="0"/>
        <w:jc w:val="left"/>
      </w:pPr>
      <w:r>
        <w:rPr>
          <w:rFonts w:ascii="宋体" w:hAnsi="宋体" w:eastAsia="宋体" w:cs="宋体"/>
          <w:kern w:val="0"/>
          <w:sz w:val="24"/>
          <w:szCs w:val="24"/>
          <w:lang w:val="en-US" w:eastAsia="zh-CN" w:bidi="ar"/>
        </w:rPr>
        <w:t>答案：√</w:t>
      </w:r>
    </w:p>
    <w:p w14:paraId="6B74E2C9">
      <w:pPr>
        <w:keepNext w:val="0"/>
        <w:keepLines w:val="0"/>
        <w:widowControl/>
        <w:suppressLineNumbers w:val="0"/>
        <w:jc w:val="left"/>
      </w:pPr>
      <w:r>
        <w:rPr>
          <w:rFonts w:ascii="宋体" w:hAnsi="宋体" w:eastAsia="宋体" w:cs="宋体"/>
          <w:kern w:val="0"/>
          <w:sz w:val="24"/>
          <w:szCs w:val="24"/>
          <w:lang w:val="en-US" w:eastAsia="zh-CN" w:bidi="ar"/>
        </w:rPr>
        <w:t>解析：小麦吸浆虫蛹期生活在土壤表层（0-5 厘米），活动能力弱，是防治的最佳时期；毒死蜱颗粒剂撒施后，通过中耕松土（深度 5-10 厘米），能将药剂均匀混入土壤，接触并杀死蛹和刚羽化尚未出土的成虫；该方法能有效减少成虫数量，降低产卵量，控制危害，是吸浆虫综合防治的核心措施。</w:t>
      </w:r>
    </w:p>
    <w:p w14:paraId="5E84267F">
      <w:pPr>
        <w:keepNext w:val="0"/>
        <w:keepLines w:val="0"/>
        <w:widowControl/>
        <w:numPr>
          <w:ilvl w:val="0"/>
          <w:numId w:val="346"/>
        </w:numPr>
        <w:suppressLineNumbers w:val="0"/>
        <w:pBdr>
          <w:left w:val="none" w:color="auto" w:sz="0" w:space="0"/>
        </w:pBdr>
        <w:spacing w:before="0" w:beforeAutospacing="0" w:after="0" w:afterAutospacing="0" w:line="24" w:lineRule="atLeast"/>
        <w:ind w:left="0" w:hanging="360"/>
      </w:pPr>
      <w:r>
        <w:rPr>
          <w:bdr w:val="none" w:color="auto" w:sz="0" w:space="0"/>
        </w:rPr>
        <w:t>玉米地膜覆盖栽培中，揭膜后应及时进行中耕松土，清除田间杂草，同时追施一次氮肥，补充养分，促进玉米后期生长。（ ）</w:t>
      </w:r>
    </w:p>
    <w:p w14:paraId="7DAA1045">
      <w:pPr>
        <w:keepNext w:val="0"/>
        <w:keepLines w:val="0"/>
        <w:widowControl/>
        <w:suppressLineNumbers w:val="0"/>
        <w:jc w:val="left"/>
      </w:pPr>
      <w:r>
        <w:rPr>
          <w:rFonts w:ascii="宋体" w:hAnsi="宋体" w:eastAsia="宋体" w:cs="宋体"/>
          <w:kern w:val="0"/>
          <w:sz w:val="24"/>
          <w:szCs w:val="24"/>
          <w:lang w:val="en-US" w:eastAsia="zh-CN" w:bidi="ar"/>
        </w:rPr>
        <w:t>答案：√</w:t>
      </w:r>
    </w:p>
    <w:p w14:paraId="6B59B2DC">
      <w:pPr>
        <w:keepNext w:val="0"/>
        <w:keepLines w:val="0"/>
        <w:widowControl/>
        <w:suppressLineNumbers w:val="0"/>
        <w:jc w:val="left"/>
      </w:pPr>
      <w:r>
        <w:rPr>
          <w:rFonts w:ascii="宋体" w:hAnsi="宋体" w:eastAsia="宋体" w:cs="宋体"/>
          <w:kern w:val="0"/>
          <w:sz w:val="24"/>
          <w:szCs w:val="24"/>
          <w:lang w:val="en-US" w:eastAsia="zh-CN" w:bidi="ar"/>
        </w:rPr>
        <w:t>解析：玉米揭膜后（拔节期至大喇叭口期），根系进入快速生长期，中耕松土能改善土壤通气性，促进根系发育；地膜覆盖期间可能滋生杂草，揭膜后及时除草，可减少杂草与玉米争夺养分；追施氮肥（如尿素）能满足玉米拔节期对氮素的需求，促进茎秆粗壮和穗分化，提高产量。</w:t>
      </w:r>
    </w:p>
    <w:p w14:paraId="593D2D71">
      <w:pPr>
        <w:keepNext w:val="0"/>
        <w:keepLines w:val="0"/>
        <w:widowControl/>
        <w:numPr>
          <w:ilvl w:val="0"/>
          <w:numId w:val="347"/>
        </w:numPr>
        <w:suppressLineNumbers w:val="0"/>
        <w:pBdr>
          <w:left w:val="none" w:color="auto" w:sz="0" w:space="0"/>
        </w:pBdr>
        <w:spacing w:before="0" w:beforeAutospacing="0" w:after="0" w:afterAutospacing="0" w:line="24" w:lineRule="atLeast"/>
        <w:ind w:left="0" w:hanging="360"/>
      </w:pPr>
      <w:r>
        <w:rPr>
          <w:bdr w:val="none" w:color="auto" w:sz="0" w:space="0"/>
        </w:rPr>
        <w:t>棉花采摘时，若采摘的棉絮中混入叶片、碎枝等杂质，会降低棉花等级，因此采摘时应将杂质剔除，同时避免采摘带露水的棉铃，防止棉絮吸湿霉变。（ ）</w:t>
      </w:r>
    </w:p>
    <w:p w14:paraId="517895C5">
      <w:pPr>
        <w:keepNext w:val="0"/>
        <w:keepLines w:val="0"/>
        <w:widowControl/>
        <w:suppressLineNumbers w:val="0"/>
        <w:jc w:val="left"/>
      </w:pPr>
      <w:r>
        <w:rPr>
          <w:rFonts w:ascii="宋体" w:hAnsi="宋体" w:eastAsia="宋体" w:cs="宋体"/>
          <w:kern w:val="0"/>
          <w:sz w:val="24"/>
          <w:szCs w:val="24"/>
          <w:lang w:val="en-US" w:eastAsia="zh-CN" w:bidi="ar"/>
        </w:rPr>
        <w:t>答案：√</w:t>
      </w:r>
    </w:p>
    <w:p w14:paraId="317844DA">
      <w:pPr>
        <w:keepNext w:val="0"/>
        <w:keepLines w:val="0"/>
        <w:widowControl/>
        <w:suppressLineNumbers w:val="0"/>
        <w:jc w:val="left"/>
      </w:pPr>
      <w:r>
        <w:rPr>
          <w:rFonts w:ascii="宋体" w:hAnsi="宋体" w:eastAsia="宋体" w:cs="宋体"/>
          <w:kern w:val="0"/>
          <w:sz w:val="24"/>
          <w:szCs w:val="24"/>
          <w:lang w:val="en-US" w:eastAsia="zh-CN" w:bidi="ar"/>
        </w:rPr>
        <w:t>解析：棉花等级评定中，杂质含量是重要指标，杂质含量高会导致等级下降，影响售价；采摘时手工剔除叶片、碎枝，能提高棉絮纯度；带露水的棉铃含水率高，采摘后若堆放，易滋生霉菌，导致棉絮变色、霉变，因此需在露水干后采摘，确保棉絮干燥。</w:t>
      </w:r>
    </w:p>
    <w:p w14:paraId="1EBDE1D7">
      <w:pPr>
        <w:keepNext w:val="0"/>
        <w:keepLines w:val="0"/>
        <w:widowControl/>
        <w:numPr>
          <w:ilvl w:val="0"/>
          <w:numId w:val="348"/>
        </w:numPr>
        <w:suppressLineNumbers w:val="0"/>
        <w:pBdr>
          <w:left w:val="none" w:color="auto" w:sz="0" w:space="0"/>
        </w:pBdr>
        <w:spacing w:before="0" w:beforeAutospacing="0" w:after="0" w:afterAutospacing="0" w:line="24" w:lineRule="atLeast"/>
        <w:ind w:left="0" w:hanging="360"/>
      </w:pPr>
      <w:r>
        <w:rPr>
          <w:bdr w:val="none" w:color="auto" w:sz="0" w:space="0"/>
        </w:rPr>
        <w:t>作物种子储藏期间，若发现种子发芽率下降（如小麦发芽率从 90% 降至 75%），应立即检查仓库温湿度，若温湿度正常，可能是种子自身老化导致，需及时出库播种，避免发芽率进一步降低。（ ）</w:t>
      </w:r>
    </w:p>
    <w:p w14:paraId="29E73D80">
      <w:pPr>
        <w:keepNext w:val="0"/>
        <w:keepLines w:val="0"/>
        <w:widowControl/>
        <w:suppressLineNumbers w:val="0"/>
        <w:jc w:val="left"/>
      </w:pPr>
      <w:r>
        <w:rPr>
          <w:rFonts w:ascii="宋体" w:hAnsi="宋体" w:eastAsia="宋体" w:cs="宋体"/>
          <w:kern w:val="0"/>
          <w:sz w:val="24"/>
          <w:szCs w:val="24"/>
          <w:lang w:val="en-US" w:eastAsia="zh-CN" w:bidi="ar"/>
        </w:rPr>
        <w:t>答案：√</w:t>
      </w:r>
    </w:p>
    <w:p w14:paraId="13670C51">
      <w:pPr>
        <w:keepNext w:val="0"/>
        <w:keepLines w:val="0"/>
        <w:widowControl/>
        <w:suppressLineNumbers w:val="0"/>
        <w:jc w:val="left"/>
      </w:pPr>
      <w:r>
        <w:rPr>
          <w:rFonts w:ascii="宋体" w:hAnsi="宋体" w:eastAsia="宋体" w:cs="宋体"/>
          <w:kern w:val="0"/>
          <w:sz w:val="24"/>
          <w:szCs w:val="24"/>
          <w:lang w:val="en-US" w:eastAsia="zh-CN" w:bidi="ar"/>
        </w:rPr>
        <w:t>解析：种子发芽率下降可能由温湿度异常（吸湿发热）或自身老化引起；若仓库温湿度正常（温度 &lt; 15℃、湿度 &lt; 60%），则为种子自身老化（脂肪氧化、酶活性降低），老化过程不可逆，发芽率会持续下降；及时出库播种，能在发芽率降至合格标准（如小麦 85%）前利用种子，避免因发芽率过低导致播种失败，减少损失。</w:t>
      </w:r>
    </w:p>
    <w:p w14:paraId="084B191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Guli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AFAC5C"/>
    <w:multiLevelType w:val="multilevel"/>
    <w:tmpl w:val="81AFAC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
    <w:nsid w:val="81BA24B8"/>
    <w:multiLevelType w:val="multilevel"/>
    <w:tmpl w:val="81BA24B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
    <w:nsid w:val="82CC34A7"/>
    <w:multiLevelType w:val="multilevel"/>
    <w:tmpl w:val="82CC34A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
    <w:nsid w:val="83159BCD"/>
    <w:multiLevelType w:val="multilevel"/>
    <w:tmpl w:val="83159B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
    <w:nsid w:val="838F7B50"/>
    <w:multiLevelType w:val="multilevel"/>
    <w:tmpl w:val="838F7B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8455651F"/>
    <w:multiLevelType w:val="multilevel"/>
    <w:tmpl w:val="8455651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
    <w:nsid w:val="846746AB"/>
    <w:multiLevelType w:val="multilevel"/>
    <w:tmpl w:val="846746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
    <w:nsid w:val="85523F0C"/>
    <w:multiLevelType w:val="multilevel"/>
    <w:tmpl w:val="85523F0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
    <w:nsid w:val="8629BCF0"/>
    <w:multiLevelType w:val="multilevel"/>
    <w:tmpl w:val="8629BC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
    <w:nsid w:val="8663EDB4"/>
    <w:multiLevelType w:val="multilevel"/>
    <w:tmpl w:val="8663ED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
    <w:nsid w:val="877105C5"/>
    <w:multiLevelType w:val="multilevel"/>
    <w:tmpl w:val="877105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
    <w:nsid w:val="8896C193"/>
    <w:multiLevelType w:val="multilevel"/>
    <w:tmpl w:val="8896C1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
    <w:nsid w:val="8BC6A39F"/>
    <w:multiLevelType w:val="multilevel"/>
    <w:tmpl w:val="8BC6A3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
    <w:nsid w:val="8BE4488F"/>
    <w:multiLevelType w:val="multilevel"/>
    <w:tmpl w:val="8BE4488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
    <w:nsid w:val="8C0F1CB0"/>
    <w:multiLevelType w:val="multilevel"/>
    <w:tmpl w:val="8C0F1C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
    <w:nsid w:val="8C294ECB"/>
    <w:multiLevelType w:val="multilevel"/>
    <w:tmpl w:val="8C294E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
    <w:nsid w:val="8CF0B8BC"/>
    <w:multiLevelType w:val="multilevel"/>
    <w:tmpl w:val="8CF0B8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
    <w:nsid w:val="8E5A70E5"/>
    <w:multiLevelType w:val="multilevel"/>
    <w:tmpl w:val="8E5A70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
    <w:nsid w:val="8EF1E7B4"/>
    <w:multiLevelType w:val="multilevel"/>
    <w:tmpl w:val="8EF1E7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
    <w:nsid w:val="8F17913E"/>
    <w:multiLevelType w:val="multilevel"/>
    <w:tmpl w:val="8F17913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
    <w:nsid w:val="8F61D540"/>
    <w:multiLevelType w:val="multilevel"/>
    <w:tmpl w:val="8F61D54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
    <w:nsid w:val="90425CF6"/>
    <w:multiLevelType w:val="multilevel"/>
    <w:tmpl w:val="90425CF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
    <w:nsid w:val="90DC4FDB"/>
    <w:multiLevelType w:val="multilevel"/>
    <w:tmpl w:val="90DC4F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
    <w:nsid w:val="928123C5"/>
    <w:multiLevelType w:val="multilevel"/>
    <w:tmpl w:val="928123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
    <w:nsid w:val="94451FB8"/>
    <w:multiLevelType w:val="multilevel"/>
    <w:tmpl w:val="94451FB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
    <w:nsid w:val="94A12A6A"/>
    <w:multiLevelType w:val="multilevel"/>
    <w:tmpl w:val="94A12A6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
    <w:nsid w:val="94C52F78"/>
    <w:multiLevelType w:val="multilevel"/>
    <w:tmpl w:val="94C52F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
    <w:nsid w:val="9554C352"/>
    <w:multiLevelType w:val="multilevel"/>
    <w:tmpl w:val="9554C35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
    <w:nsid w:val="95C849AF"/>
    <w:multiLevelType w:val="multilevel"/>
    <w:tmpl w:val="95C849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
    <w:nsid w:val="962467A6"/>
    <w:multiLevelType w:val="multilevel"/>
    <w:tmpl w:val="962467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
    <w:nsid w:val="98752D0D"/>
    <w:multiLevelType w:val="multilevel"/>
    <w:tmpl w:val="98752D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
    <w:nsid w:val="98F0BC9A"/>
    <w:multiLevelType w:val="multilevel"/>
    <w:tmpl w:val="98F0BC9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
    <w:nsid w:val="9970B8DA"/>
    <w:multiLevelType w:val="multilevel"/>
    <w:tmpl w:val="9970B8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
    <w:nsid w:val="99F6DFDB"/>
    <w:multiLevelType w:val="multilevel"/>
    <w:tmpl w:val="99F6DFD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
    <w:nsid w:val="9A353128"/>
    <w:multiLevelType w:val="multilevel"/>
    <w:tmpl w:val="9A3531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5">
    <w:nsid w:val="9A5CB80D"/>
    <w:multiLevelType w:val="multilevel"/>
    <w:tmpl w:val="9A5CB8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6">
    <w:nsid w:val="9C2A5D77"/>
    <w:multiLevelType w:val="multilevel"/>
    <w:tmpl w:val="9C2A5D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7">
    <w:nsid w:val="9CC55811"/>
    <w:multiLevelType w:val="multilevel"/>
    <w:tmpl w:val="9CC558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8">
    <w:nsid w:val="9CDC1078"/>
    <w:multiLevelType w:val="multilevel"/>
    <w:tmpl w:val="9CDC10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9">
    <w:nsid w:val="9D7A5CF7"/>
    <w:multiLevelType w:val="multilevel"/>
    <w:tmpl w:val="9D7A5C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0">
    <w:nsid w:val="9DAABC44"/>
    <w:multiLevelType w:val="multilevel"/>
    <w:tmpl w:val="9DAABC4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1">
    <w:nsid w:val="9E8B31FA"/>
    <w:multiLevelType w:val="multilevel"/>
    <w:tmpl w:val="9E8B31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2">
    <w:nsid w:val="9F4C58F5"/>
    <w:multiLevelType w:val="multilevel"/>
    <w:tmpl w:val="9F4C58F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3">
    <w:nsid w:val="A0CE596A"/>
    <w:multiLevelType w:val="multilevel"/>
    <w:tmpl w:val="A0CE596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4">
    <w:nsid w:val="A10B76C5"/>
    <w:multiLevelType w:val="multilevel"/>
    <w:tmpl w:val="A10B76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5">
    <w:nsid w:val="A29578BB"/>
    <w:multiLevelType w:val="multilevel"/>
    <w:tmpl w:val="A29578B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6">
    <w:nsid w:val="A3003131"/>
    <w:multiLevelType w:val="multilevel"/>
    <w:tmpl w:val="A30031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7">
    <w:nsid w:val="A3EC459B"/>
    <w:multiLevelType w:val="multilevel"/>
    <w:tmpl w:val="A3EC459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8">
    <w:nsid w:val="A40B4ADD"/>
    <w:multiLevelType w:val="multilevel"/>
    <w:tmpl w:val="A40B4AD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49">
    <w:nsid w:val="A4C7569D"/>
    <w:multiLevelType w:val="multilevel"/>
    <w:tmpl w:val="A4C756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0">
    <w:nsid w:val="A52EAE49"/>
    <w:multiLevelType w:val="multilevel"/>
    <w:tmpl w:val="A52EAE4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1">
    <w:nsid w:val="A605C153"/>
    <w:multiLevelType w:val="multilevel"/>
    <w:tmpl w:val="A605C15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2">
    <w:nsid w:val="A7491B08"/>
    <w:multiLevelType w:val="multilevel"/>
    <w:tmpl w:val="A7491B0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3">
    <w:nsid w:val="A986B0FE"/>
    <w:multiLevelType w:val="multilevel"/>
    <w:tmpl w:val="A986B0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4">
    <w:nsid w:val="A9D267EA"/>
    <w:multiLevelType w:val="multilevel"/>
    <w:tmpl w:val="A9D267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5">
    <w:nsid w:val="A9DD7CB5"/>
    <w:multiLevelType w:val="multilevel"/>
    <w:tmpl w:val="A9DD7CB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6">
    <w:nsid w:val="AAA47E0D"/>
    <w:multiLevelType w:val="multilevel"/>
    <w:tmpl w:val="AAA47E0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7">
    <w:nsid w:val="AAF1A94E"/>
    <w:multiLevelType w:val="multilevel"/>
    <w:tmpl w:val="AAF1A9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8">
    <w:nsid w:val="ABBEEEBC"/>
    <w:multiLevelType w:val="multilevel"/>
    <w:tmpl w:val="ABBEEE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9">
    <w:nsid w:val="AC04A7AC"/>
    <w:multiLevelType w:val="multilevel"/>
    <w:tmpl w:val="AC04A7A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0">
    <w:nsid w:val="ADA714A3"/>
    <w:multiLevelType w:val="multilevel"/>
    <w:tmpl w:val="ADA714A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1">
    <w:nsid w:val="AE4E47D0"/>
    <w:multiLevelType w:val="multilevel"/>
    <w:tmpl w:val="AE4E47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2">
    <w:nsid w:val="AE4FCCB7"/>
    <w:multiLevelType w:val="multilevel"/>
    <w:tmpl w:val="AE4FCCB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3">
    <w:nsid w:val="AF7292A8"/>
    <w:multiLevelType w:val="multilevel"/>
    <w:tmpl w:val="AF7292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4">
    <w:nsid w:val="AFF1CF28"/>
    <w:multiLevelType w:val="multilevel"/>
    <w:tmpl w:val="AFF1CF2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5">
    <w:nsid w:val="B03C51B0"/>
    <w:multiLevelType w:val="multilevel"/>
    <w:tmpl w:val="B03C51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6">
    <w:nsid w:val="B0648E82"/>
    <w:multiLevelType w:val="multilevel"/>
    <w:tmpl w:val="B0648E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7">
    <w:nsid w:val="B08DF725"/>
    <w:multiLevelType w:val="multilevel"/>
    <w:tmpl w:val="B08DF7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8">
    <w:nsid w:val="B1EE2463"/>
    <w:multiLevelType w:val="multilevel"/>
    <w:tmpl w:val="B1EE24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69">
    <w:nsid w:val="B446F6E7"/>
    <w:multiLevelType w:val="multilevel"/>
    <w:tmpl w:val="B446F6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0">
    <w:nsid w:val="B44D21AB"/>
    <w:multiLevelType w:val="multilevel"/>
    <w:tmpl w:val="B44D21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1">
    <w:nsid w:val="B4BFA6F7"/>
    <w:multiLevelType w:val="multilevel"/>
    <w:tmpl w:val="B4BFA6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2">
    <w:nsid w:val="B50CEEDC"/>
    <w:multiLevelType w:val="multilevel"/>
    <w:tmpl w:val="B50CEE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3">
    <w:nsid w:val="B6848234"/>
    <w:multiLevelType w:val="multilevel"/>
    <w:tmpl w:val="B684823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4">
    <w:nsid w:val="B850B126"/>
    <w:multiLevelType w:val="multilevel"/>
    <w:tmpl w:val="B850B1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5">
    <w:nsid w:val="B90E8660"/>
    <w:multiLevelType w:val="multilevel"/>
    <w:tmpl w:val="B90E866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6">
    <w:nsid w:val="BA32D124"/>
    <w:multiLevelType w:val="multilevel"/>
    <w:tmpl w:val="BA32D1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7">
    <w:nsid w:val="BA7B0091"/>
    <w:multiLevelType w:val="multilevel"/>
    <w:tmpl w:val="BA7B009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8">
    <w:nsid w:val="BB1B2BCE"/>
    <w:multiLevelType w:val="multilevel"/>
    <w:tmpl w:val="BB1B2B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79">
    <w:nsid w:val="BC8A789C"/>
    <w:multiLevelType w:val="multilevel"/>
    <w:tmpl w:val="BC8A78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0">
    <w:nsid w:val="BCA884CD"/>
    <w:multiLevelType w:val="multilevel"/>
    <w:tmpl w:val="BCA884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1">
    <w:nsid w:val="BD919290"/>
    <w:multiLevelType w:val="multilevel"/>
    <w:tmpl w:val="BD9192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2">
    <w:nsid w:val="BDE7DB66"/>
    <w:multiLevelType w:val="multilevel"/>
    <w:tmpl w:val="BDE7DB6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3">
    <w:nsid w:val="BE6ABFE3"/>
    <w:multiLevelType w:val="multilevel"/>
    <w:tmpl w:val="BE6ABF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4">
    <w:nsid w:val="BEA3C79C"/>
    <w:multiLevelType w:val="multilevel"/>
    <w:tmpl w:val="BEA3C7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5">
    <w:nsid w:val="BF153E16"/>
    <w:multiLevelType w:val="multilevel"/>
    <w:tmpl w:val="BF153E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6">
    <w:nsid w:val="BF618205"/>
    <w:multiLevelType w:val="multilevel"/>
    <w:tmpl w:val="BF6182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7">
    <w:nsid w:val="C09A14BA"/>
    <w:multiLevelType w:val="multilevel"/>
    <w:tmpl w:val="C09A14B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8">
    <w:nsid w:val="C1BFE975"/>
    <w:multiLevelType w:val="multilevel"/>
    <w:tmpl w:val="C1BFE9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89">
    <w:nsid w:val="C2782D1A"/>
    <w:multiLevelType w:val="multilevel"/>
    <w:tmpl w:val="C2782D1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0">
    <w:nsid w:val="C40BB07A"/>
    <w:multiLevelType w:val="multilevel"/>
    <w:tmpl w:val="C40BB07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1">
    <w:nsid w:val="C441DC38"/>
    <w:multiLevelType w:val="multilevel"/>
    <w:tmpl w:val="C441DC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2">
    <w:nsid w:val="C4C1C967"/>
    <w:multiLevelType w:val="multilevel"/>
    <w:tmpl w:val="C4C1C96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3">
    <w:nsid w:val="C57AB2B3"/>
    <w:multiLevelType w:val="multilevel"/>
    <w:tmpl w:val="C57AB2B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4">
    <w:nsid w:val="C76CBA29"/>
    <w:multiLevelType w:val="multilevel"/>
    <w:tmpl w:val="C76CBA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5">
    <w:nsid w:val="C8A951FE"/>
    <w:multiLevelType w:val="multilevel"/>
    <w:tmpl w:val="C8A951F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6">
    <w:nsid w:val="C8DDD606"/>
    <w:multiLevelType w:val="multilevel"/>
    <w:tmpl w:val="C8DDD6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7">
    <w:nsid w:val="CB7F233A"/>
    <w:multiLevelType w:val="multilevel"/>
    <w:tmpl w:val="CB7F23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8">
    <w:nsid w:val="CD1E1D31"/>
    <w:multiLevelType w:val="multilevel"/>
    <w:tmpl w:val="CD1E1D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99">
    <w:nsid w:val="CDC6AFEF"/>
    <w:multiLevelType w:val="multilevel"/>
    <w:tmpl w:val="CDC6AFE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0">
    <w:nsid w:val="CDD19282"/>
    <w:multiLevelType w:val="multilevel"/>
    <w:tmpl w:val="CDD192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1">
    <w:nsid w:val="CEC01CA6"/>
    <w:multiLevelType w:val="multilevel"/>
    <w:tmpl w:val="CEC01C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2">
    <w:nsid w:val="CFE6AABC"/>
    <w:multiLevelType w:val="multilevel"/>
    <w:tmpl w:val="CFE6AA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3">
    <w:nsid w:val="D09F9EC5"/>
    <w:multiLevelType w:val="multilevel"/>
    <w:tmpl w:val="D09F9E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4">
    <w:nsid w:val="D1F76132"/>
    <w:multiLevelType w:val="multilevel"/>
    <w:tmpl w:val="D1F761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5">
    <w:nsid w:val="D35D39C9"/>
    <w:multiLevelType w:val="multilevel"/>
    <w:tmpl w:val="D35D39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6">
    <w:nsid w:val="D36FE784"/>
    <w:multiLevelType w:val="multilevel"/>
    <w:tmpl w:val="D36FE78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7">
    <w:nsid w:val="D391B641"/>
    <w:multiLevelType w:val="multilevel"/>
    <w:tmpl w:val="D391B6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8">
    <w:nsid w:val="D394F6D2"/>
    <w:multiLevelType w:val="multilevel"/>
    <w:tmpl w:val="D394F6D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09">
    <w:nsid w:val="D54F0FE1"/>
    <w:multiLevelType w:val="multilevel"/>
    <w:tmpl w:val="D54F0F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0">
    <w:nsid w:val="D5937292"/>
    <w:multiLevelType w:val="multilevel"/>
    <w:tmpl w:val="D59372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1">
    <w:nsid w:val="D66C8EAB"/>
    <w:multiLevelType w:val="multilevel"/>
    <w:tmpl w:val="D66C8E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2">
    <w:nsid w:val="D6B1F9DA"/>
    <w:multiLevelType w:val="multilevel"/>
    <w:tmpl w:val="D6B1F9D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3">
    <w:nsid w:val="D6F6F581"/>
    <w:multiLevelType w:val="multilevel"/>
    <w:tmpl w:val="D6F6F58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4">
    <w:nsid w:val="D73ED2F7"/>
    <w:multiLevelType w:val="multilevel"/>
    <w:tmpl w:val="D73ED2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5">
    <w:nsid w:val="D78A929F"/>
    <w:multiLevelType w:val="multilevel"/>
    <w:tmpl w:val="D78A929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6">
    <w:nsid w:val="D7B9C2C6"/>
    <w:multiLevelType w:val="multilevel"/>
    <w:tmpl w:val="D7B9C2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7">
    <w:nsid w:val="DA448B95"/>
    <w:multiLevelType w:val="multilevel"/>
    <w:tmpl w:val="DA448B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8">
    <w:nsid w:val="DA58187B"/>
    <w:multiLevelType w:val="multilevel"/>
    <w:tmpl w:val="DA5818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19">
    <w:nsid w:val="DB1DA748"/>
    <w:multiLevelType w:val="multilevel"/>
    <w:tmpl w:val="DB1DA7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0">
    <w:nsid w:val="DBA4CB8D"/>
    <w:multiLevelType w:val="multilevel"/>
    <w:tmpl w:val="DBA4CB8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1">
    <w:nsid w:val="DBCD4048"/>
    <w:multiLevelType w:val="multilevel"/>
    <w:tmpl w:val="DBCD404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2">
    <w:nsid w:val="DBEA7966"/>
    <w:multiLevelType w:val="multilevel"/>
    <w:tmpl w:val="DBEA796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3">
    <w:nsid w:val="DC3F0A6F"/>
    <w:multiLevelType w:val="multilevel"/>
    <w:tmpl w:val="DC3F0A6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4">
    <w:nsid w:val="DD0FF4F2"/>
    <w:multiLevelType w:val="multilevel"/>
    <w:tmpl w:val="DD0FF4F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5">
    <w:nsid w:val="DD380E99"/>
    <w:multiLevelType w:val="multilevel"/>
    <w:tmpl w:val="DD380E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6">
    <w:nsid w:val="DE5901FF"/>
    <w:multiLevelType w:val="multilevel"/>
    <w:tmpl w:val="DE5901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7">
    <w:nsid w:val="E01095F4"/>
    <w:multiLevelType w:val="multilevel"/>
    <w:tmpl w:val="E01095F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8">
    <w:nsid w:val="E0273CF9"/>
    <w:multiLevelType w:val="multilevel"/>
    <w:tmpl w:val="E0273CF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29">
    <w:nsid w:val="E080AA17"/>
    <w:multiLevelType w:val="multilevel"/>
    <w:tmpl w:val="E080AA1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0">
    <w:nsid w:val="E316D742"/>
    <w:multiLevelType w:val="multilevel"/>
    <w:tmpl w:val="E316D7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1">
    <w:nsid w:val="E65ACC49"/>
    <w:multiLevelType w:val="multilevel"/>
    <w:tmpl w:val="E65ACC4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2">
    <w:nsid w:val="E6B0E241"/>
    <w:multiLevelType w:val="multilevel"/>
    <w:tmpl w:val="E6B0E24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3">
    <w:nsid w:val="E6FA4B90"/>
    <w:multiLevelType w:val="multilevel"/>
    <w:tmpl w:val="E6FA4B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4">
    <w:nsid w:val="E6FCC799"/>
    <w:multiLevelType w:val="multilevel"/>
    <w:tmpl w:val="E6FCC79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5">
    <w:nsid w:val="E7547E4F"/>
    <w:multiLevelType w:val="multilevel"/>
    <w:tmpl w:val="E7547E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6">
    <w:nsid w:val="E8860829"/>
    <w:multiLevelType w:val="multilevel"/>
    <w:tmpl w:val="E88608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7">
    <w:nsid w:val="EB4C61A6"/>
    <w:multiLevelType w:val="multilevel"/>
    <w:tmpl w:val="EB4C61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8">
    <w:nsid w:val="ECA735CB"/>
    <w:multiLevelType w:val="multilevel"/>
    <w:tmpl w:val="ECA735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39">
    <w:nsid w:val="ECF0D210"/>
    <w:multiLevelType w:val="multilevel"/>
    <w:tmpl w:val="ECF0D2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0">
    <w:nsid w:val="ED3FA9E7"/>
    <w:multiLevelType w:val="multilevel"/>
    <w:tmpl w:val="ED3FA9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1">
    <w:nsid w:val="EE1938B0"/>
    <w:multiLevelType w:val="multilevel"/>
    <w:tmpl w:val="EE1938B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2">
    <w:nsid w:val="EF95F025"/>
    <w:multiLevelType w:val="multilevel"/>
    <w:tmpl w:val="EF95F0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3">
    <w:nsid w:val="F09F1005"/>
    <w:multiLevelType w:val="multilevel"/>
    <w:tmpl w:val="F09F10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4">
    <w:nsid w:val="F1E99B0A"/>
    <w:multiLevelType w:val="multilevel"/>
    <w:tmpl w:val="F1E99B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5">
    <w:nsid w:val="F1FC6C6D"/>
    <w:multiLevelType w:val="multilevel"/>
    <w:tmpl w:val="F1FC6C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6">
    <w:nsid w:val="F2724046"/>
    <w:multiLevelType w:val="multilevel"/>
    <w:tmpl w:val="F27240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7">
    <w:nsid w:val="F31CA875"/>
    <w:multiLevelType w:val="multilevel"/>
    <w:tmpl w:val="F31CA8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8">
    <w:nsid w:val="F6AE8193"/>
    <w:multiLevelType w:val="multilevel"/>
    <w:tmpl w:val="F6AE81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49">
    <w:nsid w:val="F7A386FC"/>
    <w:multiLevelType w:val="multilevel"/>
    <w:tmpl w:val="F7A386F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0">
    <w:nsid w:val="F7C12FF2"/>
    <w:multiLevelType w:val="multilevel"/>
    <w:tmpl w:val="F7C12FF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1">
    <w:nsid w:val="F844DEB1"/>
    <w:multiLevelType w:val="multilevel"/>
    <w:tmpl w:val="F844DE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2">
    <w:nsid w:val="F864E8A9"/>
    <w:multiLevelType w:val="multilevel"/>
    <w:tmpl w:val="F864E8A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3">
    <w:nsid w:val="F882A774"/>
    <w:multiLevelType w:val="multilevel"/>
    <w:tmpl w:val="F882A77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4">
    <w:nsid w:val="F9061690"/>
    <w:multiLevelType w:val="multilevel"/>
    <w:tmpl w:val="F90616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5">
    <w:nsid w:val="FA7D7198"/>
    <w:multiLevelType w:val="multilevel"/>
    <w:tmpl w:val="FA7D719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6">
    <w:nsid w:val="FA8C9112"/>
    <w:multiLevelType w:val="multilevel"/>
    <w:tmpl w:val="FA8C91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7">
    <w:nsid w:val="FAFB0216"/>
    <w:multiLevelType w:val="multilevel"/>
    <w:tmpl w:val="FAFB02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8">
    <w:nsid w:val="FFFE25F7"/>
    <w:multiLevelType w:val="multilevel"/>
    <w:tmpl w:val="FFFE25F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59">
    <w:nsid w:val="0047D9FB"/>
    <w:multiLevelType w:val="multilevel"/>
    <w:tmpl w:val="0047D9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0">
    <w:nsid w:val="009AEC0C"/>
    <w:multiLevelType w:val="multilevel"/>
    <w:tmpl w:val="009AEC0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1">
    <w:nsid w:val="01BAA20F"/>
    <w:multiLevelType w:val="multilevel"/>
    <w:tmpl w:val="01BAA20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2">
    <w:nsid w:val="023B5AB8"/>
    <w:multiLevelType w:val="multilevel"/>
    <w:tmpl w:val="023B5AB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3">
    <w:nsid w:val="028CA9BC"/>
    <w:multiLevelType w:val="multilevel"/>
    <w:tmpl w:val="028CA9B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4">
    <w:nsid w:val="02D3D376"/>
    <w:multiLevelType w:val="multilevel"/>
    <w:tmpl w:val="02D3D3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5">
    <w:nsid w:val="0363D7C9"/>
    <w:multiLevelType w:val="multilevel"/>
    <w:tmpl w:val="0363D7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6">
    <w:nsid w:val="03DC6B5B"/>
    <w:multiLevelType w:val="multilevel"/>
    <w:tmpl w:val="03DC6B5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7">
    <w:nsid w:val="04B56F0A"/>
    <w:multiLevelType w:val="multilevel"/>
    <w:tmpl w:val="04B56F0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8">
    <w:nsid w:val="0648FE3A"/>
    <w:multiLevelType w:val="multilevel"/>
    <w:tmpl w:val="0648FE3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69">
    <w:nsid w:val="0654A0E1"/>
    <w:multiLevelType w:val="multilevel"/>
    <w:tmpl w:val="0654A0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0">
    <w:nsid w:val="081FC2D9"/>
    <w:multiLevelType w:val="multilevel"/>
    <w:tmpl w:val="081FC2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1">
    <w:nsid w:val="089031E2"/>
    <w:multiLevelType w:val="multilevel"/>
    <w:tmpl w:val="089031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2">
    <w:nsid w:val="09084570"/>
    <w:multiLevelType w:val="multilevel"/>
    <w:tmpl w:val="0908457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3">
    <w:nsid w:val="0A085BF6"/>
    <w:multiLevelType w:val="multilevel"/>
    <w:tmpl w:val="0A085BF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4">
    <w:nsid w:val="0D7C1151"/>
    <w:multiLevelType w:val="multilevel"/>
    <w:tmpl w:val="0D7C115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5">
    <w:nsid w:val="0FEF0925"/>
    <w:multiLevelType w:val="multilevel"/>
    <w:tmpl w:val="0FEF09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6">
    <w:nsid w:val="100CFD75"/>
    <w:multiLevelType w:val="multilevel"/>
    <w:tmpl w:val="100CFD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7">
    <w:nsid w:val="10239F39"/>
    <w:multiLevelType w:val="multilevel"/>
    <w:tmpl w:val="10239F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8">
    <w:nsid w:val="106BFEC2"/>
    <w:multiLevelType w:val="multilevel"/>
    <w:tmpl w:val="106BFE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79">
    <w:nsid w:val="11609546"/>
    <w:multiLevelType w:val="multilevel"/>
    <w:tmpl w:val="1160954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0">
    <w:nsid w:val="130DA8EA"/>
    <w:multiLevelType w:val="multilevel"/>
    <w:tmpl w:val="130DA8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1">
    <w:nsid w:val="13FB434C"/>
    <w:multiLevelType w:val="multilevel"/>
    <w:tmpl w:val="13FB43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2">
    <w:nsid w:val="1525D421"/>
    <w:multiLevelType w:val="multilevel"/>
    <w:tmpl w:val="1525D4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3">
    <w:nsid w:val="15A4EB32"/>
    <w:multiLevelType w:val="multilevel"/>
    <w:tmpl w:val="15A4EB3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4">
    <w:nsid w:val="160D9B9D"/>
    <w:multiLevelType w:val="multilevel"/>
    <w:tmpl w:val="160D9B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5">
    <w:nsid w:val="18521FF1"/>
    <w:multiLevelType w:val="multilevel"/>
    <w:tmpl w:val="18521FF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6">
    <w:nsid w:val="1880BC39"/>
    <w:multiLevelType w:val="multilevel"/>
    <w:tmpl w:val="1880BC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7">
    <w:nsid w:val="18B74906"/>
    <w:multiLevelType w:val="multilevel"/>
    <w:tmpl w:val="18B749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8">
    <w:nsid w:val="18FDD794"/>
    <w:multiLevelType w:val="multilevel"/>
    <w:tmpl w:val="18FDD79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89">
    <w:nsid w:val="193C37DC"/>
    <w:multiLevelType w:val="multilevel"/>
    <w:tmpl w:val="193C37D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0">
    <w:nsid w:val="1A6C7575"/>
    <w:multiLevelType w:val="multilevel"/>
    <w:tmpl w:val="1A6C757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1">
    <w:nsid w:val="1B63CCAB"/>
    <w:multiLevelType w:val="multilevel"/>
    <w:tmpl w:val="1B63CCA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2">
    <w:nsid w:val="1B6BADE5"/>
    <w:multiLevelType w:val="multilevel"/>
    <w:tmpl w:val="1B6BAD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3">
    <w:nsid w:val="1C01AC2C"/>
    <w:multiLevelType w:val="multilevel"/>
    <w:tmpl w:val="1C01AC2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4">
    <w:nsid w:val="1C31E9FF"/>
    <w:multiLevelType w:val="multilevel"/>
    <w:tmpl w:val="1C31E9F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5">
    <w:nsid w:val="1D9F98CD"/>
    <w:multiLevelType w:val="multilevel"/>
    <w:tmpl w:val="1D9F98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6">
    <w:nsid w:val="1F05EAED"/>
    <w:multiLevelType w:val="multilevel"/>
    <w:tmpl w:val="1F05EAE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7">
    <w:nsid w:val="203E8B05"/>
    <w:multiLevelType w:val="multilevel"/>
    <w:tmpl w:val="203E8B0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8">
    <w:nsid w:val="215C1389"/>
    <w:multiLevelType w:val="multilevel"/>
    <w:tmpl w:val="215C138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199">
    <w:nsid w:val="235867EF"/>
    <w:multiLevelType w:val="multilevel"/>
    <w:tmpl w:val="235867E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0">
    <w:nsid w:val="23ABD34C"/>
    <w:multiLevelType w:val="multilevel"/>
    <w:tmpl w:val="23ABD34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1">
    <w:nsid w:val="23DAF77B"/>
    <w:multiLevelType w:val="multilevel"/>
    <w:tmpl w:val="23DAF77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2">
    <w:nsid w:val="240F9B44"/>
    <w:multiLevelType w:val="multilevel"/>
    <w:tmpl w:val="240F9B4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3">
    <w:nsid w:val="244FEDC6"/>
    <w:multiLevelType w:val="multilevel"/>
    <w:tmpl w:val="244FED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4">
    <w:nsid w:val="24696D42"/>
    <w:multiLevelType w:val="multilevel"/>
    <w:tmpl w:val="24696D4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5">
    <w:nsid w:val="24947463"/>
    <w:multiLevelType w:val="multilevel"/>
    <w:tmpl w:val="2494746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6">
    <w:nsid w:val="24CC8F16"/>
    <w:multiLevelType w:val="multilevel"/>
    <w:tmpl w:val="24CC8F1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7">
    <w:nsid w:val="24CE9EE2"/>
    <w:multiLevelType w:val="multilevel"/>
    <w:tmpl w:val="24CE9E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8">
    <w:nsid w:val="255EEABD"/>
    <w:multiLevelType w:val="multilevel"/>
    <w:tmpl w:val="255EEA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09">
    <w:nsid w:val="25FC42DE"/>
    <w:multiLevelType w:val="multilevel"/>
    <w:tmpl w:val="25FC42D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0">
    <w:nsid w:val="262E3E90"/>
    <w:multiLevelType w:val="multilevel"/>
    <w:tmpl w:val="262E3E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1">
    <w:nsid w:val="266A206E"/>
    <w:multiLevelType w:val="multilevel"/>
    <w:tmpl w:val="266A206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2">
    <w:nsid w:val="26F05FB1"/>
    <w:multiLevelType w:val="multilevel"/>
    <w:tmpl w:val="26F05F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3">
    <w:nsid w:val="273387D2"/>
    <w:multiLevelType w:val="multilevel"/>
    <w:tmpl w:val="273387D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4">
    <w:nsid w:val="279B3F4F"/>
    <w:multiLevelType w:val="multilevel"/>
    <w:tmpl w:val="279B3F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5">
    <w:nsid w:val="27AA5A21"/>
    <w:multiLevelType w:val="multilevel"/>
    <w:tmpl w:val="27AA5A2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6">
    <w:nsid w:val="281556BF"/>
    <w:multiLevelType w:val="multilevel"/>
    <w:tmpl w:val="281556B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7">
    <w:nsid w:val="281EE318"/>
    <w:multiLevelType w:val="multilevel"/>
    <w:tmpl w:val="281EE31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8">
    <w:nsid w:val="28315E5A"/>
    <w:multiLevelType w:val="multilevel"/>
    <w:tmpl w:val="28315E5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19">
    <w:nsid w:val="28E086C5"/>
    <w:multiLevelType w:val="multilevel"/>
    <w:tmpl w:val="28E086C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0">
    <w:nsid w:val="29E0B2E3"/>
    <w:multiLevelType w:val="multilevel"/>
    <w:tmpl w:val="29E0B2E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1">
    <w:nsid w:val="2B2BF995"/>
    <w:multiLevelType w:val="multilevel"/>
    <w:tmpl w:val="2B2BF99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2">
    <w:nsid w:val="2B4539A3"/>
    <w:multiLevelType w:val="multilevel"/>
    <w:tmpl w:val="2B4539A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3">
    <w:nsid w:val="2CA963FA"/>
    <w:multiLevelType w:val="multilevel"/>
    <w:tmpl w:val="2CA963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4">
    <w:nsid w:val="2DCC6545"/>
    <w:multiLevelType w:val="multilevel"/>
    <w:tmpl w:val="2DCC65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5">
    <w:nsid w:val="2DE64782"/>
    <w:multiLevelType w:val="multilevel"/>
    <w:tmpl w:val="2DE647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6">
    <w:nsid w:val="2E9A2CDF"/>
    <w:multiLevelType w:val="multilevel"/>
    <w:tmpl w:val="2E9A2CD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7">
    <w:nsid w:val="2EF2FCC2"/>
    <w:multiLevelType w:val="multilevel"/>
    <w:tmpl w:val="2EF2FC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8">
    <w:nsid w:val="2F444AF3"/>
    <w:multiLevelType w:val="multilevel"/>
    <w:tmpl w:val="2F444A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29">
    <w:nsid w:val="2F4DACA8"/>
    <w:multiLevelType w:val="multilevel"/>
    <w:tmpl w:val="2F4DACA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0">
    <w:nsid w:val="2F9CCDBD"/>
    <w:multiLevelType w:val="multilevel"/>
    <w:tmpl w:val="2F9CCD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1">
    <w:nsid w:val="2FC1DC4E"/>
    <w:multiLevelType w:val="multilevel"/>
    <w:tmpl w:val="2FC1DC4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2">
    <w:nsid w:val="2FF7FB7F"/>
    <w:multiLevelType w:val="multilevel"/>
    <w:tmpl w:val="2FF7FB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3">
    <w:nsid w:val="3005E726"/>
    <w:multiLevelType w:val="multilevel"/>
    <w:tmpl w:val="3005E72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4">
    <w:nsid w:val="31839BAF"/>
    <w:multiLevelType w:val="multilevel"/>
    <w:tmpl w:val="31839BA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5">
    <w:nsid w:val="31D32FD0"/>
    <w:multiLevelType w:val="multilevel"/>
    <w:tmpl w:val="31D32FD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6">
    <w:nsid w:val="3221D7CA"/>
    <w:multiLevelType w:val="multilevel"/>
    <w:tmpl w:val="3221D7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7">
    <w:nsid w:val="32A36F29"/>
    <w:multiLevelType w:val="multilevel"/>
    <w:tmpl w:val="32A36F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8">
    <w:nsid w:val="3394B752"/>
    <w:multiLevelType w:val="multilevel"/>
    <w:tmpl w:val="3394B75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39">
    <w:nsid w:val="33F87711"/>
    <w:multiLevelType w:val="multilevel"/>
    <w:tmpl w:val="33F877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0">
    <w:nsid w:val="35521182"/>
    <w:multiLevelType w:val="multilevel"/>
    <w:tmpl w:val="355211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1">
    <w:nsid w:val="35ED8B92"/>
    <w:multiLevelType w:val="multilevel"/>
    <w:tmpl w:val="35ED8B9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2">
    <w:nsid w:val="35FC36BF"/>
    <w:multiLevelType w:val="multilevel"/>
    <w:tmpl w:val="35FC36B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3">
    <w:nsid w:val="379F4001"/>
    <w:multiLevelType w:val="multilevel"/>
    <w:tmpl w:val="379F400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4">
    <w:nsid w:val="381D0450"/>
    <w:multiLevelType w:val="multilevel"/>
    <w:tmpl w:val="381D045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5">
    <w:nsid w:val="384277CD"/>
    <w:multiLevelType w:val="multilevel"/>
    <w:tmpl w:val="384277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6">
    <w:nsid w:val="3B7C6445"/>
    <w:multiLevelType w:val="multilevel"/>
    <w:tmpl w:val="3B7C644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7">
    <w:nsid w:val="3C9427FB"/>
    <w:multiLevelType w:val="multilevel"/>
    <w:tmpl w:val="3C9427F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8">
    <w:nsid w:val="3E68A956"/>
    <w:multiLevelType w:val="multilevel"/>
    <w:tmpl w:val="3E68A95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49">
    <w:nsid w:val="3F609DCA"/>
    <w:multiLevelType w:val="multilevel"/>
    <w:tmpl w:val="3F609D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0">
    <w:nsid w:val="40DCB4C9"/>
    <w:multiLevelType w:val="multilevel"/>
    <w:tmpl w:val="40DCB4C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1">
    <w:nsid w:val="417083CA"/>
    <w:multiLevelType w:val="multilevel"/>
    <w:tmpl w:val="417083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2">
    <w:nsid w:val="41B98E82"/>
    <w:multiLevelType w:val="multilevel"/>
    <w:tmpl w:val="41B98E8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3">
    <w:nsid w:val="422C68AA"/>
    <w:multiLevelType w:val="multilevel"/>
    <w:tmpl w:val="422C68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4">
    <w:nsid w:val="4269DECA"/>
    <w:multiLevelType w:val="multilevel"/>
    <w:tmpl w:val="4269DEC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5">
    <w:nsid w:val="427E61A6"/>
    <w:multiLevelType w:val="multilevel"/>
    <w:tmpl w:val="427E61A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6">
    <w:nsid w:val="4404A6EF"/>
    <w:multiLevelType w:val="multilevel"/>
    <w:tmpl w:val="4404A6E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7">
    <w:nsid w:val="44754C15"/>
    <w:multiLevelType w:val="multilevel"/>
    <w:tmpl w:val="44754C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8">
    <w:nsid w:val="455A3735"/>
    <w:multiLevelType w:val="multilevel"/>
    <w:tmpl w:val="455A373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59">
    <w:nsid w:val="461ECA73"/>
    <w:multiLevelType w:val="multilevel"/>
    <w:tmpl w:val="461ECA7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0">
    <w:nsid w:val="4643A590"/>
    <w:multiLevelType w:val="multilevel"/>
    <w:tmpl w:val="4643A59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1">
    <w:nsid w:val="482DFCEB"/>
    <w:multiLevelType w:val="multilevel"/>
    <w:tmpl w:val="482DFCE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2">
    <w:nsid w:val="483790FA"/>
    <w:multiLevelType w:val="multilevel"/>
    <w:tmpl w:val="483790F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3">
    <w:nsid w:val="48957849"/>
    <w:multiLevelType w:val="multilevel"/>
    <w:tmpl w:val="4895784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4">
    <w:nsid w:val="48BBD47E"/>
    <w:multiLevelType w:val="multilevel"/>
    <w:tmpl w:val="48BBD47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5">
    <w:nsid w:val="4903B2C2"/>
    <w:multiLevelType w:val="multilevel"/>
    <w:tmpl w:val="4903B2C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6">
    <w:nsid w:val="491AEC29"/>
    <w:multiLevelType w:val="multilevel"/>
    <w:tmpl w:val="491AEC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7">
    <w:nsid w:val="49413B2F"/>
    <w:multiLevelType w:val="multilevel"/>
    <w:tmpl w:val="49413B2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8">
    <w:nsid w:val="4A68D993"/>
    <w:multiLevelType w:val="multilevel"/>
    <w:tmpl w:val="4A68D99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69">
    <w:nsid w:val="4AB9E5B1"/>
    <w:multiLevelType w:val="multilevel"/>
    <w:tmpl w:val="4AB9E5B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0">
    <w:nsid w:val="4BB1FB9C"/>
    <w:multiLevelType w:val="multilevel"/>
    <w:tmpl w:val="4BB1FB9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1">
    <w:nsid w:val="4DB1B139"/>
    <w:multiLevelType w:val="multilevel"/>
    <w:tmpl w:val="4DB1B1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2">
    <w:nsid w:val="4E0FDA2F"/>
    <w:multiLevelType w:val="multilevel"/>
    <w:tmpl w:val="4E0FDA2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3">
    <w:nsid w:val="4EB32747"/>
    <w:multiLevelType w:val="multilevel"/>
    <w:tmpl w:val="4EB3274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4">
    <w:nsid w:val="50B0341E"/>
    <w:multiLevelType w:val="multilevel"/>
    <w:tmpl w:val="50B0341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5">
    <w:nsid w:val="51DAD1E2"/>
    <w:multiLevelType w:val="multilevel"/>
    <w:tmpl w:val="51DAD1E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6">
    <w:nsid w:val="52195A24"/>
    <w:multiLevelType w:val="multilevel"/>
    <w:tmpl w:val="52195A2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7">
    <w:nsid w:val="5239C81C"/>
    <w:multiLevelType w:val="multilevel"/>
    <w:tmpl w:val="5239C81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8">
    <w:nsid w:val="5377B4A1"/>
    <w:multiLevelType w:val="multilevel"/>
    <w:tmpl w:val="5377B4A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79">
    <w:nsid w:val="539ED7BD"/>
    <w:multiLevelType w:val="multilevel"/>
    <w:tmpl w:val="539ED7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0">
    <w:nsid w:val="53A22407"/>
    <w:multiLevelType w:val="multilevel"/>
    <w:tmpl w:val="53A2240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1">
    <w:nsid w:val="540358B4"/>
    <w:multiLevelType w:val="multilevel"/>
    <w:tmpl w:val="540358B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2">
    <w:nsid w:val="543C6CD9"/>
    <w:multiLevelType w:val="multilevel"/>
    <w:tmpl w:val="543C6CD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3">
    <w:nsid w:val="546A41CD"/>
    <w:multiLevelType w:val="multilevel"/>
    <w:tmpl w:val="546A41C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4">
    <w:nsid w:val="566D41A4"/>
    <w:multiLevelType w:val="multilevel"/>
    <w:tmpl w:val="566D41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5">
    <w:nsid w:val="5673029D"/>
    <w:multiLevelType w:val="multilevel"/>
    <w:tmpl w:val="5673029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6">
    <w:nsid w:val="5686D57D"/>
    <w:multiLevelType w:val="multilevel"/>
    <w:tmpl w:val="5686D57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7">
    <w:nsid w:val="568CD165"/>
    <w:multiLevelType w:val="multilevel"/>
    <w:tmpl w:val="568CD16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8">
    <w:nsid w:val="578A587F"/>
    <w:multiLevelType w:val="multilevel"/>
    <w:tmpl w:val="578A587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89">
    <w:nsid w:val="580F3ACF"/>
    <w:multiLevelType w:val="multilevel"/>
    <w:tmpl w:val="580F3A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0">
    <w:nsid w:val="588A4E3B"/>
    <w:multiLevelType w:val="multilevel"/>
    <w:tmpl w:val="588A4E3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1">
    <w:nsid w:val="58F29A2A"/>
    <w:multiLevelType w:val="multilevel"/>
    <w:tmpl w:val="58F29A2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2">
    <w:nsid w:val="58FBCE38"/>
    <w:multiLevelType w:val="multilevel"/>
    <w:tmpl w:val="58FBCE3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3">
    <w:nsid w:val="5A40C710"/>
    <w:multiLevelType w:val="multilevel"/>
    <w:tmpl w:val="5A40C71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4">
    <w:nsid w:val="5A5CE977"/>
    <w:multiLevelType w:val="multilevel"/>
    <w:tmpl w:val="5A5CE97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5">
    <w:nsid w:val="5A87A2EA"/>
    <w:multiLevelType w:val="multilevel"/>
    <w:tmpl w:val="5A87A2E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6">
    <w:nsid w:val="5BC98E3C"/>
    <w:multiLevelType w:val="multilevel"/>
    <w:tmpl w:val="5BC98E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7">
    <w:nsid w:val="5C65B8C6"/>
    <w:multiLevelType w:val="multilevel"/>
    <w:tmpl w:val="5C65B8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8">
    <w:nsid w:val="5D5BC623"/>
    <w:multiLevelType w:val="multilevel"/>
    <w:tmpl w:val="5D5BC62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299">
    <w:nsid w:val="5D78E272"/>
    <w:multiLevelType w:val="multilevel"/>
    <w:tmpl w:val="5D78E27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0">
    <w:nsid w:val="5E5266E1"/>
    <w:multiLevelType w:val="multilevel"/>
    <w:tmpl w:val="5E5266E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1">
    <w:nsid w:val="5E8B86CB"/>
    <w:multiLevelType w:val="multilevel"/>
    <w:tmpl w:val="5E8B86CB"/>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2">
    <w:nsid w:val="5EC6DAEC"/>
    <w:multiLevelType w:val="multilevel"/>
    <w:tmpl w:val="5EC6DAE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3">
    <w:nsid w:val="5F30356D"/>
    <w:multiLevelType w:val="multilevel"/>
    <w:tmpl w:val="5F30356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4">
    <w:nsid w:val="608C8386"/>
    <w:multiLevelType w:val="multilevel"/>
    <w:tmpl w:val="608C838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5">
    <w:nsid w:val="60982388"/>
    <w:multiLevelType w:val="multilevel"/>
    <w:tmpl w:val="6098238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6">
    <w:nsid w:val="614FED67"/>
    <w:multiLevelType w:val="multilevel"/>
    <w:tmpl w:val="614FED6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7">
    <w:nsid w:val="6258E829"/>
    <w:multiLevelType w:val="multilevel"/>
    <w:tmpl w:val="6258E82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8">
    <w:nsid w:val="62FC09CF"/>
    <w:multiLevelType w:val="multilevel"/>
    <w:tmpl w:val="62FC09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09">
    <w:nsid w:val="639981C6"/>
    <w:multiLevelType w:val="multilevel"/>
    <w:tmpl w:val="639981C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0">
    <w:nsid w:val="6445D85C"/>
    <w:multiLevelType w:val="multilevel"/>
    <w:tmpl w:val="6445D85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1">
    <w:nsid w:val="64DA104D"/>
    <w:multiLevelType w:val="multilevel"/>
    <w:tmpl w:val="64DA104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2">
    <w:nsid w:val="65C266B6"/>
    <w:multiLevelType w:val="multilevel"/>
    <w:tmpl w:val="65C266B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3">
    <w:nsid w:val="6622AA31"/>
    <w:multiLevelType w:val="multilevel"/>
    <w:tmpl w:val="6622AA3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4">
    <w:nsid w:val="6756A0E5"/>
    <w:multiLevelType w:val="multilevel"/>
    <w:tmpl w:val="6756A0E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5">
    <w:nsid w:val="68DF02F0"/>
    <w:multiLevelType w:val="multilevel"/>
    <w:tmpl w:val="68DF02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6">
    <w:nsid w:val="6991CA3C"/>
    <w:multiLevelType w:val="multilevel"/>
    <w:tmpl w:val="6991CA3C"/>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7">
    <w:nsid w:val="69F73325"/>
    <w:multiLevelType w:val="multilevel"/>
    <w:tmpl w:val="69F7332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8">
    <w:nsid w:val="6AA8CD4F"/>
    <w:multiLevelType w:val="multilevel"/>
    <w:tmpl w:val="6AA8CD4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19">
    <w:nsid w:val="6B9069B9"/>
    <w:multiLevelType w:val="multilevel"/>
    <w:tmpl w:val="6B9069B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0">
    <w:nsid w:val="6C64B906"/>
    <w:multiLevelType w:val="multilevel"/>
    <w:tmpl w:val="6C64B90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1">
    <w:nsid w:val="6DEE9B76"/>
    <w:multiLevelType w:val="multilevel"/>
    <w:tmpl w:val="6DEE9B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2">
    <w:nsid w:val="6E4914E7"/>
    <w:multiLevelType w:val="multilevel"/>
    <w:tmpl w:val="6E4914E7"/>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3">
    <w:nsid w:val="6E6A8868"/>
    <w:multiLevelType w:val="multilevel"/>
    <w:tmpl w:val="6E6A886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4">
    <w:nsid w:val="6F575B19"/>
    <w:multiLevelType w:val="multilevel"/>
    <w:tmpl w:val="6F575B1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5">
    <w:nsid w:val="6FCC0702"/>
    <w:multiLevelType w:val="multilevel"/>
    <w:tmpl w:val="6FCC070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6">
    <w:nsid w:val="70425F49"/>
    <w:multiLevelType w:val="multilevel"/>
    <w:tmpl w:val="70425F4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7">
    <w:nsid w:val="706AC7E0"/>
    <w:multiLevelType w:val="multilevel"/>
    <w:tmpl w:val="706AC7E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8">
    <w:nsid w:val="71401239"/>
    <w:multiLevelType w:val="multilevel"/>
    <w:tmpl w:val="7140123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29">
    <w:nsid w:val="7172D0CF"/>
    <w:multiLevelType w:val="multilevel"/>
    <w:tmpl w:val="7172D0CF"/>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0">
    <w:nsid w:val="7245BDF0"/>
    <w:multiLevelType w:val="multilevel"/>
    <w:tmpl w:val="7245BDF0"/>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1">
    <w:nsid w:val="736B7B78"/>
    <w:multiLevelType w:val="multilevel"/>
    <w:tmpl w:val="736B7B78"/>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2">
    <w:nsid w:val="74A94915"/>
    <w:multiLevelType w:val="multilevel"/>
    <w:tmpl w:val="74A9491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3">
    <w:nsid w:val="752A6464"/>
    <w:multiLevelType w:val="multilevel"/>
    <w:tmpl w:val="752A646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4">
    <w:nsid w:val="763C7BD5"/>
    <w:multiLevelType w:val="multilevel"/>
    <w:tmpl w:val="763C7BD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5">
    <w:nsid w:val="76C132F6"/>
    <w:multiLevelType w:val="multilevel"/>
    <w:tmpl w:val="76C132F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6">
    <w:nsid w:val="795F36A5"/>
    <w:multiLevelType w:val="multilevel"/>
    <w:tmpl w:val="795F36A5"/>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7">
    <w:nsid w:val="7A1A4069"/>
    <w:multiLevelType w:val="multilevel"/>
    <w:tmpl w:val="7A1A406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8">
    <w:nsid w:val="7B788BBD"/>
    <w:multiLevelType w:val="multilevel"/>
    <w:tmpl w:val="7B788BBD"/>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39">
    <w:nsid w:val="7C816676"/>
    <w:multiLevelType w:val="multilevel"/>
    <w:tmpl w:val="7C816676"/>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0">
    <w:nsid w:val="7C8E61A4"/>
    <w:multiLevelType w:val="multilevel"/>
    <w:tmpl w:val="7C8E61A4"/>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1">
    <w:nsid w:val="7CC118F3"/>
    <w:multiLevelType w:val="multilevel"/>
    <w:tmpl w:val="7CC118F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2">
    <w:nsid w:val="7D1137CE"/>
    <w:multiLevelType w:val="multilevel"/>
    <w:tmpl w:val="7D1137CE"/>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3">
    <w:nsid w:val="7E0827E9"/>
    <w:multiLevelType w:val="multilevel"/>
    <w:tmpl w:val="7E0827E9"/>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4">
    <w:nsid w:val="7E224EC3"/>
    <w:multiLevelType w:val="multilevel"/>
    <w:tmpl w:val="7E224EC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5">
    <w:nsid w:val="7E578712"/>
    <w:multiLevelType w:val="multilevel"/>
    <w:tmpl w:val="7E578712"/>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6">
    <w:nsid w:val="7F1319AA"/>
    <w:multiLevelType w:val="multilevel"/>
    <w:tmpl w:val="7F1319AA"/>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347">
    <w:nsid w:val="7FCC0D11"/>
    <w:multiLevelType w:val="multilevel"/>
    <w:tmpl w:val="7FCC0D11"/>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num w:numId="1">
    <w:abstractNumId w:val="57"/>
  </w:num>
  <w:num w:numId="2">
    <w:abstractNumId w:val="36"/>
  </w:num>
  <w:num w:numId="3">
    <w:abstractNumId w:val="77"/>
  </w:num>
  <w:num w:numId="4">
    <w:abstractNumId w:val="168"/>
  </w:num>
  <w:num w:numId="5">
    <w:abstractNumId w:val="292"/>
  </w:num>
  <w:num w:numId="6">
    <w:abstractNumId w:val="52"/>
  </w:num>
  <w:num w:numId="7">
    <w:abstractNumId w:val="116"/>
  </w:num>
  <w:num w:numId="8">
    <w:abstractNumId w:val="17"/>
  </w:num>
  <w:num w:numId="9">
    <w:abstractNumId w:val="87"/>
  </w:num>
  <w:num w:numId="10">
    <w:abstractNumId w:val="64"/>
  </w:num>
  <w:num w:numId="11">
    <w:abstractNumId w:val="2"/>
  </w:num>
  <w:num w:numId="12">
    <w:abstractNumId w:val="14"/>
  </w:num>
  <w:num w:numId="13">
    <w:abstractNumId w:val="68"/>
  </w:num>
  <w:num w:numId="14">
    <w:abstractNumId w:val="241"/>
  </w:num>
  <w:num w:numId="15">
    <w:abstractNumId w:val="80"/>
  </w:num>
  <w:num w:numId="16">
    <w:abstractNumId w:val="75"/>
  </w:num>
  <w:num w:numId="17">
    <w:abstractNumId w:val="222"/>
  </w:num>
  <w:num w:numId="18">
    <w:abstractNumId w:val="135"/>
  </w:num>
  <w:num w:numId="19">
    <w:abstractNumId w:val="173"/>
  </w:num>
  <w:num w:numId="20">
    <w:abstractNumId w:val="76"/>
  </w:num>
  <w:num w:numId="21">
    <w:abstractNumId w:val="139"/>
  </w:num>
  <w:num w:numId="22">
    <w:abstractNumId w:val="327"/>
  </w:num>
  <w:num w:numId="23">
    <w:abstractNumId w:val="330"/>
  </w:num>
  <w:num w:numId="24">
    <w:abstractNumId w:val="309"/>
  </w:num>
  <w:num w:numId="25">
    <w:abstractNumId w:val="181"/>
  </w:num>
  <w:num w:numId="26">
    <w:abstractNumId w:val="53"/>
  </w:num>
  <w:num w:numId="27">
    <w:abstractNumId w:val="102"/>
  </w:num>
  <w:num w:numId="28">
    <w:abstractNumId w:val="328"/>
  </w:num>
  <w:num w:numId="29">
    <w:abstractNumId w:val="28"/>
  </w:num>
  <w:num w:numId="30">
    <w:abstractNumId w:val="40"/>
  </w:num>
  <w:num w:numId="31">
    <w:abstractNumId w:val="189"/>
  </w:num>
  <w:num w:numId="32">
    <w:abstractNumId w:val="121"/>
  </w:num>
  <w:num w:numId="33">
    <w:abstractNumId w:val="290"/>
  </w:num>
  <w:num w:numId="34">
    <w:abstractNumId w:val="118"/>
  </w:num>
  <w:num w:numId="35">
    <w:abstractNumId w:val="149"/>
  </w:num>
  <w:num w:numId="36">
    <w:abstractNumId w:val="48"/>
  </w:num>
  <w:num w:numId="37">
    <w:abstractNumId w:val="103"/>
  </w:num>
  <w:num w:numId="38">
    <w:abstractNumId w:val="79"/>
  </w:num>
  <w:num w:numId="39">
    <w:abstractNumId w:val="152"/>
  </w:num>
  <w:num w:numId="40">
    <w:abstractNumId w:val="343"/>
  </w:num>
  <w:num w:numId="41">
    <w:abstractNumId w:val="134"/>
  </w:num>
  <w:num w:numId="42">
    <w:abstractNumId w:val="94"/>
  </w:num>
  <w:num w:numId="43">
    <w:abstractNumId w:val="185"/>
  </w:num>
  <w:num w:numId="44">
    <w:abstractNumId w:val="183"/>
  </w:num>
  <w:num w:numId="45">
    <w:abstractNumId w:val="245"/>
  </w:num>
  <w:num w:numId="46">
    <w:abstractNumId w:val="303"/>
  </w:num>
  <w:num w:numId="47">
    <w:abstractNumId w:val="284"/>
  </w:num>
  <w:num w:numId="48">
    <w:abstractNumId w:val="268"/>
  </w:num>
  <w:num w:numId="49">
    <w:abstractNumId w:val="163"/>
  </w:num>
  <w:num w:numId="50">
    <w:abstractNumId w:val="100"/>
  </w:num>
  <w:num w:numId="51">
    <w:abstractNumId w:val="123"/>
  </w:num>
  <w:num w:numId="52">
    <w:abstractNumId w:val="10"/>
  </w:num>
  <w:num w:numId="53">
    <w:abstractNumId w:val="95"/>
  </w:num>
  <w:num w:numId="54">
    <w:abstractNumId w:val="24"/>
  </w:num>
  <w:num w:numId="55">
    <w:abstractNumId w:val="124"/>
  </w:num>
  <w:num w:numId="56">
    <w:abstractNumId w:val="289"/>
  </w:num>
  <w:num w:numId="57">
    <w:abstractNumId w:val="211"/>
  </w:num>
  <w:num w:numId="58">
    <w:abstractNumId w:val="160"/>
  </w:num>
  <w:num w:numId="59">
    <w:abstractNumId w:val="337"/>
  </w:num>
  <w:num w:numId="60">
    <w:abstractNumId w:val="275"/>
  </w:num>
  <w:num w:numId="61">
    <w:abstractNumId w:val="179"/>
  </w:num>
  <w:num w:numId="62">
    <w:abstractNumId w:val="206"/>
  </w:num>
  <w:num w:numId="63">
    <w:abstractNumId w:val="325"/>
  </w:num>
  <w:num w:numId="64">
    <w:abstractNumId w:val="334"/>
  </w:num>
  <w:num w:numId="65">
    <w:abstractNumId w:val="242"/>
  </w:num>
  <w:num w:numId="66">
    <w:abstractNumId w:val="272"/>
  </w:num>
  <w:num w:numId="67">
    <w:abstractNumId w:val="216"/>
  </w:num>
  <w:num w:numId="68">
    <w:abstractNumId w:val="162"/>
  </w:num>
  <w:num w:numId="69">
    <w:abstractNumId w:val="266"/>
  </w:num>
  <w:num w:numId="70">
    <w:abstractNumId w:val="15"/>
  </w:num>
  <w:num w:numId="71">
    <w:abstractNumId w:val="132"/>
  </w:num>
  <w:num w:numId="72">
    <w:abstractNumId w:val="253"/>
  </w:num>
  <w:num w:numId="73">
    <w:abstractNumId w:val="3"/>
  </w:num>
  <w:num w:numId="74">
    <w:abstractNumId w:val="146"/>
  </w:num>
  <w:num w:numId="75">
    <w:abstractNumId w:val="122"/>
  </w:num>
  <w:num w:numId="76">
    <w:abstractNumId w:val="324"/>
  </w:num>
  <w:num w:numId="77">
    <w:abstractNumId w:val="314"/>
  </w:num>
  <w:num w:numId="78">
    <w:abstractNumId w:val="238"/>
  </w:num>
  <w:num w:numId="79">
    <w:abstractNumId w:val="223"/>
  </w:num>
  <w:num w:numId="80">
    <w:abstractNumId w:val="294"/>
  </w:num>
  <w:num w:numId="81">
    <w:abstractNumId w:val="214"/>
  </w:num>
  <w:num w:numId="82">
    <w:abstractNumId w:val="251"/>
  </w:num>
  <w:num w:numId="83">
    <w:abstractNumId w:val="19"/>
  </w:num>
  <w:num w:numId="84">
    <w:abstractNumId w:val="13"/>
  </w:num>
  <w:num w:numId="85">
    <w:abstractNumId w:val="117"/>
  </w:num>
  <w:num w:numId="86">
    <w:abstractNumId w:val="97"/>
  </w:num>
  <w:num w:numId="87">
    <w:abstractNumId w:val="165"/>
  </w:num>
  <w:num w:numId="88">
    <w:abstractNumId w:val="110"/>
  </w:num>
  <w:num w:numId="89">
    <w:abstractNumId w:val="9"/>
  </w:num>
  <w:num w:numId="90">
    <w:abstractNumId w:val="254"/>
  </w:num>
  <w:num w:numId="91">
    <w:abstractNumId w:val="182"/>
  </w:num>
  <w:num w:numId="92">
    <w:abstractNumId w:val="119"/>
  </w:num>
  <w:num w:numId="93">
    <w:abstractNumId w:val="128"/>
  </w:num>
  <w:num w:numId="94">
    <w:abstractNumId w:val="151"/>
  </w:num>
  <w:num w:numId="95">
    <w:abstractNumId w:val="295"/>
  </w:num>
  <w:num w:numId="96">
    <w:abstractNumId w:val="55"/>
  </w:num>
  <w:num w:numId="97">
    <w:abstractNumId w:val="5"/>
  </w:num>
  <w:num w:numId="98">
    <w:abstractNumId w:val="263"/>
  </w:num>
  <w:num w:numId="99">
    <w:abstractNumId w:val="215"/>
  </w:num>
  <w:num w:numId="100">
    <w:abstractNumId w:val="32"/>
  </w:num>
  <w:num w:numId="101">
    <w:abstractNumId w:val="229"/>
  </w:num>
  <w:num w:numId="102">
    <w:abstractNumId w:val="233"/>
  </w:num>
  <w:num w:numId="103">
    <w:abstractNumId w:val="341"/>
  </w:num>
  <w:num w:numId="104">
    <w:abstractNumId w:val="23"/>
  </w:num>
  <w:num w:numId="105">
    <w:abstractNumId w:val="297"/>
  </w:num>
  <w:num w:numId="106">
    <w:abstractNumId w:val="264"/>
  </w:num>
  <w:num w:numId="107">
    <w:abstractNumId w:val="201"/>
  </w:num>
  <w:num w:numId="108">
    <w:abstractNumId w:val="37"/>
  </w:num>
  <w:num w:numId="109">
    <w:abstractNumId w:val="188"/>
  </w:num>
  <w:num w:numId="110">
    <w:abstractNumId w:val="127"/>
  </w:num>
  <w:num w:numId="111">
    <w:abstractNumId w:val="104"/>
  </w:num>
  <w:num w:numId="112">
    <w:abstractNumId w:val="312"/>
  </w:num>
  <w:num w:numId="113">
    <w:abstractNumId w:val="296"/>
  </w:num>
  <w:num w:numId="114">
    <w:abstractNumId w:val="333"/>
  </w:num>
  <w:num w:numId="115">
    <w:abstractNumId w:val="133"/>
  </w:num>
  <w:num w:numId="116">
    <w:abstractNumId w:val="31"/>
  </w:num>
  <w:num w:numId="117">
    <w:abstractNumId w:val="54"/>
  </w:num>
  <w:num w:numId="118">
    <w:abstractNumId w:val="155"/>
  </w:num>
  <w:num w:numId="119">
    <w:abstractNumId w:val="193"/>
  </w:num>
  <w:num w:numId="120">
    <w:abstractNumId w:val="256"/>
  </w:num>
  <w:num w:numId="121">
    <w:abstractNumId w:val="197"/>
  </w:num>
  <w:num w:numId="122">
    <w:abstractNumId w:val="270"/>
  </w:num>
  <w:num w:numId="123">
    <w:abstractNumId w:val="291"/>
  </w:num>
  <w:num w:numId="124">
    <w:abstractNumId w:val="111"/>
  </w:num>
  <w:num w:numId="125">
    <w:abstractNumId w:val="249"/>
  </w:num>
  <w:num w:numId="126">
    <w:abstractNumId w:val="129"/>
  </w:num>
  <w:num w:numId="127">
    <w:abstractNumId w:val="250"/>
  </w:num>
  <w:num w:numId="128">
    <w:abstractNumId w:val="58"/>
  </w:num>
  <w:num w:numId="129">
    <w:abstractNumId w:val="203"/>
  </w:num>
  <w:num w:numId="130">
    <w:abstractNumId w:val="136"/>
  </w:num>
  <w:num w:numId="131">
    <w:abstractNumId w:val="267"/>
  </w:num>
  <w:num w:numId="132">
    <w:abstractNumId w:val="252"/>
  </w:num>
  <w:num w:numId="133">
    <w:abstractNumId w:val="313"/>
  </w:num>
  <w:num w:numId="134">
    <w:abstractNumId w:val="338"/>
  </w:num>
  <w:num w:numId="135">
    <w:abstractNumId w:val="137"/>
  </w:num>
  <w:num w:numId="136">
    <w:abstractNumId w:val="202"/>
  </w:num>
  <w:num w:numId="137">
    <w:abstractNumId w:val="196"/>
  </w:num>
  <w:num w:numId="138">
    <w:abstractNumId w:val="195"/>
  </w:num>
  <w:num w:numId="139">
    <w:abstractNumId w:val="213"/>
  </w:num>
  <w:num w:numId="140">
    <w:abstractNumId w:val="218"/>
  </w:num>
  <w:num w:numId="141">
    <w:abstractNumId w:val="105"/>
  </w:num>
  <w:num w:numId="142">
    <w:abstractNumId w:val="176"/>
  </w:num>
  <w:num w:numId="143">
    <w:abstractNumId w:val="38"/>
  </w:num>
  <w:num w:numId="144">
    <w:abstractNumId w:val="224"/>
  </w:num>
  <w:num w:numId="145">
    <w:abstractNumId w:val="170"/>
  </w:num>
  <w:num w:numId="146">
    <w:abstractNumId w:val="209"/>
  </w:num>
  <w:num w:numId="147">
    <w:abstractNumId w:val="78"/>
  </w:num>
  <w:num w:numId="148">
    <w:abstractNumId w:val="29"/>
  </w:num>
  <w:num w:numId="149">
    <w:abstractNumId w:val="63"/>
  </w:num>
  <w:num w:numId="150">
    <w:abstractNumId w:val="154"/>
  </w:num>
  <w:num w:numId="151">
    <w:abstractNumId w:val="239"/>
  </w:num>
  <w:num w:numId="152">
    <w:abstractNumId w:val="67"/>
  </w:num>
  <w:num w:numId="153">
    <w:abstractNumId w:val="142"/>
  </w:num>
  <w:num w:numId="154">
    <w:abstractNumId w:val="317"/>
  </w:num>
  <w:num w:numId="155">
    <w:abstractNumId w:val="16"/>
  </w:num>
  <w:num w:numId="156">
    <w:abstractNumId w:val="148"/>
  </w:num>
  <w:num w:numId="157">
    <w:abstractNumId w:val="321"/>
  </w:num>
  <w:num w:numId="158">
    <w:abstractNumId w:val="141"/>
  </w:num>
  <w:num w:numId="159">
    <w:abstractNumId w:val="158"/>
  </w:num>
  <w:num w:numId="160">
    <w:abstractNumId w:val="320"/>
  </w:num>
  <w:num w:numId="161">
    <w:abstractNumId w:val="72"/>
  </w:num>
  <w:num w:numId="162">
    <w:abstractNumId w:val="332"/>
  </w:num>
  <w:num w:numId="163">
    <w:abstractNumId w:val="304"/>
  </w:num>
  <w:num w:numId="164">
    <w:abstractNumId w:val="184"/>
  </w:num>
  <w:num w:numId="165">
    <w:abstractNumId w:val="65"/>
  </w:num>
  <w:num w:numId="166">
    <w:abstractNumId w:val="20"/>
  </w:num>
  <w:num w:numId="167">
    <w:abstractNumId w:val="307"/>
  </w:num>
  <w:num w:numId="168">
    <w:abstractNumId w:val="293"/>
  </w:num>
  <w:num w:numId="169">
    <w:abstractNumId w:val="237"/>
  </w:num>
  <w:num w:numId="170">
    <w:abstractNumId w:val="89"/>
  </w:num>
  <w:num w:numId="171">
    <w:abstractNumId w:val="177"/>
  </w:num>
  <w:num w:numId="172">
    <w:abstractNumId w:val="131"/>
  </w:num>
  <w:num w:numId="173">
    <w:abstractNumId w:val="220"/>
  </w:num>
  <w:num w:numId="174">
    <w:abstractNumId w:val="210"/>
  </w:num>
  <w:num w:numId="175">
    <w:abstractNumId w:val="11"/>
  </w:num>
  <w:num w:numId="176">
    <w:abstractNumId w:val="49"/>
  </w:num>
  <w:num w:numId="177">
    <w:abstractNumId w:val="143"/>
  </w:num>
  <w:num w:numId="178">
    <w:abstractNumId w:val="345"/>
  </w:num>
  <w:num w:numId="179">
    <w:abstractNumId w:val="167"/>
  </w:num>
  <w:num w:numId="180">
    <w:abstractNumId w:val="85"/>
  </w:num>
  <w:num w:numId="181">
    <w:abstractNumId w:val="106"/>
  </w:num>
  <w:num w:numId="182">
    <w:abstractNumId w:val="225"/>
  </w:num>
  <w:num w:numId="183">
    <w:abstractNumId w:val="315"/>
  </w:num>
  <w:num w:numId="184">
    <w:abstractNumId w:val="140"/>
  </w:num>
  <w:num w:numId="185">
    <w:abstractNumId w:val="145"/>
  </w:num>
  <w:num w:numId="186">
    <w:abstractNumId w:val="101"/>
  </w:num>
  <w:num w:numId="187">
    <w:abstractNumId w:val="308"/>
  </w:num>
  <w:num w:numId="188">
    <w:abstractNumId w:val="257"/>
  </w:num>
  <w:num w:numId="189">
    <w:abstractNumId w:val="199"/>
  </w:num>
  <w:num w:numId="190">
    <w:abstractNumId w:val="33"/>
  </w:num>
  <w:num w:numId="191">
    <w:abstractNumId w:val="288"/>
  </w:num>
  <w:num w:numId="192">
    <w:abstractNumId w:val="159"/>
  </w:num>
  <w:num w:numId="193">
    <w:abstractNumId w:val="35"/>
  </w:num>
  <w:num w:numId="194">
    <w:abstractNumId w:val="138"/>
  </w:num>
  <w:num w:numId="195">
    <w:abstractNumId w:val="336"/>
  </w:num>
  <w:num w:numId="196">
    <w:abstractNumId w:val="25"/>
  </w:num>
  <w:num w:numId="197">
    <w:abstractNumId w:val="150"/>
  </w:num>
  <w:num w:numId="198">
    <w:abstractNumId w:val="172"/>
  </w:num>
  <w:num w:numId="199">
    <w:abstractNumId w:val="244"/>
  </w:num>
  <w:num w:numId="200">
    <w:abstractNumId w:val="344"/>
  </w:num>
  <w:num w:numId="201">
    <w:abstractNumId w:val="232"/>
  </w:num>
  <w:num w:numId="202">
    <w:abstractNumId w:val="276"/>
  </w:num>
  <w:num w:numId="203">
    <w:abstractNumId w:val="217"/>
  </w:num>
  <w:num w:numId="204">
    <w:abstractNumId w:val="45"/>
  </w:num>
  <w:num w:numId="205">
    <w:abstractNumId w:val="298"/>
  </w:num>
  <w:num w:numId="206">
    <w:abstractNumId w:val="208"/>
  </w:num>
  <w:num w:numId="207">
    <w:abstractNumId w:val="192"/>
  </w:num>
  <w:num w:numId="208">
    <w:abstractNumId w:val="46"/>
  </w:num>
  <w:num w:numId="209">
    <w:abstractNumId w:val="164"/>
  </w:num>
  <w:num w:numId="210">
    <w:abstractNumId w:val="236"/>
  </w:num>
  <w:num w:numId="211">
    <w:abstractNumId w:val="113"/>
  </w:num>
  <w:num w:numId="212">
    <w:abstractNumId w:val="278"/>
  </w:num>
  <w:num w:numId="213">
    <w:abstractNumId w:val="59"/>
  </w:num>
  <w:num w:numId="214">
    <w:abstractNumId w:val="8"/>
  </w:num>
  <w:num w:numId="215">
    <w:abstractNumId w:val="180"/>
  </w:num>
  <w:num w:numId="216">
    <w:abstractNumId w:val="6"/>
  </w:num>
  <w:num w:numId="217">
    <w:abstractNumId w:val="56"/>
  </w:num>
  <w:num w:numId="218">
    <w:abstractNumId w:val="282"/>
  </w:num>
  <w:num w:numId="219">
    <w:abstractNumId w:val="194"/>
  </w:num>
  <w:num w:numId="220">
    <w:abstractNumId w:val="247"/>
  </w:num>
  <w:num w:numId="221">
    <w:abstractNumId w:val="240"/>
  </w:num>
  <w:num w:numId="222">
    <w:abstractNumId w:val="339"/>
  </w:num>
  <w:num w:numId="223">
    <w:abstractNumId w:val="212"/>
  </w:num>
  <w:num w:numId="224">
    <w:abstractNumId w:val="41"/>
  </w:num>
  <w:num w:numId="225">
    <w:abstractNumId w:val="305"/>
  </w:num>
  <w:num w:numId="226">
    <w:abstractNumId w:val="50"/>
  </w:num>
  <w:num w:numId="227">
    <w:abstractNumId w:val="120"/>
  </w:num>
  <w:num w:numId="228">
    <w:abstractNumId w:val="98"/>
  </w:num>
  <w:num w:numId="229">
    <w:abstractNumId w:val="26"/>
  </w:num>
  <w:num w:numId="230">
    <w:abstractNumId w:val="47"/>
  </w:num>
  <w:num w:numId="231">
    <w:abstractNumId w:val="283"/>
  </w:num>
  <w:num w:numId="232">
    <w:abstractNumId w:val="22"/>
  </w:num>
  <w:num w:numId="233">
    <w:abstractNumId w:val="156"/>
  </w:num>
  <w:num w:numId="234">
    <w:abstractNumId w:val="262"/>
  </w:num>
  <w:num w:numId="235">
    <w:abstractNumId w:val="259"/>
  </w:num>
  <w:num w:numId="236">
    <w:abstractNumId w:val="90"/>
  </w:num>
  <w:num w:numId="237">
    <w:abstractNumId w:val="191"/>
  </w:num>
  <w:num w:numId="238">
    <w:abstractNumId w:val="153"/>
  </w:num>
  <w:num w:numId="239">
    <w:abstractNumId w:val="125"/>
  </w:num>
  <w:num w:numId="240">
    <w:abstractNumId w:val="287"/>
  </w:num>
  <w:num w:numId="241">
    <w:abstractNumId w:val="316"/>
  </w:num>
  <w:num w:numId="242">
    <w:abstractNumId w:val="299"/>
  </w:num>
  <w:num w:numId="243">
    <w:abstractNumId w:val="161"/>
  </w:num>
  <w:num w:numId="244">
    <w:abstractNumId w:val="342"/>
  </w:num>
  <w:num w:numId="245">
    <w:abstractNumId w:val="84"/>
  </w:num>
  <w:num w:numId="246">
    <w:abstractNumId w:val="310"/>
  </w:num>
  <w:num w:numId="247">
    <w:abstractNumId w:val="331"/>
  </w:num>
  <w:num w:numId="248">
    <w:abstractNumId w:val="108"/>
  </w:num>
  <w:num w:numId="249">
    <w:abstractNumId w:val="187"/>
  </w:num>
  <w:num w:numId="250">
    <w:abstractNumId w:val="273"/>
  </w:num>
  <w:num w:numId="251">
    <w:abstractNumId w:val="27"/>
  </w:num>
  <w:num w:numId="252">
    <w:abstractNumId w:val="207"/>
  </w:num>
  <w:num w:numId="253">
    <w:abstractNumId w:val="166"/>
  </w:num>
  <w:num w:numId="254">
    <w:abstractNumId w:val="130"/>
  </w:num>
  <w:num w:numId="255">
    <w:abstractNumId w:val="300"/>
  </w:num>
  <w:num w:numId="256">
    <w:abstractNumId w:val="306"/>
  </w:num>
  <w:num w:numId="257">
    <w:abstractNumId w:val="302"/>
  </w:num>
  <w:num w:numId="258">
    <w:abstractNumId w:val="39"/>
  </w:num>
  <w:num w:numId="259">
    <w:abstractNumId w:val="186"/>
  </w:num>
  <w:num w:numId="260">
    <w:abstractNumId w:val="44"/>
  </w:num>
  <w:num w:numId="261">
    <w:abstractNumId w:val="279"/>
  </w:num>
  <w:num w:numId="262">
    <w:abstractNumId w:val="340"/>
  </w:num>
  <w:num w:numId="263">
    <w:abstractNumId w:val="60"/>
  </w:num>
  <w:num w:numId="264">
    <w:abstractNumId w:val="112"/>
  </w:num>
  <w:num w:numId="265">
    <w:abstractNumId w:val="226"/>
  </w:num>
  <w:num w:numId="266">
    <w:abstractNumId w:val="82"/>
  </w:num>
  <w:num w:numId="267">
    <w:abstractNumId w:val="322"/>
  </w:num>
  <w:num w:numId="268">
    <w:abstractNumId w:val="221"/>
  </w:num>
  <w:num w:numId="269">
    <w:abstractNumId w:val="255"/>
  </w:num>
  <w:num w:numId="270">
    <w:abstractNumId w:val="86"/>
  </w:num>
  <w:num w:numId="271">
    <w:abstractNumId w:val="99"/>
  </w:num>
  <w:num w:numId="272">
    <w:abstractNumId w:val="21"/>
  </w:num>
  <w:num w:numId="273">
    <w:abstractNumId w:val="174"/>
  </w:num>
  <w:num w:numId="274">
    <w:abstractNumId w:val="274"/>
  </w:num>
  <w:num w:numId="275">
    <w:abstractNumId w:val="243"/>
  </w:num>
  <w:num w:numId="276">
    <w:abstractNumId w:val="7"/>
  </w:num>
  <w:num w:numId="277">
    <w:abstractNumId w:val="258"/>
  </w:num>
  <w:num w:numId="278">
    <w:abstractNumId w:val="271"/>
  </w:num>
  <w:num w:numId="279">
    <w:abstractNumId w:val="18"/>
  </w:num>
  <w:num w:numId="280">
    <w:abstractNumId w:val="204"/>
  </w:num>
  <w:num w:numId="281">
    <w:abstractNumId w:val="43"/>
  </w:num>
  <w:num w:numId="282">
    <w:abstractNumId w:val="34"/>
  </w:num>
  <w:num w:numId="283">
    <w:abstractNumId w:val="0"/>
  </w:num>
  <w:num w:numId="284">
    <w:abstractNumId w:val="1"/>
  </w:num>
  <w:num w:numId="285">
    <w:abstractNumId w:val="198"/>
  </w:num>
  <w:num w:numId="286">
    <w:abstractNumId w:val="230"/>
  </w:num>
  <w:num w:numId="287">
    <w:abstractNumId w:val="74"/>
  </w:num>
  <w:num w:numId="288">
    <w:abstractNumId w:val="318"/>
  </w:num>
  <w:num w:numId="289">
    <w:abstractNumId w:val="286"/>
  </w:num>
  <w:num w:numId="290">
    <w:abstractNumId w:val="248"/>
  </w:num>
  <w:num w:numId="291">
    <w:abstractNumId w:val="92"/>
  </w:num>
  <w:num w:numId="292">
    <w:abstractNumId w:val="311"/>
  </w:num>
  <w:num w:numId="293">
    <w:abstractNumId w:val="109"/>
  </w:num>
  <w:num w:numId="294">
    <w:abstractNumId w:val="329"/>
  </w:num>
  <w:num w:numId="295">
    <w:abstractNumId w:val="326"/>
  </w:num>
  <w:num w:numId="296">
    <w:abstractNumId w:val="260"/>
  </w:num>
  <w:num w:numId="297">
    <w:abstractNumId w:val="227"/>
  </w:num>
  <w:num w:numId="298">
    <w:abstractNumId w:val="66"/>
  </w:num>
  <w:num w:numId="299">
    <w:abstractNumId w:val="114"/>
  </w:num>
  <w:num w:numId="300">
    <w:abstractNumId w:val="228"/>
  </w:num>
  <w:num w:numId="301">
    <w:abstractNumId w:val="235"/>
  </w:num>
  <w:num w:numId="302">
    <w:abstractNumId w:val="69"/>
  </w:num>
  <w:num w:numId="303">
    <w:abstractNumId w:val="301"/>
  </w:num>
  <w:num w:numId="304">
    <w:abstractNumId w:val="280"/>
  </w:num>
  <w:num w:numId="305">
    <w:abstractNumId w:val="30"/>
  </w:num>
  <w:num w:numId="306">
    <w:abstractNumId w:val="175"/>
  </w:num>
  <w:num w:numId="307">
    <w:abstractNumId w:val="42"/>
  </w:num>
  <w:num w:numId="308">
    <w:abstractNumId w:val="261"/>
  </w:num>
  <w:num w:numId="309">
    <w:abstractNumId w:val="12"/>
  </w:num>
  <w:num w:numId="310">
    <w:abstractNumId w:val="178"/>
  </w:num>
  <w:num w:numId="311">
    <w:abstractNumId w:val="234"/>
  </w:num>
  <w:num w:numId="312">
    <w:abstractNumId w:val="62"/>
  </w:num>
  <w:num w:numId="313">
    <w:abstractNumId w:val="281"/>
  </w:num>
  <w:num w:numId="314">
    <w:abstractNumId w:val="83"/>
  </w:num>
  <w:num w:numId="315">
    <w:abstractNumId w:val="157"/>
  </w:num>
  <w:num w:numId="316">
    <w:abstractNumId w:val="91"/>
  </w:num>
  <w:num w:numId="317">
    <w:abstractNumId w:val="219"/>
  </w:num>
  <w:num w:numId="318">
    <w:abstractNumId w:val="231"/>
  </w:num>
  <w:num w:numId="319">
    <w:abstractNumId w:val="319"/>
  </w:num>
  <w:num w:numId="320">
    <w:abstractNumId w:val="205"/>
  </w:num>
  <w:num w:numId="321">
    <w:abstractNumId w:val="200"/>
  </w:num>
  <w:num w:numId="322">
    <w:abstractNumId w:val="144"/>
  </w:num>
  <w:num w:numId="323">
    <w:abstractNumId w:val="70"/>
  </w:num>
  <w:num w:numId="324">
    <w:abstractNumId w:val="88"/>
  </w:num>
  <w:num w:numId="325">
    <w:abstractNumId w:val="4"/>
  </w:num>
  <w:num w:numId="326">
    <w:abstractNumId w:val="73"/>
  </w:num>
  <w:num w:numId="327">
    <w:abstractNumId w:val="335"/>
  </w:num>
  <w:num w:numId="328">
    <w:abstractNumId w:val="190"/>
  </w:num>
  <w:num w:numId="329">
    <w:abstractNumId w:val="93"/>
  </w:num>
  <w:num w:numId="330">
    <w:abstractNumId w:val="81"/>
  </w:num>
  <w:num w:numId="331">
    <w:abstractNumId w:val="115"/>
  </w:num>
  <w:num w:numId="332">
    <w:abstractNumId w:val="265"/>
  </w:num>
  <w:num w:numId="333">
    <w:abstractNumId w:val="323"/>
  </w:num>
  <w:num w:numId="334">
    <w:abstractNumId w:val="61"/>
  </w:num>
  <w:num w:numId="335">
    <w:abstractNumId w:val="96"/>
  </w:num>
  <w:num w:numId="336">
    <w:abstractNumId w:val="147"/>
  </w:num>
  <w:num w:numId="337">
    <w:abstractNumId w:val="246"/>
  </w:num>
  <w:num w:numId="338">
    <w:abstractNumId w:val="171"/>
  </w:num>
  <w:num w:numId="339">
    <w:abstractNumId w:val="285"/>
  </w:num>
  <w:num w:numId="340">
    <w:abstractNumId w:val="346"/>
  </w:num>
  <w:num w:numId="341">
    <w:abstractNumId w:val="107"/>
  </w:num>
  <w:num w:numId="342">
    <w:abstractNumId w:val="71"/>
  </w:num>
  <w:num w:numId="343">
    <w:abstractNumId w:val="269"/>
  </w:num>
  <w:num w:numId="344">
    <w:abstractNumId w:val="51"/>
  </w:num>
  <w:num w:numId="345">
    <w:abstractNumId w:val="277"/>
  </w:num>
  <w:num w:numId="346">
    <w:abstractNumId w:val="347"/>
  </w:num>
  <w:num w:numId="347">
    <w:abstractNumId w:val="126"/>
  </w:num>
  <w:num w:numId="348">
    <w:abstractNumId w:val="16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432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8929</Words>
  <Characters>9013</Characters>
  <Lines>0</Lines>
  <Paragraphs>0</Paragraphs>
  <TotalTime>25</TotalTime>
  <ScaleCrop>false</ScaleCrop>
  <LinksUpToDate>false</LinksUpToDate>
  <CharactersWithSpaces>9158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2025-08-25T07:53:22Z</dcterms:created>
  <dc:creator>john</dc:creator>
  <cp:lastModifiedBy>夜猫</cp:lastModifiedBy>
  <dcterms:modified xsi:type="dcterms:W3CDTF">2025-08-25T08:18:46Z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eyJoZGlkIjoiM2M5OTgzMTEyOTc0OWNjMDhkYTQxODBlNjgxYWViNzMiLCJ1c2VySWQiOiIzMjQ5MDI3NTAifQ==</vt:lpwstr>
  </property>
  <property fmtid="{D5CDD505-2E9C-101B-9397-08002B2CF9AE}" pid="4" name="ICV">
    <vt:lpwstr>D53C3E0AA0D240BB99E8ECCBDB3BF225_12</vt:lpwstr>
  </property>
</Properties>
</file>