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647523">
      <w:pPr>
        <w:pStyle w:val="2"/>
        <w:keepNext w:val="0"/>
        <w:keepLines w:val="0"/>
        <w:widowControl/>
        <w:suppressLineNumbers w:val="0"/>
      </w:pPr>
      <w:r>
        <w:t>高职院校单独招生考试农学类多选题库（100 题）</w:t>
      </w:r>
    </w:p>
    <w:p w14:paraId="1C8E4FD9">
      <w:pPr>
        <w:pStyle w:val="3"/>
        <w:keepNext w:val="0"/>
        <w:keepLines w:val="0"/>
        <w:widowControl/>
        <w:suppressLineNumbers w:val="0"/>
      </w:pPr>
      <w:r>
        <w:t>一、农学类基础知识（30 题）</w:t>
      </w:r>
    </w:p>
    <w:p w14:paraId="31D22F9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下列属于禾本科作物的有（ ）</w:t>
      </w:r>
    </w:p>
    <w:p w14:paraId="4B1472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小麦 B. 大豆 C. 玉米 D. 水稻</w:t>
      </w:r>
    </w:p>
    <w:p w14:paraId="53198F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</w:t>
      </w:r>
    </w:p>
    <w:p w14:paraId="28E0EC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解析：禾本科作物具有须根系、平行脉等特征，小麦、玉米、水稻均属于禾本科；大豆属于豆科，具有直根系、网状脉，且根部有根瘤菌共生。</w:t>
      </w:r>
    </w:p>
    <w:p w14:paraId="418FA2CF">
      <w:pPr>
        <w:keepNext w:val="0"/>
        <w:keepLines w:val="0"/>
        <w:widowControl/>
        <w:numPr>
          <w:ilvl w:val="0"/>
          <w:numId w:val="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植物细胞中，具有双层膜结构的细胞器有（ ）</w:t>
      </w:r>
    </w:p>
    <w:p w14:paraId="741DC8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线粒体 B. 叶绿体 C. 高尔基体 D. 细胞核</w:t>
      </w:r>
    </w:p>
    <w:p w14:paraId="61156D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0D6990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解析：线粒体是呼吸作用的场所，叶绿体是光合作用的场所，二者均具有双层膜结构；高尔基体为单层膜结构，主要参与细胞壁形成；细胞核虽有双层膜，但不属于细胞器。</w:t>
      </w:r>
    </w:p>
    <w:p w14:paraId="3FF8097E">
      <w:pPr>
        <w:keepNext w:val="0"/>
        <w:keepLines w:val="0"/>
        <w:widowControl/>
        <w:numPr>
          <w:ilvl w:val="0"/>
          <w:numId w:val="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下列属于酸性土壤改良措施的有（ ）</w:t>
      </w:r>
    </w:p>
    <w:p w14:paraId="440580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施用生石灰 B. 施用草木灰 C. 种植耐酸作物 D. 施用硫酸亚铁</w:t>
      </w:r>
    </w:p>
    <w:p w14:paraId="384349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E1C55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解析：酸性土壤 pH 值较低，施用生石灰（氧化钙）、草木灰（碱性）可提高土壤 pH 值，中和酸性；种植耐酸作物（如茶树、马尾松）是适应酸性土壤的种植方式，也属于改良利用措施；硫酸亚铁呈酸性，会降低土壤 pH 值，不适用于酸性土壤改良。</w:t>
      </w:r>
    </w:p>
    <w:p w14:paraId="615E35F0">
      <w:pPr>
        <w:keepNext w:val="0"/>
        <w:keepLines w:val="0"/>
        <w:widowControl/>
        <w:numPr>
          <w:ilvl w:val="0"/>
          <w:numId w:val="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影响植物蒸腾作用的气象因素有（ ）</w:t>
      </w:r>
    </w:p>
    <w:p w14:paraId="60899F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 B. 湿度 C. 风速 D. 光照强度</w:t>
      </w:r>
    </w:p>
    <w:p w14:paraId="15B77F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1D1A6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解析：温度升高会加快水分蒸发，增强蒸腾作用；空气湿度低，蒸腾作用强，反之则弱；风速大，能加快叶片表面水分扩散，提高蒸腾速率；光照强度影响气孔开闭，光照强时气孔开放，蒸腾作用增强。</w:t>
      </w:r>
    </w:p>
    <w:p w14:paraId="59DFE1AD">
      <w:pPr>
        <w:keepNext w:val="0"/>
        <w:keepLines w:val="0"/>
        <w:widowControl/>
        <w:numPr>
          <w:ilvl w:val="0"/>
          <w:numId w:val="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下列属于无性繁殖的方式有（ ）</w:t>
      </w:r>
    </w:p>
    <w:p w14:paraId="62623B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马铃薯块茎繁殖 B. 草莓匍匐茎繁殖 C. 甘薯块根繁殖 D. 向日葵种子繁殖</w:t>
      </w:r>
    </w:p>
    <w:p w14:paraId="407585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F8112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解析：无性繁殖不经过两性生殖细胞结合，马铃薯块茎、草莓匍匐茎、甘薯块根繁殖均直接由母体器官产生新个体，属于无性繁殖；向日葵种子繁殖需经过两性生殖细胞结合形成种子，属于有性繁殖。</w:t>
      </w:r>
    </w:p>
    <w:p w14:paraId="7ABF2ACC">
      <w:pPr>
        <w:keepNext w:val="0"/>
        <w:keepLines w:val="0"/>
        <w:widowControl/>
        <w:numPr>
          <w:ilvl w:val="0"/>
          <w:numId w:val="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下列属于耐盐碱作物的有（ ）</w:t>
      </w:r>
    </w:p>
    <w:p w14:paraId="5965ED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棉花 B. 甜菜 C. 水稻 D. 高粱</w:t>
      </w:r>
    </w:p>
    <w:p w14:paraId="11C388E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711F6C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解析：棉花、甜菜、高粱能在一定盐碱度的土壤中生长，具有较强的耐盐碱能力；水稻对盐碱度敏感，在盐碱地中生长易出现叶片发黄、分蘖减少等问题，不属于耐盐碱作物。</w:t>
      </w:r>
    </w:p>
    <w:p w14:paraId="1A205D2C">
      <w:pPr>
        <w:keepNext w:val="0"/>
        <w:keepLines w:val="0"/>
        <w:widowControl/>
        <w:numPr>
          <w:ilvl w:val="0"/>
          <w:numId w:val="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土壤有机质的作用主要包括（ ）</w:t>
      </w:r>
    </w:p>
    <w:p w14:paraId="486060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提供作物养分 B. 改善土壤结构 C. 增强保水保肥能力 D. 促进土壤微生物活动</w:t>
      </w:r>
    </w:p>
    <w:p w14:paraId="6711E6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AD2AC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解析：土壤有机质分解后可释放氮、磷、钾等养分；能促进土壤团粒结构形成，改善土壤物理性状；增加土壤胶体含量，提高保水保肥能力；为土壤微生物提供碳源和能源，促进微生物活动。</w:t>
      </w:r>
    </w:p>
    <w:p w14:paraId="264A7EEC">
      <w:pPr>
        <w:keepNext w:val="0"/>
        <w:keepLines w:val="0"/>
        <w:widowControl/>
        <w:numPr>
          <w:ilvl w:val="0"/>
          <w:numId w:val="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植物体内属于输导组织的有（ ）</w:t>
      </w:r>
    </w:p>
    <w:p w14:paraId="284EF4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导管 B. 筛管 C. 形成层 D. 髓</w:t>
      </w:r>
    </w:p>
    <w:p w14:paraId="452FD0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51EF93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解析：输导组织负责物质运输，导管运输水分和无机盐，筛管运输有机物，二者均属于输导组织；形成层是分生组织，能分裂产生新细胞，使茎加粗；髓属于基本组织，主要起储存营养的作用。</w:t>
      </w:r>
    </w:p>
    <w:p w14:paraId="2CAB076B">
      <w:pPr>
        <w:keepNext w:val="0"/>
        <w:keepLines w:val="0"/>
        <w:widowControl/>
        <w:numPr>
          <w:ilvl w:val="0"/>
          <w:numId w:val="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下列属于有机肥的有（ ）</w:t>
      </w:r>
    </w:p>
    <w:p w14:paraId="429978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堆肥 B. 厩肥 C. 绿肥 D. 沼气肥</w:t>
      </w:r>
    </w:p>
    <w:p w14:paraId="6B1FCA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F1A12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解析：有机肥来源于动植物残体或排泄物，经腐熟发酵而成，堆肥（作物秸秆腐熟）、厩肥（畜禽粪便腐熟）、绿肥（种植绿肥作物翻压）、沼气肥（沼气发酵残留物）均属于有机肥。</w:t>
      </w:r>
    </w:p>
    <w:p w14:paraId="4D94B13A">
      <w:pPr>
        <w:keepNext w:val="0"/>
        <w:keepLines w:val="0"/>
        <w:widowControl/>
        <w:numPr>
          <w:ilvl w:val="0"/>
          <w:numId w:val="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我国主要的油料作物有（ ）</w:t>
      </w:r>
    </w:p>
    <w:p w14:paraId="7509BE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花生 B. 油菜 C. 芝麻 D. 棉花</w:t>
      </w:r>
    </w:p>
    <w:p w14:paraId="14D2A0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2FCE6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解析：花生、油菜、芝麻的种子富含油脂，可用于榨取食用油，属于油料作物；棉花属于纤维作物，主要收获纤维用于纺织，不属于油料作物。</w:t>
      </w:r>
    </w:p>
    <w:p w14:paraId="443876AD">
      <w:pPr>
        <w:keepNext w:val="0"/>
        <w:keepLines w:val="0"/>
        <w:widowControl/>
        <w:numPr>
          <w:ilvl w:val="0"/>
          <w:numId w:val="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植物呼吸作用的产物有（ ）</w:t>
      </w:r>
    </w:p>
    <w:p w14:paraId="5E58D86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二氧化碳 B. 水 C. 能量 D. 有机物</w:t>
      </w:r>
    </w:p>
    <w:p w14:paraId="7010D9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C152A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解析：植物呼吸作用是将有机物分解为二氧化碳和水，并释放能量的过程，产物包括二氧化碳、水和能量；有机物是呼吸作用的原料，并非产物。</w:t>
      </w:r>
    </w:p>
    <w:p w14:paraId="24B22850">
      <w:pPr>
        <w:keepNext w:val="0"/>
        <w:keepLines w:val="0"/>
        <w:widowControl/>
        <w:numPr>
          <w:ilvl w:val="0"/>
          <w:numId w:val="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下列属于喜温作物的有（ ）</w:t>
      </w:r>
    </w:p>
    <w:p w14:paraId="22569D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水稻 B. 玉米 C. 棉花 D. 油菜</w:t>
      </w:r>
    </w:p>
    <w:p w14:paraId="36B407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72E7F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解析：喜温作物适宜在较高温度下生长，水稻、玉米、棉花生长需较高温度，属于喜温作物；油菜耐寒性较强，适宜在温凉环境中生长，属于喜凉作物。</w:t>
      </w:r>
    </w:p>
    <w:p w14:paraId="5BDFFB79">
      <w:pPr>
        <w:keepNext w:val="0"/>
        <w:keepLines w:val="0"/>
        <w:widowControl/>
        <w:numPr>
          <w:ilvl w:val="0"/>
          <w:numId w:val="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土壤中氮素的存在形态包括（ ）</w:t>
      </w:r>
    </w:p>
    <w:p w14:paraId="472D88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有机态氮 B. 铵态氮 C. 硝态氮 D. 亚硝态氮</w:t>
      </w:r>
    </w:p>
    <w:p w14:paraId="3F0C9F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75595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解析：土壤中的氮素分为有机态氮和无机态氮，有机态氮占土壤总氮量的 90% 以上；无机态氮包括铵态氮、硝态氮和亚硝态氮，其中铵态氮和硝态氮是作物可直接吸收的形态，亚硝态氮含量少且不稳定。</w:t>
      </w:r>
    </w:p>
    <w:p w14:paraId="23280E92">
      <w:pPr>
        <w:keepNext w:val="0"/>
        <w:keepLines w:val="0"/>
        <w:widowControl/>
        <w:numPr>
          <w:ilvl w:val="0"/>
          <w:numId w:val="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植物光合作用的原料有（ ）</w:t>
      </w:r>
    </w:p>
    <w:p w14:paraId="7A31C6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二氧化碳 B. 水 C. 氧气 D. 光能</w:t>
      </w:r>
    </w:p>
    <w:p w14:paraId="7774CF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100609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解析：光合作用是利用光能，将二氧化碳和水转化为有机物并释放氧气的过程，原料为二氧化碳和水；氧气是光合作用的产物，光能是光合作用的能量来源，并非原料。</w:t>
      </w:r>
    </w:p>
    <w:p w14:paraId="2EFED947">
      <w:pPr>
        <w:keepNext w:val="0"/>
        <w:keepLines w:val="0"/>
        <w:widowControl/>
        <w:numPr>
          <w:ilvl w:val="0"/>
          <w:numId w:val="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下列属于粮食作物的有（ ）</w:t>
      </w:r>
    </w:p>
    <w:p w14:paraId="3C50CA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小麦 B. 水稻 C. 甘薯 D. 棉花</w:t>
      </w:r>
    </w:p>
    <w:p w14:paraId="42415C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D4BEA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解析：小麦、水稻属于禾谷类粮食作物，甘薯属于薯类粮食作物，均以收获可食用的淀粉或糖类为目的；棉花属于经济作物，主要用于纺织，不属于粮食作物。</w:t>
      </w:r>
    </w:p>
    <w:p w14:paraId="0B6675EF">
      <w:pPr>
        <w:keepNext w:val="0"/>
        <w:keepLines w:val="0"/>
        <w:widowControl/>
        <w:numPr>
          <w:ilvl w:val="0"/>
          <w:numId w:val="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土壤质地的类型主要有（ ）</w:t>
      </w:r>
    </w:p>
    <w:p w14:paraId="0AC5B2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砂土 B. 壤土 C. 黏土 D. 砾石土</w:t>
      </w:r>
    </w:p>
    <w:p w14:paraId="3E1CF6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D1473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解析：土壤质地根据土壤颗粒组成分为砂土、壤土和黏土三大类，砂土颗粒大，黏土颗粒小，壤土介于二者之间；砾石土含大量砾石，肥力低，不属于主要土壤质地类型。</w:t>
      </w:r>
    </w:p>
    <w:p w14:paraId="23C2AAC4">
      <w:pPr>
        <w:keepNext w:val="0"/>
        <w:keepLines w:val="0"/>
        <w:widowControl/>
        <w:numPr>
          <w:ilvl w:val="0"/>
          <w:numId w:val="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植物生长所需的大量元素有（ ）</w:t>
      </w:r>
    </w:p>
    <w:p w14:paraId="780D9C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氮 B. 磷 C. 钾 D. 铁</w:t>
      </w:r>
    </w:p>
    <w:p w14:paraId="0784C0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68614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解析：植物生长所需的大量元素包括氮、磷、钾、钙、镁、硫等，氮、磷、钾是作物需求最多的 “肥料三要素”；铁属于微量元素，在植物体内含量较少。</w:t>
      </w:r>
    </w:p>
    <w:p w14:paraId="18E4BF29">
      <w:pPr>
        <w:keepNext w:val="0"/>
        <w:keepLines w:val="0"/>
        <w:widowControl/>
        <w:numPr>
          <w:ilvl w:val="0"/>
          <w:numId w:val="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种子萌发所需的外界条件有（ ）</w:t>
      </w:r>
    </w:p>
    <w:p w14:paraId="643422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适宜温度 B. 充足水分 C. 充足氧气 D. 充足光照</w:t>
      </w:r>
    </w:p>
    <w:p w14:paraId="56DB9C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3B953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解析：适宜温度、充足水分和充足氧气是种子萌发的必要外界条件，温度影响酶活性，水分使种子吸水膨胀，氧气供呼吸作用；多数种子萌发不需要光照，光照不是必需条件。</w:t>
      </w:r>
    </w:p>
    <w:p w14:paraId="1C97212D">
      <w:pPr>
        <w:keepNext w:val="0"/>
        <w:keepLines w:val="0"/>
        <w:widowControl/>
        <w:numPr>
          <w:ilvl w:val="0"/>
          <w:numId w:val="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我国主要的糖料作物有（ ）</w:t>
      </w:r>
    </w:p>
    <w:p w14:paraId="106841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甘蔗 B. 甜菜 C. 油菜 D. 花生</w:t>
      </w:r>
    </w:p>
    <w:p w14:paraId="68C75D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54E14B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解析：甘蔗和甜菜是我国主要的糖料作物，甘蔗主要分布在南方，甜菜主要分布在北方；油菜、花生属于油料作物，不属于糖料作物。</w:t>
      </w:r>
    </w:p>
    <w:p w14:paraId="19F17B8E">
      <w:pPr>
        <w:keepNext w:val="0"/>
        <w:keepLines w:val="0"/>
        <w:widowControl/>
        <w:numPr>
          <w:ilvl w:val="0"/>
          <w:numId w:val="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植物叶片的功能包括（ ）</w:t>
      </w:r>
    </w:p>
    <w:p w14:paraId="3AB5DA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光合作用 B. 蒸腾作用 C. 呼吸作用 D. 吸收作用</w:t>
      </w:r>
    </w:p>
    <w:p w14:paraId="7377C4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DCFE3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解析：叶片是植物进行光合作用的主要场所，通过气孔进行蒸腾作用，同时也能进行呼吸作用；吸收作用主要由根部完成，叶片吸收能力较弱，不属于主要功能。</w:t>
      </w:r>
    </w:p>
    <w:p w14:paraId="4A1CDE7D">
      <w:pPr>
        <w:keepNext w:val="0"/>
        <w:keepLines w:val="0"/>
        <w:widowControl/>
        <w:numPr>
          <w:ilvl w:val="0"/>
          <w:numId w:val="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化学肥料的特点有（ ）</w:t>
      </w:r>
    </w:p>
    <w:p w14:paraId="5F6B7B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养分含量高 B. 肥效快 C. 养分单一 D. 易造成土壤板结</w:t>
      </w:r>
    </w:p>
    <w:p w14:paraId="60AE79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351ED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解析：化学肥料通过化学方法制成，养分含量高，溶解快，肥效迅速；多数化肥只含一种或几种营养元素，养分单一；长期过量使用化肥，易破坏土壤结构，导致土壤板结。</w:t>
      </w:r>
    </w:p>
    <w:p w14:paraId="243E4E52">
      <w:pPr>
        <w:keepNext w:val="0"/>
        <w:keepLines w:val="0"/>
        <w:widowControl/>
        <w:numPr>
          <w:ilvl w:val="0"/>
          <w:numId w:val="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植物光合作用中，光能转化为化学能的过程涉及的物质有（ ）</w:t>
      </w:r>
    </w:p>
    <w:p w14:paraId="4717F7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叶绿素 B. ATP C. NADPH D. 葡萄糖</w:t>
      </w:r>
    </w:p>
    <w:p w14:paraId="52F628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DE793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解析：叶绿素吸收光能，在光反应阶段将光能转化为 ATP 和 NADPH 中活跃的化学能；葡萄糖是暗反应阶段利用 ATP 和 NADPH 合成的有机物，不参与光能转化过程。</w:t>
      </w:r>
    </w:p>
    <w:p w14:paraId="42C1110D">
      <w:pPr>
        <w:keepNext w:val="0"/>
        <w:keepLines w:val="0"/>
        <w:widowControl/>
        <w:numPr>
          <w:ilvl w:val="0"/>
          <w:numId w:val="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影响土壤通气性的因素有（ ）</w:t>
      </w:r>
    </w:p>
    <w:p w14:paraId="15283A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土壤质地 B. 土壤结构 C. 土壤含水量 D. 土壤有机质含量</w:t>
      </w:r>
    </w:p>
    <w:p w14:paraId="09C6EE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11211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解析：砂土颗粒大，孔隙大，通气性好；团粒结构土壤孔隙分布合理，通气性佳；土壤含水量过高会填充孔隙，降低通气性；土壤有机质能改善土壤结构，增加孔隙，提高通气性。</w:t>
      </w:r>
    </w:p>
    <w:p w14:paraId="2DE77F2D">
      <w:pPr>
        <w:keepNext w:val="0"/>
        <w:keepLines w:val="0"/>
        <w:widowControl/>
        <w:numPr>
          <w:ilvl w:val="0"/>
          <w:numId w:val="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下列属于纤维作物的有（ ）</w:t>
      </w:r>
    </w:p>
    <w:p w14:paraId="7E37D2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棉花 B. 亚麻 C. 黄麻 D. 大豆</w:t>
      </w:r>
    </w:p>
    <w:p w14:paraId="125798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78085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解析：棉花、亚麻、黄麻的纤维可用于纺织工业，属于纤维作物；大豆属于油料作物，种子用于榨油，不属于纤维作物。</w:t>
      </w:r>
    </w:p>
    <w:p w14:paraId="6774893A">
      <w:pPr>
        <w:keepNext w:val="0"/>
        <w:keepLines w:val="0"/>
        <w:widowControl/>
        <w:numPr>
          <w:ilvl w:val="0"/>
          <w:numId w:val="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植物生长发育的 “三基点温度” 包括（ ）</w:t>
      </w:r>
    </w:p>
    <w:p w14:paraId="6EADB3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最低温度 B. 最适温度 C. 最高温度 D. 平均温度</w:t>
      </w:r>
    </w:p>
    <w:p w14:paraId="0875AC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90362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解析：植物生长发育的 “三基点温度” 是最低温度（开始生长的温度）、最适温度（生长最快的温度）和最高温度（停止生长的温度），平均温度是一段时间内的温度平均值，不属于 “三基点温度”。</w:t>
      </w:r>
    </w:p>
    <w:p w14:paraId="14006DC6">
      <w:pPr>
        <w:keepNext w:val="0"/>
        <w:keepLines w:val="0"/>
        <w:widowControl/>
        <w:numPr>
          <w:ilvl w:val="0"/>
          <w:numId w:val="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土壤有机质的来源包括（ ）</w:t>
      </w:r>
    </w:p>
    <w:p w14:paraId="663980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动植物残体 B. 动物排泄物 C. 微生物遗体 D. 化学肥料</w:t>
      </w:r>
    </w:p>
    <w:p w14:paraId="52CB8B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A88FC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解析：土壤有机质主要来源于动植物残体的分解、动物排泄物的腐熟以及微生物的遗体；化学肥料主要提供无机养分，不含有机质，不能增加土壤有机质含量。</w:t>
      </w:r>
    </w:p>
    <w:p w14:paraId="798D9872">
      <w:pPr>
        <w:keepNext w:val="0"/>
        <w:keepLines w:val="0"/>
        <w:widowControl/>
        <w:numPr>
          <w:ilvl w:val="0"/>
          <w:numId w:val="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植物根系的功能包括（ ）</w:t>
      </w:r>
    </w:p>
    <w:p w14:paraId="63AB93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吸收水分和无机盐 B. 固定植株 C. 储存养分 D. 合成有机物</w:t>
      </w:r>
    </w:p>
    <w:p w14:paraId="20D299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4E97D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解析：根系的主要功能是吸收水分和无机盐，通过根冠和根的生长固定植株，部分作物（如甘薯、萝卜）的根系能储存养分；合成有机物主要由叶片通过光合作用完成，根系合成能力较弱。</w:t>
      </w:r>
    </w:p>
    <w:p w14:paraId="1EFC2A5E">
      <w:pPr>
        <w:keepNext w:val="0"/>
        <w:keepLines w:val="0"/>
        <w:widowControl/>
        <w:numPr>
          <w:ilvl w:val="0"/>
          <w:numId w:val="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下列属于短日照作物的有（ ）</w:t>
      </w:r>
    </w:p>
    <w:p w14:paraId="7224FE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水稻 B. 大豆 C. 玉米 D. 小麦</w:t>
      </w:r>
    </w:p>
    <w:p w14:paraId="6282EE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F92DF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解析：短日照作物需在日照时间短于临界值时开花，水稻、大豆、玉米均属于短日照作物；小麦需在日照时间长于临界值时开花，属于长日照作物。</w:t>
      </w:r>
    </w:p>
    <w:p w14:paraId="133DE3CE">
      <w:pPr>
        <w:keepNext w:val="0"/>
        <w:keepLines w:val="0"/>
        <w:widowControl/>
        <w:numPr>
          <w:ilvl w:val="0"/>
          <w:numId w:val="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土壤水分的存在形态包括（ ）</w:t>
      </w:r>
    </w:p>
    <w:p w14:paraId="6E8CFA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吸湿水 B. 膜状水 C. 毛管水 D. 重力水</w:t>
      </w:r>
    </w:p>
    <w:p w14:paraId="204D77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BA835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水分根据受力情况分为吸湿水（土壤颗粒吸附的水分）、膜状水（吸湿水外层的水膜）、毛管水（毛管孔隙中的水分）和重力水（大孔隙中受重力流动的水分），其中毛管水是作物主要利用的水分形态。</w:t>
      </w:r>
    </w:p>
    <w:p w14:paraId="1D5B6906">
      <w:pPr>
        <w:keepNext w:val="0"/>
        <w:keepLines w:val="0"/>
        <w:widowControl/>
        <w:numPr>
          <w:ilvl w:val="0"/>
          <w:numId w:val="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种子的基本结构包括（ ）</w:t>
      </w:r>
    </w:p>
    <w:p w14:paraId="76A9AF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种皮 B. 胚 C. 胚乳 D. 子叶</w:t>
      </w:r>
    </w:p>
    <w:p w14:paraId="4BA0B9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2404D9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种子的基本结构是种皮和胚，种皮起保护作用，胚由胚根、胚轴、胚芽和子叶组成，是种子的核心，能发育成新植株；胚乳是部分种子（如小麦、玉米）储存营养的结构，并非所有种子都有，子叶是胚的组成部分。</w:t>
      </w:r>
    </w:p>
    <w:p w14:paraId="40AB353D">
      <w:pPr>
        <w:pStyle w:val="3"/>
        <w:keepNext w:val="0"/>
        <w:keepLines w:val="0"/>
        <w:widowControl/>
        <w:suppressLineNumbers w:val="0"/>
      </w:pPr>
      <w:r>
        <w:t>二、专业理论知识（40 题）</w:t>
      </w:r>
    </w:p>
    <w:p w14:paraId="5D42F1E1">
      <w:pPr>
        <w:keepNext w:val="0"/>
        <w:keepLines w:val="0"/>
        <w:widowControl/>
        <w:numPr>
          <w:ilvl w:val="0"/>
          <w:numId w:val="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下列属于杂交育种优点的有（ ）</w:t>
      </w:r>
    </w:p>
    <w:p w14:paraId="0E4EFD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能将多个品种的优良性状结合 B. 育种周期短 C. 可产生新的基因型 D. 操作简单易行</w:t>
      </w:r>
    </w:p>
    <w:p w14:paraId="132DE6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</w:t>
      </w:r>
    </w:p>
    <w:p w14:paraId="12BE5A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解析：杂交育种通过杂交可将不同品种的优良性状集中，产生新的基因型，且操作相对简单；但其育种周期较长，需多代自交筛选纯合子，育种周期短是单倍体育种的优点。</w:t>
      </w:r>
    </w:p>
    <w:p w14:paraId="6C1FF4CE">
      <w:pPr>
        <w:keepNext w:val="0"/>
        <w:keepLines w:val="0"/>
        <w:widowControl/>
        <w:numPr>
          <w:ilvl w:val="0"/>
          <w:numId w:val="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下列属于真菌性病害的有（ ）</w:t>
      </w:r>
    </w:p>
    <w:p w14:paraId="014F9D5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小麦锈病 B. 水稻纹枯病 C. 黄瓜霜霉病 D. 白菜软腐病</w:t>
      </w:r>
    </w:p>
    <w:p w14:paraId="645309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5D0A3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解析：小麦锈病由锈菌引起，水稻纹枯病由纹枯病菌引起，黄瓜霜霉病由霜霉菌引起，均属于真菌性病害；白菜软腐病由细菌引起，属于细菌性病害。</w:t>
      </w:r>
    </w:p>
    <w:p w14:paraId="5602D483">
      <w:pPr>
        <w:keepNext w:val="0"/>
        <w:keepLines w:val="0"/>
        <w:widowControl/>
        <w:numPr>
          <w:ilvl w:val="0"/>
          <w:numId w:val="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影响作物生育期的因素有（ ）</w:t>
      </w:r>
    </w:p>
    <w:p w14:paraId="74305E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品种特性 B. 温度 C. 光照 D. 栽培措施</w:t>
      </w:r>
    </w:p>
    <w:p w14:paraId="5A2042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9C17F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品种特性是决定生育期的遗传基础，不同品种生育期差异显著；温度影响作物生长速度，温度高则生育期缩短；光照通过光周期影响开花，进而改变生育期；施肥、浇水等栽培措施也会通过调控生长速度影响生育期。</w:t>
      </w:r>
    </w:p>
    <w:p w14:paraId="4295DBF8">
      <w:pPr>
        <w:keepNext w:val="0"/>
        <w:keepLines w:val="0"/>
        <w:widowControl/>
        <w:numPr>
          <w:ilvl w:val="0"/>
          <w:numId w:val="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下列属于杀虫剂的有（ ）</w:t>
      </w:r>
    </w:p>
    <w:p w14:paraId="636A11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敌敌畏 B. 乐果 C. 氯氰菊酯 D. 草甘膦</w:t>
      </w:r>
    </w:p>
    <w:p w14:paraId="0F9F02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60F93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解析：敌敌畏、乐果、氯氰菊酯均用于防治害虫，属于杀虫剂；草甘膦用于防除杂草，属于除草剂，不属于杀虫剂。</w:t>
      </w:r>
    </w:p>
    <w:p w14:paraId="2409335B">
      <w:pPr>
        <w:keepNext w:val="0"/>
        <w:keepLines w:val="0"/>
        <w:widowControl/>
        <w:numPr>
          <w:ilvl w:val="0"/>
          <w:numId w:val="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土壤肥力的构成因素包括（ ）</w:t>
      </w:r>
    </w:p>
    <w:p w14:paraId="211ED7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水分 B. 养分 C. 通气性 D. 温度</w:t>
      </w:r>
    </w:p>
    <w:p w14:paraId="51C4CC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9610A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解析：土壤肥力是土壤供应和协调作物生长所需水、肥、气、热的能力，水分、养分、通气性（气）、温度（热）是构成土壤肥力的四大核心因素，缺一不可。</w:t>
      </w:r>
    </w:p>
    <w:p w14:paraId="65E97CA9">
      <w:pPr>
        <w:keepNext w:val="0"/>
        <w:keepLines w:val="0"/>
        <w:widowControl/>
        <w:numPr>
          <w:ilvl w:val="0"/>
          <w:numId w:val="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作物光合作用暗反应阶段的特点有（ ）</w:t>
      </w:r>
    </w:p>
    <w:p w14:paraId="671DF8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不需要光 B. 需要 ATP 和 NADPH C. 产生葡萄糖 D. 在叶绿体基质中进行</w:t>
      </w:r>
    </w:p>
    <w:p w14:paraId="67F77C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260BE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解析：暗反应阶段又称卡尔文循环，不需要光直接参与，可在光下或暗处进行；需利用光反应产生的 ATP 和 NADPH 提供能量和还原剂；最终将二氧化碳固定还原为葡萄糖；反应场所是叶绿体基质。</w:t>
      </w:r>
    </w:p>
    <w:p w14:paraId="34EA7BB4">
      <w:pPr>
        <w:keepNext w:val="0"/>
        <w:keepLines w:val="0"/>
        <w:widowControl/>
        <w:numPr>
          <w:ilvl w:val="0"/>
          <w:numId w:val="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下列属于单倍体育种优点的有（ ）</w:t>
      </w:r>
    </w:p>
    <w:p w14:paraId="3EFED5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缩短育种周期 B. 快速获得纯合子 C. 提高突变率 D. 定向改造性状</w:t>
      </w:r>
    </w:p>
    <w:p w14:paraId="521FE0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2AF6AC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解析：单倍体育种通过花药离体培养和秋水仙素处理，可在 1-2 年内获得纯合子，显著缩短育种周期；提高突变率是诱变育种的优点，定向改造性状是基因工程育种的优点。</w:t>
      </w:r>
    </w:p>
    <w:p w14:paraId="1D6271CF">
      <w:pPr>
        <w:keepNext w:val="0"/>
        <w:keepLines w:val="0"/>
        <w:widowControl/>
        <w:numPr>
          <w:ilvl w:val="0"/>
          <w:numId w:val="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水稻无效分蘖的特点有（ ）</w:t>
      </w:r>
    </w:p>
    <w:p w14:paraId="0F06D8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不能抽穗结实 B. 消耗养分 C. 发生时间早 D. 生长健壮</w:t>
      </w:r>
    </w:p>
    <w:p w14:paraId="76438E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455E34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解析：无效分蘖是指不能正常抽穗结实的分蘖，会消耗植株养分，影响有效分蘖生长；无效分蘖多发生在生育后期，生长较弱，而早期发生的分蘖多为有效分蘖，生长健壮。</w:t>
      </w:r>
    </w:p>
    <w:p w14:paraId="5D12D1B8">
      <w:pPr>
        <w:keepNext w:val="0"/>
        <w:keepLines w:val="0"/>
        <w:widowControl/>
        <w:numPr>
          <w:ilvl w:val="0"/>
          <w:numId w:val="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下列属于地下害虫的有（ ）</w:t>
      </w:r>
    </w:p>
    <w:p w14:paraId="1B0543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蛴螬 B. 地老虎 C. 蝼蛄 D. 蚜虫</w:t>
      </w:r>
    </w:p>
    <w:p w14:paraId="00F276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C9B33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解析：蛴螬（金龟子幼虫）、地老虎（夜蛾幼虫）、蝼蛄均生活在土壤中，危害作物根系或幼苗基部，属于地下害虫；蚜虫生活在作物地上部分，吸食叶片汁液，属于地上害虫。</w:t>
      </w:r>
    </w:p>
    <w:p w14:paraId="53C553BF">
      <w:pPr>
        <w:keepNext w:val="0"/>
        <w:keepLines w:val="0"/>
        <w:widowControl/>
        <w:numPr>
          <w:ilvl w:val="0"/>
          <w:numId w:val="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影响土壤容重的因素有（ ）</w:t>
      </w:r>
    </w:p>
    <w:p w14:paraId="7C39BE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土壤质地 B. 土壤结构 C. 耕作措施 D. 土壤含水量</w:t>
      </w:r>
    </w:p>
    <w:p w14:paraId="458EC5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52E60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解析：砂土颗粒大，容重较大；黏土颗粒小，容重较小；团粒结构土壤疏松，容重小；深耕可降低容重，压实则增加容重；土壤含水量过高会填充孔隙，使容重增大。</w:t>
      </w:r>
    </w:p>
    <w:p w14:paraId="1169C3C1">
      <w:pPr>
        <w:keepNext w:val="0"/>
        <w:keepLines w:val="0"/>
        <w:widowControl/>
        <w:numPr>
          <w:ilvl w:val="0"/>
          <w:numId w:val="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作物经济产量的形成与下列哪些因素有关（ ）</w:t>
      </w:r>
    </w:p>
    <w:p w14:paraId="01D876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生物产量 B. 经济系数 C. 光合作用效率 D. 呼吸作用强度</w:t>
      </w:r>
    </w:p>
    <w:p w14:paraId="43F748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D65B2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解析：经济产量 = 生物产量 × 经济系数，生物产量取决于光合作用积累的有机物总量，经济系数反映生物产量向经济产量的转化效率；光合作用效率高则生物产量高，呼吸作用强度高会消耗更多有机物，降低生物产量，均影响经济产量。</w:t>
      </w:r>
    </w:p>
    <w:p w14:paraId="042932A6">
      <w:pPr>
        <w:keepNext w:val="0"/>
        <w:keepLines w:val="0"/>
        <w:widowControl/>
        <w:numPr>
          <w:ilvl w:val="0"/>
          <w:numId w:val="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下列属于保护性杀菌剂的有（ ）</w:t>
      </w:r>
    </w:p>
    <w:p w14:paraId="655D60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波尔多液 B. 石硫合剂 C. 百菌清 D. 多菌灵</w:t>
      </w:r>
    </w:p>
    <w:p w14:paraId="5D6709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C97A7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保护性杀菌剂在病害发生前使用，在作物表面形成保护膜，阻止病菌侵入，波尔多液、石硫合剂、百菌清均属于保护性杀菌剂；多菌灵能被作物吸收并传导，对已侵入的病菌有治疗作用，属于治疗性杀菌剂。</w:t>
      </w:r>
    </w:p>
    <w:p w14:paraId="54DB4079">
      <w:pPr>
        <w:keepNext w:val="0"/>
        <w:keepLines w:val="0"/>
        <w:widowControl/>
        <w:numPr>
          <w:ilvl w:val="0"/>
          <w:numId w:val="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光周期理论在农业生产中的应用包括（ ）</w:t>
      </w:r>
    </w:p>
    <w:p w14:paraId="53100C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引种 B. 控制花期 C. 调节生长速度 D. 培育新品种</w:t>
      </w:r>
    </w:p>
    <w:p w14:paraId="588EE6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2617D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引种时需根据作物光周期特性调整，避免日照不适导致减产；通过调控光照时间可控制花卉、蔬菜花期；根据光周期调整播种期，可调节作物生长速度；培育新品种主要依赖育种技术，与光周期理论直接应用关联不大。</w:t>
      </w:r>
    </w:p>
    <w:p w14:paraId="4DD28795">
      <w:pPr>
        <w:keepNext w:val="0"/>
        <w:keepLines w:val="0"/>
        <w:widowControl/>
        <w:numPr>
          <w:ilvl w:val="0"/>
          <w:numId w:val="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土壤微生物的作用包括（ ）</w:t>
      </w:r>
    </w:p>
    <w:p w14:paraId="70F217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分解有机质 B. 固氮 C. 改善土壤结构 D. 抑制病虫害</w:t>
      </w:r>
    </w:p>
    <w:p w14:paraId="22E2E5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1754D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解析：土壤微生物能分解有机质，释放养分；根瘤菌、固氮菌等可固定空气中的氮素；微生物代谢产物能促进土壤团粒结构形成；部分微生物（如苏云金杆菌）可抑制或杀死病虫害。</w:t>
      </w:r>
    </w:p>
    <w:p w14:paraId="01C50798">
      <w:pPr>
        <w:keepNext w:val="0"/>
        <w:keepLines w:val="0"/>
        <w:widowControl/>
        <w:numPr>
          <w:ilvl w:val="0"/>
          <w:numId w:val="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下列属于诱变育种原理的有（ ）</w:t>
      </w:r>
    </w:p>
    <w:p w14:paraId="5EF989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基因突变 B. 染色体变异 C. 基因重组 D. 基因工程</w:t>
      </w:r>
    </w:p>
    <w:p w14:paraId="0BDFD0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6D26C1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解析：诱变育种通过物理或化学因素诱导生物发生突变，包括基因突变和染色体变异；基因重组是杂交育种的原理，基因工程是基因工程育种的原理，均不属于诱变育种原理。</w:t>
      </w:r>
    </w:p>
    <w:p w14:paraId="632C3CF0">
      <w:pPr>
        <w:keepNext w:val="0"/>
        <w:keepLines w:val="0"/>
        <w:widowControl/>
        <w:numPr>
          <w:ilvl w:val="0"/>
          <w:numId w:val="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小麦生育期的主要生育时期包括（ ）</w:t>
      </w:r>
    </w:p>
    <w:p w14:paraId="39BEAB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分蘖期 B. 拔节期 C. 孕穗期 D. 灌浆期</w:t>
      </w:r>
    </w:p>
    <w:p w14:paraId="7D2447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C98BC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解析：小麦一生经历出苗期、分蘖期、拔节期、孕穗期、抽穗期、开花期、灌浆期、成熟期等阶段，分蘖期、拔节期、孕穗期、灌浆期是小麦生长发育的关键生育时期，直接影响产量。</w:t>
      </w:r>
    </w:p>
    <w:p w14:paraId="608822DB">
      <w:pPr>
        <w:keepNext w:val="0"/>
        <w:keepLines w:val="0"/>
        <w:widowControl/>
        <w:numPr>
          <w:ilvl w:val="0"/>
          <w:numId w:val="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下列属于刺吸式口器害虫的有（ ）</w:t>
      </w:r>
    </w:p>
    <w:p w14:paraId="530C13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蚜虫 B. 红蜘蛛 C. 介壳虫 D. 菜青虫</w:t>
      </w:r>
    </w:p>
    <w:p w14:paraId="0C6B43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1692A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解析：蚜虫、红蜘蛛、介壳虫均具有刺吸式口器，通过刺入作物表皮吸食汁液危害；菜青虫（菜粉蝶幼虫）具有咀嚼式口器，以啃食叶片为食，不属于刺吸式口器害虫。</w:t>
      </w:r>
    </w:p>
    <w:p w14:paraId="5229BD2E">
      <w:pPr>
        <w:keepNext w:val="0"/>
        <w:keepLines w:val="0"/>
        <w:widowControl/>
        <w:numPr>
          <w:ilvl w:val="0"/>
          <w:numId w:val="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影响土壤阳离子交换量的因素有（ ）</w:t>
      </w:r>
    </w:p>
    <w:p w14:paraId="663053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土壤质地 B. 土壤有机质含量 C. 土壤 pH 值 D. 土壤含水量</w:t>
      </w:r>
    </w:p>
    <w:p w14:paraId="0CCE30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A47CD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解析：黏土颗粒细，表面积大，阳离子交换量高；有机质富含腐殖质，能增加阳离子交换量；土壤 pH 值升高，胶体负电荷增加，阳离子交换量增大；土壤含水量对阳离子交换量影响较小。</w:t>
      </w:r>
    </w:p>
    <w:p w14:paraId="75B90B0F">
      <w:pPr>
        <w:keepNext w:val="0"/>
        <w:keepLines w:val="0"/>
        <w:widowControl/>
        <w:numPr>
          <w:ilvl w:val="0"/>
          <w:numId w:val="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C4 作物的有（ ）</w:t>
      </w:r>
    </w:p>
    <w:p w14:paraId="21DC25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玉米 B. 高粱 C. 甘蔗 D. 小麦</w:t>
      </w:r>
    </w:p>
    <w:p w14:paraId="276F4E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52BDE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解析：C4 作物光合作用效率高，能在高温强光下生长，玉米、高粱、甘蔗均属于 C4 作物；小麦光合作用途径为 C3 途径，属于 C3 作物，光合作用效率相对较低。</w:t>
      </w:r>
    </w:p>
    <w:p w14:paraId="1FF7D632">
      <w:pPr>
        <w:keepNext w:val="0"/>
        <w:keepLines w:val="0"/>
        <w:widowControl/>
        <w:numPr>
          <w:ilvl w:val="0"/>
          <w:numId w:val="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下列属于除草剂的有（ ）</w:t>
      </w:r>
    </w:p>
    <w:p w14:paraId="3B69E4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草甘膦 B. 百草枯 C. 精喹禾灵 D. 多菌灵</w:t>
      </w:r>
    </w:p>
    <w:p w14:paraId="38D1A3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BA355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解析：草甘膦、百草枯属于灭生性除草剂，精喹禾灵属于选择性除草剂，均用于防除杂草；多菌灵用于防治真菌性病害，属于杀菌剂，不属于除草剂。</w:t>
      </w:r>
    </w:p>
    <w:p w14:paraId="1FE77227">
      <w:pPr>
        <w:keepNext w:val="0"/>
        <w:keepLines w:val="0"/>
        <w:widowControl/>
        <w:numPr>
          <w:ilvl w:val="0"/>
          <w:numId w:val="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作物育种中，选择的基本依据包括（ ）</w:t>
      </w:r>
    </w:p>
    <w:p w14:paraId="6241543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表现型 B. 基因型 C. 育种目标 D. 环境条件</w:t>
      </w:r>
    </w:p>
    <w:p w14:paraId="7C56FF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</w:t>
      </w:r>
    </w:p>
    <w:p w14:paraId="40F305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解析：选择需根据育种目标（如高产、优质）筛选符合要求的个体，表现型是个体性状的外在表现，是选择的直观依据；基因型无法直接观察，需通过表现型推断；环境条件影响表现型，但不是选择的依据。</w:t>
      </w:r>
    </w:p>
    <w:p w14:paraId="7C596998">
      <w:pPr>
        <w:keepNext w:val="0"/>
        <w:keepLines w:val="0"/>
        <w:widowControl/>
        <w:numPr>
          <w:ilvl w:val="0"/>
          <w:numId w:val="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水稻稻瘟病的发病部位包括（ ）</w:t>
      </w:r>
    </w:p>
    <w:p w14:paraId="7D6FA0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叶片 B. 茎秆 C. 穗部 D. 根部</w:t>
      </w:r>
    </w:p>
    <w:p w14:paraId="6A5B82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84C51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解析：水稻稻瘟病可在叶片（叶瘟）、茎秆（节瘟）、穗部（穗颈瘟、粒瘟）发病，严重影响水稻生长和产量；根部不是稻瘟病的发病部位。</w:t>
      </w:r>
    </w:p>
    <w:p w14:paraId="74DB1F54">
      <w:pPr>
        <w:keepNext w:val="0"/>
        <w:keepLines w:val="0"/>
        <w:widowControl/>
        <w:numPr>
          <w:ilvl w:val="0"/>
          <w:numId w:val="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作物需肥临界期的特点有（ ）</w:t>
      </w:r>
    </w:p>
    <w:p w14:paraId="4532B6C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对养分敏感 B. 缺肥影响大 C. 需肥量最多 D. 施肥效果好</w:t>
      </w:r>
    </w:p>
    <w:p w14:paraId="1DEF65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401825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解析：需肥临界期是作物对养分最敏感的时期，此时缺肥或施肥过多会严重影响生长和产量，施肥能有效弥补养分不足，效果好；需肥量最多的时期是需肥高峰期，与临界期不同。</w:t>
      </w:r>
    </w:p>
    <w:p w14:paraId="4A15E183">
      <w:pPr>
        <w:keepNext w:val="0"/>
        <w:keepLines w:val="0"/>
        <w:widowControl/>
        <w:numPr>
          <w:ilvl w:val="0"/>
          <w:numId w:val="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土壤有机质矿化作用的影响因素有（ ）</w:t>
      </w:r>
    </w:p>
    <w:p w14:paraId="4B7625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 B. 湿度 C. 通气性 D. 微生物活性</w:t>
      </w:r>
    </w:p>
    <w:p w14:paraId="354059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3A249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解析：温度影响微生物活性，25-35℃最适有机质分解；湿度适宜（田间持水量的 60%-80%）利于微生物活动；通气性好，微生物有氧呼吸强，矿化作用快；微生物活性直接决定矿化作用速率，活性高则矿化快。</w:t>
      </w:r>
    </w:p>
    <w:p w14:paraId="4A1B6F8A">
      <w:pPr>
        <w:keepNext w:val="0"/>
        <w:keepLines w:val="0"/>
        <w:widowControl/>
        <w:numPr>
          <w:ilvl w:val="0"/>
          <w:numId w:val="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下列属于病毒性病害特点的有（ ）</w:t>
      </w:r>
    </w:p>
    <w:p w14:paraId="51502B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症状多为花叶、皱缩 B. 可通过昆虫传播 C. 病部有霉层或脓状物 D. 药剂防治效果差</w:t>
      </w:r>
    </w:p>
    <w:p w14:paraId="761C36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750AF9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解析：病毒性病害常表现为叶片花叶、皱缩、矮化等症状，多通过蚜虫、蓟马等昆虫传播；病部无霉层（真菌病害）或脓状物（细菌病害）；目前缺乏有效防治病毒病的药剂，防治效果差。</w:t>
      </w:r>
    </w:p>
    <w:p w14:paraId="303E63E6">
      <w:pPr>
        <w:keepNext w:val="0"/>
        <w:keepLines w:val="0"/>
        <w:widowControl/>
        <w:numPr>
          <w:ilvl w:val="0"/>
          <w:numId w:val="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作物病虫害生物防治的方法包括（ ）</w:t>
      </w:r>
    </w:p>
    <w:p w14:paraId="5579A8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利用天敌 B. 利用微生物 C. 利用植物源农药 D. 利用化学农药</w:t>
      </w:r>
    </w:p>
    <w:p w14:paraId="6DACB9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A70AE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解析：生物防治利用生物或其代谢产物防治病虫害，利用天敌（如瓢虫治蚜虫）、微生物（如苏云金杆菌治菜青虫）、植物源农药（如苦参碱）均属于生物防治；化学农药防治属于化学防治，不属于生物防治。</w:t>
      </w:r>
    </w:p>
    <w:p w14:paraId="0F1703B4">
      <w:pPr>
        <w:keepNext w:val="0"/>
        <w:keepLines w:val="0"/>
        <w:widowControl/>
        <w:numPr>
          <w:ilvl w:val="0"/>
          <w:numId w:val="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玉米大斑病的发病条件包括（ ）</w:t>
      </w:r>
    </w:p>
    <w:p w14:paraId="173AA2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高温 B. 高湿 C. 通风不良 D. 连作</w:t>
      </w:r>
    </w:p>
    <w:p w14:paraId="163D3B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BAC43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解析：玉米大斑病在高温（20-25℃）、高湿（相对湿度 80% 以上）环境下易流行；田间通风不良，湿度高，利于病菌传播；连作会增加土壤中病原菌数量，提高发病概率。</w:t>
      </w:r>
    </w:p>
    <w:p w14:paraId="2D149299">
      <w:pPr>
        <w:keepNext w:val="0"/>
        <w:keepLines w:val="0"/>
        <w:widowControl/>
        <w:numPr>
          <w:ilvl w:val="0"/>
          <w:numId w:val="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 pH 值对养分有效性的影响包括（ ）</w:t>
      </w:r>
    </w:p>
    <w:p w14:paraId="625471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酸性土壤中铁、锰有效性高 B. 中性土壤中磷有效性高 C. 碱性土壤中钙、镁有效性高 D. 酸性土壤中钾有效性高</w:t>
      </w:r>
    </w:p>
    <w:p w14:paraId="33FC04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89EB5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解析：酸性土壤中，铁、锰等微量元素溶解度高，有效性高；中性土壤中，磷不易与铁、铝或钙结合，有效性高；碱性土壤中，钙、镁溶解度高，有效性高；酸性土壤中钾易淋失，有效性较低。</w:t>
      </w:r>
    </w:p>
    <w:p w14:paraId="0AF438A1">
      <w:pPr>
        <w:keepNext w:val="0"/>
        <w:keepLines w:val="0"/>
        <w:widowControl/>
        <w:numPr>
          <w:ilvl w:val="0"/>
          <w:numId w:val="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作物光合作用与呼吸作用的关系包括（ ）</w:t>
      </w:r>
    </w:p>
    <w:p w14:paraId="45F961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光合作用为呼吸作用提供有机物 B. 呼吸作用为光合作用提供二氧化碳 C. 光合作用为呼吸作用提供氧气 D. 呼吸作用为光合作用提供能量</w:t>
      </w:r>
    </w:p>
    <w:p w14:paraId="4577DC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A5D98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解析：光合作用合成的有机物是呼吸作用的原料，产生的氧气供呼吸作用利用；呼吸作用分解有机物产生的二氧化碳为光合作用提供原料，释放的能量（ATP）可用于光合作用中物质运输等过程，二者相互依存。</w:t>
      </w:r>
    </w:p>
    <w:p w14:paraId="33515242">
      <w:pPr>
        <w:keepNext w:val="0"/>
        <w:keepLines w:val="0"/>
        <w:widowControl/>
        <w:numPr>
          <w:ilvl w:val="0"/>
          <w:numId w:val="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下列属于生物技术育种的有（ ）</w:t>
      </w:r>
    </w:p>
    <w:p w14:paraId="5A40A5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基因工程育种 B. 分子标记辅助育种 C. 单倍体育种 D. 杂交育种</w:t>
      </w:r>
    </w:p>
    <w:p w14:paraId="13F4B8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16A4E5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生物技术育种利用生物技术手段，基因工程育种通过基因导入定向改造性状，分子标记辅助育种通过分子标记筛选目标基因，均属于生物技术育种；单倍体育种、杂交育种依赖传统遗传学原理，属于常规育种。</w:t>
      </w:r>
    </w:p>
    <w:p w14:paraId="40572665">
      <w:pPr>
        <w:keepNext w:val="0"/>
        <w:keepLines w:val="0"/>
        <w:widowControl/>
        <w:numPr>
          <w:ilvl w:val="0"/>
          <w:numId w:val="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棉花蕾期的生长特点包括（ ）</w:t>
      </w:r>
    </w:p>
    <w:p w14:paraId="774B49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营养生长与生殖生长并进 B. 根系生长旺盛 C. 需肥量增加 D. 易发生徒长</w:t>
      </w:r>
    </w:p>
    <w:p w14:paraId="128117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61BC7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解析：棉花蕾期是从现蕾到开花的阶段，此时植株既进行根、茎、叶的营养生长，又进行花蕾的生殖生长；根系生长达到高峰，吸收能力增强；对氮、磷、钾需求增加；若氮肥过多、水分充足，易导致植株徒长。</w:t>
      </w:r>
    </w:p>
    <w:p w14:paraId="7BA77410">
      <w:pPr>
        <w:keepNext w:val="0"/>
        <w:keepLines w:val="0"/>
        <w:widowControl/>
        <w:numPr>
          <w:ilvl w:val="0"/>
          <w:numId w:val="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下列属于钻蛀性害虫的有（ ）</w:t>
      </w:r>
    </w:p>
    <w:p w14:paraId="114E14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玉米螟 B. 稻纵卷叶螟 C. 棉铃虫 D. 蚜虫</w:t>
      </w:r>
    </w:p>
    <w:p w14:paraId="613BE1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DBD0C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解析：玉米螟蛀入玉米茎秆和果穗，稻纵卷叶螟蛀入稻叶卷苞，棉铃虫蛀入棉花蕾铃，均属于钻蛀性害虫；蚜虫以刺吸式口器吸食汁液，不属于钻蛀性害虫。</w:t>
      </w:r>
    </w:p>
    <w:p w14:paraId="2A004D77">
      <w:pPr>
        <w:keepNext w:val="0"/>
        <w:keepLines w:val="0"/>
        <w:widowControl/>
        <w:numPr>
          <w:ilvl w:val="0"/>
          <w:numId w:val="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土壤结构的改良措施包括（ ）</w:t>
      </w:r>
    </w:p>
    <w:p w14:paraId="7B381F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增施有机肥 B. 合理耕作 C. 种植绿肥 D. 施用化学改良剂</w:t>
      </w:r>
    </w:p>
    <w:p w14:paraId="5DC825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AF43A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解析：增施有机肥能促进土壤团粒结构形成；合理耕作（如深耕、旋耕）可打破板结层，改善结构；种植绿肥作物翻压后能增加有机质，改良结构；施用石膏、石灰等化学改良剂可调节土壤 pH 值，改善黏性土或砂性土结构。</w:t>
      </w:r>
    </w:p>
    <w:p w14:paraId="06169870">
      <w:pPr>
        <w:keepNext w:val="0"/>
        <w:keepLines w:val="0"/>
        <w:widowControl/>
        <w:numPr>
          <w:ilvl w:val="0"/>
          <w:numId w:val="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影响作物净光合速率的因素有（ ）</w:t>
      </w:r>
    </w:p>
    <w:p w14:paraId="209136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光照强度 B. 温度 C. 二氧化碳浓度 D. 水分供应</w:t>
      </w:r>
    </w:p>
    <w:p w14:paraId="707F6A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54278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光照强度影响光反应，光照强则净光合速率高（未达光饱和点前）；温度影响酶活性，适宜温度（25-30℃）净光合速率高；二氧化碳浓度影响暗反应，浓度高则净光合速率高；水分供应不足导致气孔关闭，二氧化碳吸收减少，净光合速率降低。</w:t>
      </w:r>
    </w:p>
    <w:p w14:paraId="15505321">
      <w:pPr>
        <w:keepNext w:val="0"/>
        <w:keepLines w:val="0"/>
        <w:widowControl/>
        <w:numPr>
          <w:ilvl w:val="0"/>
          <w:numId w:val="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下列属于治疗性杀菌剂的有（ ）</w:t>
      </w:r>
    </w:p>
    <w:p w14:paraId="22D940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多菌灵 B. 甲基托布津 C. 醚菌酯 D. 波尔多液</w:t>
      </w:r>
    </w:p>
    <w:p w14:paraId="7585BA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DDCF1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解析：治疗性杀菌剂能被作物吸收并传导，抑制或杀死已侵入的病菌，多菌灵、甲基托布津、醚菌酯均属于治疗性杀菌剂；波尔多液在作物表面形成保护膜，阻止病菌侵入，属于保护性杀菌剂。</w:t>
      </w:r>
    </w:p>
    <w:p w14:paraId="5136A074">
      <w:pPr>
        <w:keepNext w:val="0"/>
        <w:keepLines w:val="0"/>
        <w:widowControl/>
        <w:numPr>
          <w:ilvl w:val="0"/>
          <w:numId w:val="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作物光补偿点的影响因素有（ ）</w:t>
      </w:r>
    </w:p>
    <w:p w14:paraId="5092BC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作物类型 B. 温度 C. 二氧化碳浓度 D. 水分供应</w:t>
      </w:r>
    </w:p>
    <w:p w14:paraId="07D7A0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01CF7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解析：耐阴作物光补偿点低，喜阳作物光补偿点高；温度升高，呼吸作用增强，光补偿点升高；二氧化碳浓度升高，暗反应增强，光补偿点降低；水分供应主要影响气孔开闭，对光补偿点影响较小。</w:t>
      </w:r>
    </w:p>
    <w:p w14:paraId="742560C0">
      <w:pPr>
        <w:keepNext w:val="0"/>
        <w:keepLines w:val="0"/>
        <w:widowControl/>
        <w:numPr>
          <w:ilvl w:val="0"/>
          <w:numId w:val="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土壤微生物在氮素循环中的作用包括（ ）</w:t>
      </w:r>
    </w:p>
    <w:p w14:paraId="2ACFCA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固氮作用 B. 氨化作用 C. 硝化作用 D. 反硝化作用</w:t>
      </w:r>
    </w:p>
    <w:p w14:paraId="505B72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25C54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固氮微生物（如根瘤菌）将氮气转化为氨（固氮作用）；氨化微生物将有机氮分解为氨（氨化作用）；硝化微生物将氨转化为硝态氮（硝化作用）；反硝化微生物将硝态氮转化为氮气（反硝化作用），共同参与氮素循环。</w:t>
      </w:r>
    </w:p>
    <w:p w14:paraId="7EB20EA0">
      <w:pPr>
        <w:keepNext w:val="0"/>
        <w:keepLines w:val="0"/>
        <w:widowControl/>
        <w:numPr>
          <w:ilvl w:val="0"/>
          <w:numId w:val="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下列属于喜肥作物的有（ ）</w:t>
      </w:r>
    </w:p>
    <w:p w14:paraId="53C91E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棉花 B. 玉米 C. 水稻 D. 小麦</w:t>
      </w:r>
    </w:p>
    <w:p w14:paraId="759A83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28A9D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解析：棉花、玉米、水稻、小麦在生长过程中对养分需求均较高，尤其是在生殖生长阶段，需大量氮、磷、钾等养分，均属于喜肥作物，合理施肥对提高产量至关重要。</w:t>
      </w:r>
    </w:p>
    <w:p w14:paraId="6132AFE6">
      <w:pPr>
        <w:keepNext w:val="0"/>
        <w:keepLines w:val="0"/>
        <w:widowControl/>
        <w:numPr>
          <w:ilvl w:val="0"/>
          <w:numId w:val="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作物病虫害化学防治的注意事项包括（ ）</w:t>
      </w:r>
    </w:p>
    <w:p w14:paraId="141FF5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选择合适农药 B. 掌握施药时间 C. 控制用药剂量 D. 注意安全间隔期</w:t>
      </w:r>
    </w:p>
    <w:p w14:paraId="636FBF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0527E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解析：化学防治需根据病虫害类型选择高效、低毒、低残留农药；在病虫害发生初期施药，效果最佳；严格控制用药剂量，避免药害和残留；收获前需达到安全间隔期，确保农产品安全。</w:t>
      </w:r>
    </w:p>
    <w:p w14:paraId="4E5B0E2D">
      <w:pPr>
        <w:keepNext w:val="0"/>
        <w:keepLines w:val="0"/>
        <w:widowControl/>
        <w:numPr>
          <w:ilvl w:val="0"/>
          <w:numId w:val="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土壤有效水的影响因素有（ ）</w:t>
      </w:r>
    </w:p>
    <w:p w14:paraId="58B441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土壤质地 B. 土壤结构 C. 土壤有机质含量 D. 土壤含水量</w:t>
      </w:r>
    </w:p>
    <w:p w14:paraId="131AB2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A2F58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砂土保水能力弱，有效水含量低；黏土保水能力强，但无效水多，有效水含量中等；壤土有效水含量最高；团粒结构土壤孔隙合理，有效水含量高；有机质能提高保水能力，增加有效水；土壤含水量在田间持水量与凋萎系数之间时，有效水含量随含水量增加而增加。</w:t>
      </w:r>
    </w:p>
    <w:p w14:paraId="0B66AA3D">
      <w:pPr>
        <w:pStyle w:val="3"/>
        <w:keepNext w:val="0"/>
        <w:keepLines w:val="0"/>
        <w:widowControl/>
        <w:suppressLineNumbers w:val="0"/>
      </w:pPr>
      <w:r>
        <w:t>三、专业技能知识（30 题）</w:t>
      </w:r>
    </w:p>
    <w:p w14:paraId="08C8BD55">
      <w:pPr>
        <w:keepNext w:val="0"/>
        <w:keepLines w:val="0"/>
        <w:widowControl/>
        <w:numPr>
          <w:ilvl w:val="0"/>
          <w:numId w:val="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水稻育秧的关键技术包括（ ）</w:t>
      </w:r>
    </w:p>
    <w:p w14:paraId="77438C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种子处理 B. 秧田整地 C. 播种密度 D. 秧田管理</w:t>
      </w:r>
    </w:p>
    <w:p w14:paraId="184CEC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9FA25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解析：水稻育秧需先进行选种、晒种、浸种等种子处理，提高发芽率；秧田需深耕细整，施足基肥；合理控制播种密度，避免过密导致弱苗；育秧期间需调控温度、湿度，防治病虫害，做好秧田管理。</w:t>
      </w:r>
    </w:p>
    <w:p w14:paraId="29F4B4A2">
      <w:pPr>
        <w:keepNext w:val="0"/>
        <w:keepLines w:val="0"/>
        <w:widowControl/>
        <w:numPr>
          <w:ilvl w:val="0"/>
          <w:numId w:val="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小麦播种前的准备工作包括（ ）</w:t>
      </w:r>
    </w:p>
    <w:p w14:paraId="309CD6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种子处理 B. 土壤深耕 C. 施足基肥 D. 土壤镇压</w:t>
      </w:r>
    </w:p>
    <w:p w14:paraId="636F55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5854A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解析：小麦播种前需进行选种、晒种、拌种等种子处理；深耕土壤可改善结构，增加通气性；施足基肥（有机肥 + 化肥）为小麦生长提供养分；土壤镇压一般在播种后进行，使种子与土壤紧密接触，不属于播种前准备。</w:t>
      </w:r>
    </w:p>
    <w:p w14:paraId="431D0885">
      <w:pPr>
        <w:keepNext w:val="0"/>
        <w:keepLines w:val="0"/>
        <w:widowControl/>
        <w:numPr>
          <w:ilvl w:val="0"/>
          <w:numId w:val="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玉米苗期管理的技术措施包括（ ）</w:t>
      </w:r>
    </w:p>
    <w:p w14:paraId="502591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查苗补苗 B. 间苗定苗 C. 中耕除草 D. 追肥浇水</w:t>
      </w:r>
    </w:p>
    <w:p w14:paraId="4D96DE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93EA8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解析：玉米苗期需及时查苗补苗，保证全苗；3-4 叶期进行间苗定苗，保留健壮幼苗；中耕除草可疏松土壤，减少杂草竞争；根据土壤墒情和幼苗长势，适时追肥浇水，促进根系生长。</w:t>
      </w:r>
    </w:p>
    <w:p w14:paraId="47015E8E">
      <w:pPr>
        <w:keepNext w:val="0"/>
        <w:keepLines w:val="0"/>
        <w:widowControl/>
        <w:numPr>
          <w:ilvl w:val="0"/>
          <w:numId w:val="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棉花播种的适宜条件包括（ ）</w:t>
      </w:r>
    </w:p>
    <w:p w14:paraId="39277F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土壤温度 B. 土壤墒情 C. 播种深度 D. 播种密度</w:t>
      </w:r>
    </w:p>
    <w:p w14:paraId="3589A1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3E418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解析：棉花播种需土壤 5cm 地温稳定在 14℃以上，确保种子萌发；土壤含水量为田间持水量的 60%-70%，避免干旱或涝害；播种深度 3-5cm，过深过浅均影响出苗；合理播种密度，根据品种和土壤肥力确定，保证群体结构合理。</w:t>
      </w:r>
    </w:p>
    <w:p w14:paraId="716218D4">
      <w:pPr>
        <w:keepNext w:val="0"/>
        <w:keepLines w:val="0"/>
        <w:widowControl/>
        <w:numPr>
          <w:ilvl w:val="0"/>
          <w:numId w:val="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作物施肥的基本原则包括（ ）</w:t>
      </w:r>
    </w:p>
    <w:p w14:paraId="2664F4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有机肥与化肥结合 B. 基肥与追肥结合 C. 大量元素与微量元素结合 D. 按需施肥</w:t>
      </w:r>
    </w:p>
    <w:p w14:paraId="014B4C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A45A7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施肥需遵循有机肥与化肥结合，改良土壤与提供养分兼顾；基肥满足长期需求，追肥补充关键期养分；除氮、磷、钾外，需补充中微量元素，避免缺素；根据作物需肥规律、土壤肥力，按需施肥，提高肥料利用率。</w:t>
      </w:r>
    </w:p>
    <w:p w14:paraId="423B8940">
      <w:pPr>
        <w:keepNext w:val="0"/>
        <w:keepLines w:val="0"/>
        <w:widowControl/>
        <w:numPr>
          <w:ilvl w:val="0"/>
          <w:numId w:val="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水稻晒田的技术要点包括（ ）</w:t>
      </w:r>
    </w:p>
    <w:p w14:paraId="2C3541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晒田时期 B. 晒田程度 C. 晒田时间 D. 复水时间</w:t>
      </w:r>
    </w:p>
    <w:p w14:paraId="3A1F31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0183A9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解析：水稻晒田应在分蘖末期至拔节初期进行，控制无效分蘖；晒田程度以土壤表层发白、地面开裂、根系外露为宜；晒田时间根据土壤质地和长势，一般 5-7 天；晒田后及时复水，满足拔节孕穗需求。</w:t>
      </w:r>
    </w:p>
    <w:p w14:paraId="57891D6E">
      <w:pPr>
        <w:keepNext w:val="0"/>
        <w:keepLines w:val="0"/>
        <w:widowControl/>
        <w:numPr>
          <w:ilvl w:val="0"/>
          <w:numId w:val="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小麦拔节期的管理措施包括（ ）</w:t>
      </w:r>
    </w:p>
    <w:p w14:paraId="1EFF3C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追肥 B. 浇水 C. 防治病虫害 D. 防止倒伏</w:t>
      </w:r>
    </w:p>
    <w:p w14:paraId="4895A8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DAC20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解析：小麦拔节期需追施氮肥，促进茎秆粗壮和穗分化；根据土壤墒情浇水，满足生长需求；此时易发生锈病、蚜虫等，需及时防治病虫害；通过合理施肥、控制群体，防止植株徒长倒伏。</w:t>
      </w:r>
    </w:p>
    <w:p w14:paraId="1B20B7C2">
      <w:pPr>
        <w:keepNext w:val="0"/>
        <w:keepLines w:val="0"/>
        <w:widowControl/>
        <w:numPr>
          <w:ilvl w:val="0"/>
          <w:numId w:val="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玉米人工授粉的技术要点包括（ ）</w:t>
      </w:r>
    </w:p>
    <w:p w14:paraId="4D8E18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授粉时间 B. 授粉方法 C. 花粉采集 D. 授粉次数</w:t>
      </w:r>
    </w:p>
    <w:p w14:paraId="222975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16197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解析：玉米人工授粉应在上午 8-10 时进行，此时花粉活力强；可采用摇株授粉或收集花粉涂抹花丝的方法；采集花粉时选择晴天上午，避免花粉受潮；根据花期长短，一般授粉 2-3 次，提高结实率。</w:t>
      </w:r>
    </w:p>
    <w:p w14:paraId="208A6319">
      <w:pPr>
        <w:keepNext w:val="0"/>
        <w:keepLines w:val="0"/>
        <w:widowControl/>
        <w:numPr>
          <w:ilvl w:val="0"/>
          <w:numId w:val="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棉花整枝的主要措施包括（ ）</w:t>
      </w:r>
    </w:p>
    <w:p w14:paraId="7DC080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打顶 B. 打边心 C. 去除叶枝 D. 去除老叶</w:t>
      </w:r>
    </w:p>
    <w:p w14:paraId="147ABD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55557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解析：棉花整枝包括打顶（去除主茎顶芽），控制株高；打边心（去除果枝顶芽），促进棉铃发育；去除叶枝（营养枝），减少养分消耗；后期去除下部老叶，改善通风透光，减少病虫害。</w:t>
      </w:r>
    </w:p>
    <w:p w14:paraId="7872C341">
      <w:pPr>
        <w:keepNext w:val="0"/>
        <w:keepLines w:val="0"/>
        <w:widowControl/>
        <w:numPr>
          <w:ilvl w:val="0"/>
          <w:numId w:val="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作物病虫害调查的常用方法包括（ ）</w:t>
      </w:r>
    </w:p>
    <w:p w14:paraId="13BE12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五点取样法 B. 对角线取样法 C. 随机取样法 D. 全部调查法</w:t>
      </w:r>
    </w:p>
    <w:p w14:paraId="3B7FAF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A92D5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解析：病虫害调查常用五点取样法（方形地块）、对角线取样法（长方形地块）、随机取样法（不规则地块），抽样调查提高效率；全部调查法工作量大，仅在小面积、重病区使用，不属于常用方法。</w:t>
      </w:r>
    </w:p>
    <w:p w14:paraId="055DCC8C">
      <w:pPr>
        <w:keepNext w:val="0"/>
        <w:keepLines w:val="0"/>
        <w:widowControl/>
        <w:numPr>
          <w:ilvl w:val="0"/>
          <w:numId w:val="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水稻直播栽培的技术要点包括（ ）</w:t>
      </w:r>
    </w:p>
    <w:p w14:paraId="0DD7E6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品种选择 B. 播种量确定 C. 除草 D. 水分管理</w:t>
      </w:r>
    </w:p>
    <w:p w14:paraId="76995A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45C34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解析：水稻直播需选择早熟、抗倒伏品种；根据品种千粒重、发芽率确定播种量，保证基本苗；直播稻田杂草多，需及时化学除草或人工除草；水分管理遵循 “湿润出苗、浅水促蘖、晒田控蘖、深水孕穗” 的原则。</w:t>
      </w:r>
    </w:p>
    <w:p w14:paraId="73E5CB4A">
      <w:pPr>
        <w:keepNext w:val="0"/>
        <w:keepLines w:val="0"/>
        <w:widowControl/>
        <w:numPr>
          <w:ilvl w:val="0"/>
          <w:numId w:val="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小麦病虫害综合防治的措施包括（ ）</w:t>
      </w:r>
    </w:p>
    <w:p w14:paraId="7DCEFE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农业防治 B. 物理防治 C. 生物防治 D. 化学防治</w:t>
      </w:r>
    </w:p>
    <w:p w14:paraId="25EC1F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9C401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解析：小麦病虫害防治需综合运用农业防治（选抗病品种、合理轮作）、物理防治（灯光诱杀蚜虫）、生物防治（利用瓢虫治蚜虫）、化学防治（药剂防治锈病），将病虫害控制在经济允许损失水平以下。</w:t>
      </w:r>
    </w:p>
    <w:p w14:paraId="103EEB67">
      <w:pPr>
        <w:keepNext w:val="0"/>
        <w:keepLines w:val="0"/>
        <w:widowControl/>
        <w:numPr>
          <w:ilvl w:val="0"/>
          <w:numId w:val="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玉米地膜覆盖栽培的技术要点包括（ ）</w:t>
      </w:r>
    </w:p>
    <w:p w14:paraId="24A9D1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地膜选择 B. 覆膜方法 C. 破膜放苗 D. 地膜回收</w:t>
      </w:r>
    </w:p>
    <w:p w14:paraId="1CB8BD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55696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解析：玉米地膜覆盖需选择 0.004-0.006mm 超薄地膜，透光保温；覆膜前施足基肥，平整土地，覆膜后压实膜边；幼苗出土 1-2 片叶时破膜放苗，防止烫伤；收获后及时回收地膜，减少白色污染。</w:t>
      </w:r>
    </w:p>
    <w:p w14:paraId="6D2C571B">
      <w:pPr>
        <w:keepNext w:val="0"/>
        <w:keepLines w:val="0"/>
        <w:widowControl/>
        <w:numPr>
          <w:ilvl w:val="0"/>
          <w:numId w:val="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棉花花铃期管理的技术措施包括（ ）</w:t>
      </w:r>
    </w:p>
    <w:p w14:paraId="0F1AF4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重施花铃肥 B. 合理浇水 C. 整枝打杈 D. 防治病虫害</w:t>
      </w:r>
    </w:p>
    <w:p w14:paraId="6E0435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E14488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解析：棉花花铃期需重施氮、磷、钾复合肥，促进棉铃发育；根据墒情浇水，避免干旱导致落花落铃；继续整枝打杈，去除无效枝芽；防治棉铃虫、红蜘蛛等病虫害，保护叶片和棉铃。</w:t>
      </w:r>
    </w:p>
    <w:p w14:paraId="1A22AE21">
      <w:pPr>
        <w:keepNext w:val="0"/>
        <w:keepLines w:val="0"/>
        <w:widowControl/>
        <w:numPr>
          <w:ilvl w:val="0"/>
          <w:numId w:val="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作物秸秆还田的技术要点包括（ ）</w:t>
      </w:r>
    </w:p>
    <w:p w14:paraId="47D915B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秸秆粉碎 B. 增施氮肥 C. 深耕翻压 D. 调节水分</w:t>
      </w:r>
    </w:p>
    <w:p w14:paraId="263491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0693E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解析：秸秆还田需将秸秆粉碎至 10cm 以下，便于分解；秸秆碳氮比高，增施氮肥可补充微生物所需氮素，加速分解；深耕翻压将秸秆埋入 20-30cm 土层，促进腐解；保持土壤湿润（田间持水量的 60%-80%），利于微生物活动。</w:t>
      </w:r>
    </w:p>
    <w:p w14:paraId="5C983D97">
      <w:pPr>
        <w:keepNext w:val="0"/>
        <w:keepLines w:val="0"/>
        <w:widowControl/>
        <w:numPr>
          <w:ilvl w:val="0"/>
          <w:numId w:val="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水稻病虫害防治的技术措施包括（ ）</w:t>
      </w:r>
    </w:p>
    <w:p w14:paraId="6C31A8D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选用抗病虫品种 B. 合理密植 C. 药剂防治 D. 生物防治</w:t>
      </w:r>
    </w:p>
    <w:p w14:paraId="2F337D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FA6C4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解析：水稻病虫害防治需选用抗病虫品种，减少发病基础；合理密植，改善通风透光，降低湿度；发病后及时选用高效药剂防治；利用赤眼蜂治稻纵卷叶螟、苏云金杆菌治螟虫，进行生物防治。</w:t>
      </w:r>
    </w:p>
    <w:p w14:paraId="6C2CB398">
      <w:pPr>
        <w:keepNext w:val="0"/>
        <w:keepLines w:val="0"/>
        <w:widowControl/>
        <w:numPr>
          <w:ilvl w:val="0"/>
          <w:numId w:val="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小麦灌浆期的管理措施包括（ ）</w:t>
      </w:r>
    </w:p>
    <w:p w14:paraId="658E77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叶面施肥 B. 浇水 C. 防治病虫害 D. 防止倒伏</w:t>
      </w:r>
    </w:p>
    <w:p w14:paraId="4EE96E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A663E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解析：小麦灌浆期叶面喷施磷酸二氢钾，补充养分，增加粒重；保持土壤湿润，满足灌浆需求，避免干旱；防治锈病、白粉病、蚜虫，保护叶片功能；通过合理施肥和前期管理，防止倒伏，确保正常灌浆。</w:t>
      </w:r>
    </w:p>
    <w:p w14:paraId="1C69B8E5">
      <w:pPr>
        <w:keepNext w:val="0"/>
        <w:keepLines w:val="0"/>
        <w:widowControl/>
        <w:numPr>
          <w:ilvl w:val="0"/>
          <w:numId w:val="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玉米收获的技术要点包括（ ）</w:t>
      </w:r>
    </w:p>
    <w:p w14:paraId="26DD35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收获时期 B. 收获方法 C. 籽粒晾晒 D. 秸秆处理</w:t>
      </w:r>
    </w:p>
    <w:p w14:paraId="50F4C0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00A07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解析：玉米应在完熟期收获，苞叶变黄、籽粒乳线消失；收获方法有人工收获和机械收获，机械收获效率高；收获后及时晾晒籽粒，降低含水率至 14% 以下，防止霉变；秸秆可粉碎还田、青贮或回收利用，做好秸秆处理。</w:t>
      </w:r>
    </w:p>
    <w:p w14:paraId="36B433A5">
      <w:pPr>
        <w:keepNext w:val="0"/>
        <w:keepLines w:val="0"/>
        <w:widowControl/>
        <w:numPr>
          <w:ilvl w:val="0"/>
          <w:numId w:val="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棉花采摘的技术要求包括（ ）</w:t>
      </w:r>
    </w:p>
    <w:p w14:paraId="1FE990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采摘时期 B. 采摘方法 C. 分级采摘 D. 采摘后处理</w:t>
      </w:r>
    </w:p>
    <w:p w14:paraId="181FBC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F3AD9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解析：棉花需在棉铃充分开裂、棉絮洁白时采摘，避免过早过晚；采摘时轻摘轻放，防止棉絮损伤；按棉絮品质分级采摘，提高收益；采摘后及时晾晒，去除杂质，防止霉变，做好后续处理。</w:t>
      </w:r>
    </w:p>
    <w:p w14:paraId="2E9A8713">
      <w:pPr>
        <w:keepNext w:val="0"/>
        <w:keepLines w:val="0"/>
        <w:widowControl/>
        <w:numPr>
          <w:ilvl w:val="0"/>
          <w:numId w:val="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作物种子储藏的技术要点包括（ ）</w:t>
      </w:r>
    </w:p>
    <w:p w14:paraId="1E2CD7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种子含水量 B. 储藏温度 C. 储藏湿度 D. 通风条件</w:t>
      </w:r>
    </w:p>
    <w:p w14:paraId="3888D0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57BBF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解析：种子储藏需将含水量降至安全标准（谷类 12%-14%），抑制呼吸；温度控制在 15℃以下，湿度 60% 以下，防止发热霉变；保持通风良好，排出热量和湿气，维持储藏环境稳定。</w:t>
      </w:r>
    </w:p>
    <w:p w14:paraId="21BEB62B">
      <w:pPr>
        <w:keepNext w:val="0"/>
        <w:keepLines w:val="0"/>
        <w:widowControl/>
        <w:numPr>
          <w:ilvl w:val="0"/>
          <w:numId w:val="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水稻育秧中，秧苗徒长的防治措施包括（ ）</w:t>
      </w:r>
    </w:p>
    <w:p w14:paraId="7D619BE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控制温度 B. 控制湿度 C. 适当通风 D. 喷施多效唑</w:t>
      </w:r>
    </w:p>
    <w:p w14:paraId="22AED1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EF9CD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解析：秧苗徒长多因温度过高、湿度大，需降低棚内温度，避免高温高湿；适当通风，降低湿度，增强光照；3-4 叶期喷施多效唑，抑制伸长，促进壮苗。</w:t>
      </w:r>
    </w:p>
    <w:p w14:paraId="37255A5C">
      <w:pPr>
        <w:keepNext w:val="0"/>
        <w:keepLines w:val="0"/>
        <w:widowControl/>
        <w:numPr>
          <w:ilvl w:val="0"/>
          <w:numId w:val="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小麦病虫害化学防治的关键时期包括（ ）</w:t>
      </w:r>
    </w:p>
    <w:p w14:paraId="37B520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苗期 B. 拔节期 C. 孕穗期 D. 灌浆期</w:t>
      </w:r>
    </w:p>
    <w:p w14:paraId="1C4F8C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CDE65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解析：小麦苗期防治地下害虫和锈病；拔节期防治蚜虫、红蜘蛛；孕穗期防治白粉病、锈病；灌浆期防治蚜虫、吸浆虫，各时期均需根据病虫害发生情况，及时化学防治，减少损失。</w:t>
      </w:r>
    </w:p>
    <w:p w14:paraId="2CDF46A1">
      <w:pPr>
        <w:keepNext w:val="0"/>
        <w:keepLines w:val="0"/>
        <w:widowControl/>
        <w:numPr>
          <w:ilvl w:val="0"/>
          <w:numId w:val="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玉米地膜覆盖栽培中，地膜破损的补救措施包括（ ）</w:t>
      </w:r>
    </w:p>
    <w:p w14:paraId="5B2D83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及时补膜 B. 用土压缝 C. 更换地膜 D. 增加浇水</w:t>
      </w:r>
    </w:p>
    <w:p w14:paraId="15A84C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3A5195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解析：地膜破损后需及时用相同地膜补盖，或用湿土压实破损处，防止热气散失和杂草生长；破损面积小时无需更换地膜；增加浇水不能弥补地膜破损的影响，反而可能导致土壤过湿。</w:t>
      </w:r>
    </w:p>
    <w:p w14:paraId="7C8970D1">
      <w:pPr>
        <w:keepNext w:val="0"/>
        <w:keepLines w:val="0"/>
        <w:widowControl/>
        <w:numPr>
          <w:ilvl w:val="0"/>
          <w:numId w:val="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棉花花铃期落花落铃的防治措施包括（ ）</w:t>
      </w:r>
    </w:p>
    <w:p w14:paraId="5DEE95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合理施肥 B. 及时浇水 C. 整枝打杈 D. 防治病虫害</w:t>
      </w:r>
    </w:p>
    <w:p w14:paraId="446545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E7B0C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解析：花铃期缺肥易导致落花落铃，需重施氮、磷、钾复合肥；干旱或涝害均会引起落花，需及时浇水或排水；整枝打杈减少养分消耗，改善通风透光；防治棉铃虫、红蜘蛛，减少害虫危害，降低落花落铃率。</w:t>
      </w:r>
    </w:p>
    <w:p w14:paraId="40E27C24">
      <w:pPr>
        <w:keepNext w:val="0"/>
        <w:keepLines w:val="0"/>
        <w:widowControl/>
        <w:numPr>
          <w:ilvl w:val="0"/>
          <w:numId w:val="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作物测土配方施肥的步骤包括（ ）</w:t>
      </w:r>
    </w:p>
    <w:p w14:paraId="1A8280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土壤取样 B. 土壤检测 C. 配方设计 D. 施肥实施</w:t>
      </w:r>
    </w:p>
    <w:p w14:paraId="1688F8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95D0D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解析：测土配方施肥需先采集具有代表性的土壤样品；检测土壤养分含量（氮、磷、钾、pH 值等）；根据作物需肥规律和土壤检测结果，设计施肥配方；按照配方确定的肥料种类、用量、时期，实施施肥。</w:t>
      </w:r>
    </w:p>
    <w:p w14:paraId="42FA14EA">
      <w:pPr>
        <w:keepNext w:val="0"/>
        <w:keepLines w:val="0"/>
        <w:widowControl/>
        <w:numPr>
          <w:ilvl w:val="0"/>
          <w:numId w:val="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水稻直播栽培中，防止倒伏的技术措施包括（ ）</w:t>
      </w:r>
    </w:p>
    <w:p w14:paraId="77E409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合理密植 B. 科学施肥 C. 适时晒田 D. 选用抗倒伏品种</w:t>
      </w:r>
    </w:p>
    <w:p w14:paraId="2DBF16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FB8AD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解析：合理密植避免群体过大，减少倒伏风险；科学施肥，控制氮肥，增施磷、钾，促进茎秆粗壮；适时晒田，增强根系活力，提高抗倒能力；选用矮秆、抗倒伏品种，从遗传上增强抗倒性。</w:t>
      </w:r>
    </w:p>
    <w:p w14:paraId="1D34AE3D">
      <w:pPr>
        <w:keepNext w:val="0"/>
        <w:keepLines w:val="0"/>
        <w:widowControl/>
        <w:numPr>
          <w:ilvl w:val="0"/>
          <w:numId w:val="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小麦锈病的防治措施包括（ ）</w:t>
      </w:r>
    </w:p>
    <w:p w14:paraId="776D07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选用抗病品种 B. 合理轮作 C. 药剂防治 D. 清除病残体</w:t>
      </w:r>
    </w:p>
    <w:p w14:paraId="2DBD4E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B9CC2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解析：选用抗病品种是防治锈病的根本措施；合理轮作，避免连作，减少病原菌积累；发病初期喷施三唑酮、戊唑醇等药剂；收获后清除病残体，减少越冬病原菌，降低次年发病概率。</w:t>
      </w:r>
    </w:p>
    <w:p w14:paraId="06DABB49">
      <w:pPr>
        <w:keepNext w:val="0"/>
        <w:keepLines w:val="0"/>
        <w:widowControl/>
        <w:numPr>
          <w:ilvl w:val="0"/>
          <w:numId w:val="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玉米地膜覆盖栽培中，揭膜的适宜时期包括（ ）</w:t>
      </w:r>
    </w:p>
    <w:p w14:paraId="0D2BC4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拔节期 B. 大喇叭口期 C. 灌浆期 D. 成熟期</w:t>
      </w:r>
    </w:p>
    <w:p w14:paraId="129F36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6A3F62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解析：玉米地膜覆盖一般在拔节期至大喇叭口期揭膜，此时气温升高，地膜作用减弱，揭膜可避免根系缺氧，促进根系生长；灌浆期和成熟期揭膜过晚，无实际意义，且可能影响后期管理。</w:t>
      </w:r>
    </w:p>
    <w:p w14:paraId="653521B2">
      <w:pPr>
        <w:keepNext w:val="0"/>
        <w:keepLines w:val="0"/>
        <w:widowControl/>
        <w:numPr>
          <w:ilvl w:val="0"/>
          <w:numId w:val="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棉花采摘后，棉纤维的加工步骤包括（ ）</w:t>
      </w:r>
    </w:p>
    <w:p w14:paraId="16077C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轧花 B. 弹花 C. 纺纱 D. 织布</w:t>
      </w:r>
    </w:p>
    <w:p w14:paraId="440AAB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D45CF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解析：棉花采摘后，先通过轧花去除棉籽；弹花将棉纤维松解，去除杂质；纺纱将棉纤维纺成纱线；织布将纱线织成布匹，完成棉纤维的加工过程。</w:t>
      </w:r>
    </w:p>
    <w:p w14:paraId="54246728">
      <w:pPr>
        <w:keepNext w:val="0"/>
        <w:keepLines w:val="0"/>
        <w:widowControl/>
        <w:numPr>
          <w:ilvl w:val="0"/>
          <w:numId w:val="1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作物种子储藏期间的检查内容包括（ ）</w:t>
      </w:r>
    </w:p>
    <w:p w14:paraId="2F3F36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种子温度 B. 种子湿度 C. 种子发芽率 D. 病虫害发生情况</w:t>
      </w:r>
    </w:p>
    <w:p w14:paraId="2EA6AF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FC772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解析：种子储藏期间需定期检查种子温度，防止发热；检测种子湿度，避免霉变；抽样检测发芽率，了解种子活力；检查是否有虫蛀、霉变，及时防治病虫害，确保种子安全储藏。</w:t>
      </w:r>
    </w:p>
    <w:p w14:paraId="0C9BA6BE">
      <w:pPr>
        <w:pStyle w:val="2"/>
        <w:keepNext w:val="0"/>
        <w:keepLines w:val="0"/>
        <w:widowControl/>
        <w:suppressLineNumbers w:val="0"/>
      </w:pPr>
      <w:r>
        <w:t>高职院校单独招生考试农学类多选题库（补充 100 题）</w:t>
      </w:r>
    </w:p>
    <w:p w14:paraId="1D2A6F8E">
      <w:pPr>
        <w:pStyle w:val="3"/>
        <w:keepNext w:val="0"/>
        <w:keepLines w:val="0"/>
        <w:widowControl/>
        <w:suppressLineNumbers w:val="0"/>
      </w:pPr>
      <w:r>
        <w:t>一、农学类基础知识（30 题）</w:t>
      </w:r>
    </w:p>
    <w:p w14:paraId="4ACB8978">
      <w:pPr>
        <w:keepNext w:val="0"/>
        <w:keepLines w:val="0"/>
        <w:widowControl/>
        <w:numPr>
          <w:ilvl w:val="0"/>
          <w:numId w:val="1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下列属于双子叶植物的有（ ）</w:t>
      </w:r>
    </w:p>
    <w:p w14:paraId="755FC9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大豆 B. 棉花 C. 花生 D. 小麦</w:t>
      </w:r>
    </w:p>
    <w:p w14:paraId="05ADAC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F9C1C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解析：双子叶植物种子有两片子叶，叶脉多为网状脉，大豆、棉花、花生均属于双子叶植物；小麦种子有一片子叶，叶脉为平行脉，属于单子叶植物。</w:t>
      </w:r>
    </w:p>
    <w:p w14:paraId="2A9E1AAE">
      <w:pPr>
        <w:keepNext w:val="0"/>
        <w:keepLines w:val="0"/>
        <w:widowControl/>
        <w:numPr>
          <w:ilvl w:val="0"/>
          <w:numId w:val="1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植物细胞中，含有色素的细胞器有（ ）</w:t>
      </w:r>
    </w:p>
    <w:p w14:paraId="345C10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叶绿体 B. 液泡 C. 线粒体 D. 核糖体</w:t>
      </w:r>
    </w:p>
    <w:p w14:paraId="41CCC6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2FF379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解析：叶绿体含有叶绿素等光合色素，负责光合作用；液泡中含有花青素等色素，使植物器官呈现不同颜色；线粒体和核糖体不含色素，分别负责呼吸作用和蛋白质合成。</w:t>
      </w:r>
    </w:p>
    <w:p w14:paraId="55F387E9">
      <w:pPr>
        <w:keepNext w:val="0"/>
        <w:keepLines w:val="0"/>
        <w:widowControl/>
        <w:numPr>
          <w:ilvl w:val="0"/>
          <w:numId w:val="1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下列属于碱性土壤改良措施的有（ ）</w:t>
      </w:r>
    </w:p>
    <w:p w14:paraId="3BBE02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施用石膏 B. 施用硫磺粉 C. 种植耐碱作物 D. 施用有机肥</w:t>
      </w:r>
    </w:p>
    <w:p w14:paraId="71991F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B87174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解析：石膏能降低土壤碱性，改良碱化土壤；硫磺粉分解后产生酸性物质，中和土壤碱性；种植耐碱作物（如向日葵、苜蓿）是碱性土壤的合理利用方式；有机肥能改善土壤结构，调节土壤 pH 值，辅助改良碱性土壤。</w:t>
      </w:r>
    </w:p>
    <w:p w14:paraId="0D46AF6C">
      <w:pPr>
        <w:keepNext w:val="0"/>
        <w:keepLines w:val="0"/>
        <w:widowControl/>
        <w:numPr>
          <w:ilvl w:val="0"/>
          <w:numId w:val="1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影响植物光合作用的环境因素有（ ）</w:t>
      </w:r>
    </w:p>
    <w:p w14:paraId="5465D0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光照强度 B. 二氧化碳浓度 C. 温度 D. 土壤肥力</w:t>
      </w:r>
    </w:p>
    <w:p w14:paraId="114425D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57593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解析：光照强度影响光反应速率，二氧化碳浓度影响暗反应速率，温度影响酶活性，三者均直接影响光合作用；土壤肥力通过影响植物生长状态间接影响光合作用，不属于直接环境因素。</w:t>
      </w:r>
    </w:p>
    <w:p w14:paraId="7E68BC03">
      <w:pPr>
        <w:keepNext w:val="0"/>
        <w:keepLines w:val="0"/>
        <w:widowControl/>
        <w:numPr>
          <w:ilvl w:val="0"/>
          <w:numId w:val="1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下列属于有性繁殖特点的有（ ）</w:t>
      </w:r>
    </w:p>
    <w:p w14:paraId="56EDB3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后代遗传多样性高 B. 需经过两性生殖细胞结合 C. 繁殖速度快 D. 后代性状稳定</w:t>
      </w:r>
    </w:p>
    <w:p w14:paraId="2F58B66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0E2507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解析：有性繁殖需雌雄配子结合形成种子，后代继承父母双方遗传物质，遗传多样性高；但其繁殖速度较慢，后代性状易发生分离，稳定性差；无性繁殖速度快、性状稳定。</w:t>
      </w:r>
    </w:p>
    <w:p w14:paraId="7A788511">
      <w:pPr>
        <w:keepNext w:val="0"/>
        <w:keepLines w:val="0"/>
        <w:widowControl/>
        <w:numPr>
          <w:ilvl w:val="0"/>
          <w:numId w:val="1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下列属于喜水作物的有（ ）</w:t>
      </w:r>
    </w:p>
    <w:p w14:paraId="3B990F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水稻 B. 莲藕 C. 小麦 D. 甘蔗</w:t>
      </w:r>
    </w:p>
    <w:p w14:paraId="5735742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2176E16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解析：水稻、莲藕需在水田或湿润环境中生长，需水量大，属于喜水作物；小麦、甘蔗需水量中等，不属于喜水作物。</w:t>
      </w:r>
    </w:p>
    <w:p w14:paraId="43FA803C">
      <w:pPr>
        <w:keepNext w:val="0"/>
        <w:keepLines w:val="0"/>
        <w:widowControl/>
        <w:numPr>
          <w:ilvl w:val="0"/>
          <w:numId w:val="1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土壤微生物的类型包括（ ）</w:t>
      </w:r>
    </w:p>
    <w:p w14:paraId="2725DC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细菌 B. 真菌 C. 放线菌 D. 藻类</w:t>
      </w:r>
    </w:p>
    <w:p w14:paraId="04CF63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85E7B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解析：土壤微生物是土壤中所有微生物的总称，主要包括细菌、真菌、放线菌、藻类、原生动物等，它们在土壤物质循环和肥力形成中发挥重要作用。</w:t>
      </w:r>
    </w:p>
    <w:p w14:paraId="57A427C9">
      <w:pPr>
        <w:keepNext w:val="0"/>
        <w:keepLines w:val="0"/>
        <w:widowControl/>
        <w:numPr>
          <w:ilvl w:val="0"/>
          <w:numId w:val="1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植物的基本组织包括（ ）</w:t>
      </w:r>
    </w:p>
    <w:p w14:paraId="0BF231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营养组织 B. 保护组织 C. 分生组织 D. 输导组织</w:t>
      </w:r>
    </w:p>
    <w:p w14:paraId="72BF57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A3FD1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解析：植物组织根据功能和结构分为基本组织，包括营养组织（储存营养）、保护组织（保护器官）、分生组织（分裂产生新细胞）、输导组织（运输物质）等，共同构成植物的器官和个体。</w:t>
      </w:r>
    </w:p>
    <w:p w14:paraId="4B523FFF">
      <w:pPr>
        <w:keepNext w:val="0"/>
        <w:keepLines w:val="0"/>
        <w:widowControl/>
        <w:numPr>
          <w:ilvl w:val="0"/>
          <w:numId w:val="1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下列属于复合肥的有（ ）</w:t>
      </w:r>
    </w:p>
    <w:p w14:paraId="48133F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磷酸二铵 B. 硝酸钾 C. 磷酸二氢钾 D. 尿素</w:t>
      </w:r>
    </w:p>
    <w:p w14:paraId="257DA7B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B700D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解析：复合肥含有两种或两种以上营养元素，磷酸二铵（含氮、磷）、硝酸钾（含氮、钾）、磷酸二氢钾（含磷、钾）均属于复合肥；尿素只含氮元素，属于单质氮肥。</w:t>
      </w:r>
    </w:p>
    <w:p w14:paraId="0AF9CEFE">
      <w:pPr>
        <w:keepNext w:val="0"/>
        <w:keepLines w:val="0"/>
        <w:widowControl/>
        <w:numPr>
          <w:ilvl w:val="0"/>
          <w:numId w:val="1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我国主要的纤维作物类型包括（ ）</w:t>
      </w:r>
    </w:p>
    <w:p w14:paraId="3F0BFB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种子纤维作物 B. 韧皮纤维作物 C. 叶纤维作物 D. 茎纤维作物</w:t>
      </w:r>
    </w:p>
    <w:p w14:paraId="5387B2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14206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纤维作物按来源分为种子纤维作物（如棉花，纤维来自种子表皮）、韧皮纤维作物（如亚麻、黄麻，纤维来自茎秆韧皮部）、叶纤维作物（如剑麻，纤维来自叶片）、茎纤维作物（如芦苇，纤维来自茎秆）。</w:t>
      </w:r>
    </w:p>
    <w:p w14:paraId="397592C5">
      <w:pPr>
        <w:keepNext w:val="0"/>
        <w:keepLines w:val="0"/>
        <w:widowControl/>
        <w:numPr>
          <w:ilvl w:val="0"/>
          <w:numId w:val="1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植物有氧呼吸的场所包括（ ）</w:t>
      </w:r>
    </w:p>
    <w:p w14:paraId="66B53A9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细胞质基质 B. 线粒体基质 C. 线粒体内膜 D. 叶绿体基质</w:t>
      </w:r>
    </w:p>
    <w:p w14:paraId="5CE921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83BAB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解析：有氧呼吸第一阶段在细胞质基质进行，第二阶段在线粒体基质进行，第三阶段在线粒体内膜进行；叶绿体基质是光合作用暗反应的场所，与呼吸作用无关。</w:t>
      </w:r>
    </w:p>
    <w:p w14:paraId="312084D2">
      <w:pPr>
        <w:keepNext w:val="0"/>
        <w:keepLines w:val="0"/>
        <w:widowControl/>
        <w:numPr>
          <w:ilvl w:val="0"/>
          <w:numId w:val="1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下列属于耐寒作物的有（ ）</w:t>
      </w:r>
    </w:p>
    <w:p w14:paraId="1ED458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小麦 B. 大麦 C. 油菜 D. 水稻</w:t>
      </w:r>
    </w:p>
    <w:p w14:paraId="32DC5C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19304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解析：小麦、大麦、油菜能在较低温度下生长，甚至耐受短期霜冻，属于耐寒作物；水稻喜温暖环境，耐寒性差，属于喜温作物。</w:t>
      </w:r>
    </w:p>
    <w:p w14:paraId="711A22C4">
      <w:pPr>
        <w:keepNext w:val="0"/>
        <w:keepLines w:val="0"/>
        <w:widowControl/>
        <w:numPr>
          <w:ilvl w:val="0"/>
          <w:numId w:val="1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土壤中磷素的转化过程包括（ ）</w:t>
      </w:r>
    </w:p>
    <w:p w14:paraId="18182B9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有机磷矿化 B. 无机磷固定 C. 磷的淋溶 D. 磷的挥发</w:t>
      </w:r>
    </w:p>
    <w:p w14:paraId="0B0AAA7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AF8B8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解析：土壤中有机磷在微生物作用下矿化为无机磷；无机磷易与钙、铁、铝结合形成难溶性磷酸盐（固定）；部分磷随水分淋失；磷在土壤中主要以固态存在，挥发损失极少。</w:t>
      </w:r>
    </w:p>
    <w:p w14:paraId="09C55578">
      <w:pPr>
        <w:keepNext w:val="0"/>
        <w:keepLines w:val="0"/>
        <w:widowControl/>
        <w:numPr>
          <w:ilvl w:val="0"/>
          <w:numId w:val="1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植物光合作用产生的有机物可用于（ ）</w:t>
      </w:r>
    </w:p>
    <w:p w14:paraId="118CA1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自身生长发育 B. 呼吸作用消耗 C. 储存于果实或种子 D. 分泌到体外</w:t>
      </w:r>
    </w:p>
    <w:p w14:paraId="6D2678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40C70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解析：光合作用产生的有机物一部分用于植物自身根、茎、叶生长，一部分供呼吸作用消耗释放能量，一部分储存于果实、种子等器官；分泌到体外的有机物较少，不属于主要用途。</w:t>
      </w:r>
    </w:p>
    <w:p w14:paraId="2B162142">
      <w:pPr>
        <w:keepNext w:val="0"/>
        <w:keepLines w:val="0"/>
        <w:widowControl/>
        <w:numPr>
          <w:ilvl w:val="0"/>
          <w:numId w:val="1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下列属于经济作物的有（ ）</w:t>
      </w:r>
    </w:p>
    <w:p w14:paraId="012F15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棉花 B. 油菜 C. 甘蔗 D. 大豆</w:t>
      </w:r>
    </w:p>
    <w:p w14:paraId="1FCBEC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DDEDD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解析：经济作物是除粮食作物外，用于工业原料或特殊用途的作物，棉花（纤维）、油菜（油料）、甘蔗（糖料）、大豆（油料）均属于经济作物。</w:t>
      </w:r>
    </w:p>
    <w:p w14:paraId="2D250E17">
      <w:pPr>
        <w:keepNext w:val="0"/>
        <w:keepLines w:val="0"/>
        <w:widowControl/>
        <w:numPr>
          <w:ilvl w:val="0"/>
          <w:numId w:val="1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影响土壤保水能力的因素有（ ）</w:t>
      </w:r>
    </w:p>
    <w:p w14:paraId="7CE84A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土壤质地 B. 土壤结构 C. 土壤有机质含量 D. 土壤温度</w:t>
      </w:r>
    </w:p>
    <w:p w14:paraId="4FC453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498450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解析：黏土颗粒小，保水能力强；团粒结构土壤孔隙合理，保水能力佳；有机质能增加土壤胶体，提高保水能力；土壤温度主要影响水分蒸发速度，不直接影响保水能力。</w:t>
      </w:r>
    </w:p>
    <w:p w14:paraId="0755737F">
      <w:pPr>
        <w:keepNext w:val="0"/>
        <w:keepLines w:val="0"/>
        <w:widowControl/>
        <w:numPr>
          <w:ilvl w:val="0"/>
          <w:numId w:val="1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植物生长所需的微量元素包括（ ）</w:t>
      </w:r>
    </w:p>
    <w:p w14:paraId="4C090CB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铁 B. 锌 C. 锰 D. 钙</w:t>
      </w:r>
    </w:p>
    <w:p w14:paraId="347674E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A0748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解析：植物生长所需的微量元素有铁、锌、锰、硼、铜、钼、氯等；钙属于中量元素，在植物体内含量高于微量元素。</w:t>
      </w:r>
    </w:p>
    <w:p w14:paraId="7CAACBB3">
      <w:pPr>
        <w:keepNext w:val="0"/>
        <w:keepLines w:val="0"/>
        <w:widowControl/>
        <w:numPr>
          <w:ilvl w:val="0"/>
          <w:numId w:val="1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种子休眠的原因包括（ ）</w:t>
      </w:r>
    </w:p>
    <w:p w14:paraId="091151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种皮坚硬 B. 胚未成熟 C. 存在抑制物质 D. 光照不足</w:t>
      </w:r>
    </w:p>
    <w:p w14:paraId="7A1922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F11ED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解析：种子休眠是种子暂时不能萌发的现象，原因包括种皮坚硬（阻碍水分和氧气进入）、胚未成熟（需后熟）、种子内存在脱落酸等抑制物质；光照不足不是种子休眠的普遍原因。</w:t>
      </w:r>
    </w:p>
    <w:p w14:paraId="4A3165F2">
      <w:pPr>
        <w:keepNext w:val="0"/>
        <w:keepLines w:val="0"/>
        <w:widowControl/>
        <w:numPr>
          <w:ilvl w:val="0"/>
          <w:numId w:val="1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下列属于热带作物的有（ ）</w:t>
      </w:r>
    </w:p>
    <w:p w14:paraId="66B6EA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橡胶 B. 椰子 C. 咖啡 D. 小麦</w:t>
      </w:r>
    </w:p>
    <w:p w14:paraId="1B9FE1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303D72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解析：橡胶、椰子、咖啡适宜在热带高温多雨环境中生长，属于热带作物；小麦适宜在温带生长，属于温带作物。</w:t>
      </w:r>
    </w:p>
    <w:p w14:paraId="1242DAD1">
      <w:pPr>
        <w:keepNext w:val="0"/>
        <w:keepLines w:val="0"/>
        <w:widowControl/>
        <w:numPr>
          <w:ilvl w:val="0"/>
          <w:numId w:val="1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植物根的类型包括（ ）</w:t>
      </w:r>
    </w:p>
    <w:p w14:paraId="430B60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直根系 B. 须根系 C. 不定根 D. 主根</w:t>
      </w:r>
    </w:p>
    <w:p w14:paraId="6E8C84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B73E7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解析：植物根按形态分为直根系（有明显主根和侧根，如大豆）和须根系（无明显主根，如小麦）；按来源分为主根（由胚根发育）和不定根（从茎、叶等部位长出）。</w:t>
      </w:r>
    </w:p>
    <w:p w14:paraId="1E188075">
      <w:pPr>
        <w:keepNext w:val="0"/>
        <w:keepLines w:val="0"/>
        <w:widowControl/>
        <w:numPr>
          <w:ilvl w:val="0"/>
          <w:numId w:val="1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有机肥的特点包括（ ）</w:t>
      </w:r>
    </w:p>
    <w:p w14:paraId="1C127A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养分全面 B. 肥效持久 C. 改善土壤结构 D. 养分含量低</w:t>
      </w:r>
    </w:p>
    <w:p w14:paraId="70265F9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0D597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解析：有机肥含有氮、磷、钾及中微量元素，养分全面；分解缓慢，肥效持久；能促进土壤团粒结构形成，改善土壤；但养分含量低于化肥，需大量施用。</w:t>
      </w:r>
    </w:p>
    <w:p w14:paraId="53CC550C">
      <w:pPr>
        <w:keepNext w:val="0"/>
        <w:keepLines w:val="0"/>
        <w:widowControl/>
        <w:numPr>
          <w:ilvl w:val="0"/>
          <w:numId w:val="1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植物光合作用中，暗反应阶段需要的物质有（ ）</w:t>
      </w:r>
    </w:p>
    <w:p w14:paraId="40A59C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二氧化碳 B. ATP C. NADPH D. 叶绿素</w:t>
      </w:r>
    </w:p>
    <w:p w14:paraId="395187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62217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解析：暗反应阶段需二氧化碳作为原料，ATP 和 NADPH 提供能量和还原剂；叶绿素在光反应阶段吸收光能，不参与暗反应。</w:t>
      </w:r>
    </w:p>
    <w:p w14:paraId="57152FA1">
      <w:pPr>
        <w:keepNext w:val="0"/>
        <w:keepLines w:val="0"/>
        <w:widowControl/>
        <w:numPr>
          <w:ilvl w:val="0"/>
          <w:numId w:val="1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土壤侵蚀的类型包括（ ）</w:t>
      </w:r>
    </w:p>
    <w:p w14:paraId="6A446E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水力侵蚀 B. 风力侵蚀 C. 重力侵蚀 D. 生物侵蚀</w:t>
      </w:r>
    </w:p>
    <w:p w14:paraId="7E2750C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E6D11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解析：土壤侵蚀是土壤在外力作用下流失的现象，主要类型有水力侵蚀（雨水冲刷）、风力侵蚀（风力搬运）、重力侵蚀（滑坡、崩塌）；生物侵蚀（如动物挖掘）影响较小，不属于主要类型。</w:t>
      </w:r>
    </w:p>
    <w:p w14:paraId="47188C5C">
      <w:pPr>
        <w:keepNext w:val="0"/>
        <w:keepLines w:val="0"/>
        <w:widowControl/>
        <w:numPr>
          <w:ilvl w:val="0"/>
          <w:numId w:val="1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下列属于药用作物的有（ ）</w:t>
      </w:r>
    </w:p>
    <w:p w14:paraId="4CDAEF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人参 B. 枸杞 C. 薄荷 D. 棉花</w:t>
      </w:r>
    </w:p>
    <w:p w14:paraId="60FB31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2611E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解析：人参、枸杞、薄荷的根、果实或叶片可入药，属于药用作物；棉花属于纤维作物，不属于药用作物。</w:t>
      </w:r>
    </w:p>
    <w:p w14:paraId="50E0298A">
      <w:pPr>
        <w:keepNext w:val="0"/>
        <w:keepLines w:val="0"/>
        <w:widowControl/>
        <w:numPr>
          <w:ilvl w:val="0"/>
          <w:numId w:val="1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植物生长的相关性包括（ ）</w:t>
      </w:r>
    </w:p>
    <w:p w14:paraId="6545EC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地上部分与地下部分的相关性 B. 主茎与侧枝的相关性 C. 营养生长与生殖生长的相关性 D. 叶片与根系的相关性</w:t>
      </w:r>
    </w:p>
    <w:p w14:paraId="520C84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A8146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植物生长相关性是各器官间的相互影响，包括地上部分与地下部分（如根冠比）、主茎与侧枝（如顶端优势）、营养生长与生殖生长（相互促进又相互竞争）、叶片与根系（叶片提供有机物，根系提供水分和养分）。</w:t>
      </w:r>
    </w:p>
    <w:p w14:paraId="12740A8B">
      <w:pPr>
        <w:keepNext w:val="0"/>
        <w:keepLines w:val="0"/>
        <w:widowControl/>
        <w:numPr>
          <w:ilvl w:val="0"/>
          <w:numId w:val="1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土壤形成的因素包括（ ）</w:t>
      </w:r>
    </w:p>
    <w:p w14:paraId="694D87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母质 B. 气候 C. 生物 D. 地形</w:t>
      </w:r>
    </w:p>
    <w:p w14:paraId="12A83E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C002B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解析：土壤形成是母质（物质基础）、气候（影响风化）、生物（有机质来源）、地形（影响水热分布）、时间等因素共同作用的结果，各因素相互影响，形成不同类型的土壤。</w:t>
      </w:r>
    </w:p>
    <w:p w14:paraId="564904FA">
      <w:pPr>
        <w:keepNext w:val="0"/>
        <w:keepLines w:val="0"/>
        <w:widowControl/>
        <w:numPr>
          <w:ilvl w:val="0"/>
          <w:numId w:val="1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植物茎的功能包括（ ）</w:t>
      </w:r>
    </w:p>
    <w:p w14:paraId="1CDE1F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支持作用 B. 运输作用 C. 储存作用 D. 繁殖作用</w:t>
      </w:r>
    </w:p>
    <w:p w14:paraId="1138DF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7AD52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解析：茎能支撑叶片、花和果实；通过导管和筛管运输水分、无机盐和有机物；部分作物（如马铃薯、甘蔗）的茎能储存养分；某些茎（如草莓匍匐茎、月季枝条）可用于无性繁殖。</w:t>
      </w:r>
    </w:p>
    <w:p w14:paraId="0692740C">
      <w:pPr>
        <w:keepNext w:val="0"/>
        <w:keepLines w:val="0"/>
        <w:widowControl/>
        <w:numPr>
          <w:ilvl w:val="0"/>
          <w:numId w:val="1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下列属于日中性作物的有（ ）</w:t>
      </w:r>
    </w:p>
    <w:p w14:paraId="2EBFCF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番茄 B. 黄瓜 C. 辣椒 D. 水稻</w:t>
      </w:r>
    </w:p>
    <w:p w14:paraId="07CE4D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D6E96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解析：日中性作物开花不受日照时间影响，番茄、黄瓜、辣椒均属于日中性作物；水稻需在短日照条件下开花，属于短日照作物。</w:t>
      </w:r>
    </w:p>
    <w:p w14:paraId="28020ED7">
      <w:pPr>
        <w:keepNext w:val="0"/>
        <w:keepLines w:val="0"/>
        <w:widowControl/>
        <w:numPr>
          <w:ilvl w:val="0"/>
          <w:numId w:val="1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土壤水分对作物生长的影响包括（ ）</w:t>
      </w:r>
    </w:p>
    <w:p w14:paraId="0B8A2E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影响养分吸收 B. 影响光合作用 C. 影响呼吸作用 D. 影响体温调节</w:t>
      </w:r>
    </w:p>
    <w:p w14:paraId="58067BA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B37E80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解析：土壤水分不足会影响作物对养分的溶解和吸收；缺水导致气孔关闭，二氧化碳吸收减少，降低光合作用；水分过多会抑制根系呼吸；蒸腾作用通过水分蒸发调节作物体温，依赖土壤水分供应。</w:t>
      </w:r>
    </w:p>
    <w:p w14:paraId="63FB7DDD">
      <w:pPr>
        <w:keepNext w:val="0"/>
        <w:keepLines w:val="0"/>
        <w:widowControl/>
        <w:numPr>
          <w:ilvl w:val="0"/>
          <w:numId w:val="1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种子的品质指标包括（ ）</w:t>
      </w:r>
    </w:p>
    <w:p w14:paraId="3DC0CE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纯度 B. 净度 C. 发芽率 D. 含水量</w:t>
      </w:r>
    </w:p>
    <w:p w14:paraId="1073A8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0A869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解析：种子品质指标包括纯度（品种真实性）、净度（去除杂质后的干净程度）、发芽率（发芽种子占总种子的比例）、含水量（种子中水分含量），这些指标决定种子的使用价值。</w:t>
      </w:r>
    </w:p>
    <w:p w14:paraId="3B61936C">
      <w:pPr>
        <w:pStyle w:val="3"/>
        <w:keepNext w:val="0"/>
        <w:keepLines w:val="0"/>
        <w:widowControl/>
        <w:suppressLineNumbers w:val="0"/>
      </w:pPr>
      <w:r>
        <w:t>二、专业理论知识（40 题）</w:t>
      </w:r>
    </w:p>
    <w:p w14:paraId="246B67FE">
      <w:pPr>
        <w:keepNext w:val="0"/>
        <w:keepLines w:val="0"/>
        <w:widowControl/>
        <w:numPr>
          <w:ilvl w:val="0"/>
          <w:numId w:val="1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下列属于诱变育种特点的有（ ）</w:t>
      </w:r>
    </w:p>
    <w:p w14:paraId="5AEAD9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提高突变率 B. 变异不定向 C. 育种周期短 D. 可获得新性状</w:t>
      </w:r>
    </w:p>
    <w:p w14:paraId="49519B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2E77C7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解析：诱变育种通过物理或化学因素诱导突变，能提高突变率，获得自然突变难以产生的新性状；但变异具有不定向性，需大量筛选；育种周期不一定短，需多次筛选稳定性状。</w:t>
      </w:r>
    </w:p>
    <w:p w14:paraId="6BC58767">
      <w:pPr>
        <w:keepNext w:val="0"/>
        <w:keepLines w:val="0"/>
        <w:widowControl/>
        <w:numPr>
          <w:ilvl w:val="0"/>
          <w:numId w:val="1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下列属于细菌性病害特点的有（ ）</w:t>
      </w:r>
    </w:p>
    <w:p w14:paraId="0CACFB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病部有脓状物 B. 多通过雨水传播 C. 症状多为腐烂、萎蔫 D. 药剂防治以抗生素为主</w:t>
      </w:r>
    </w:p>
    <w:p w14:paraId="79BBDA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81D6E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解析：细菌性病害病部溢出的脓状物（细菌黏液）是典型特征；多通过雨水、灌溉水传播；常见症状有腐烂（如白菜软腐病）、萎蔫（如番茄青枯病）；防治药剂以农用链霉素等抗生素为主。</w:t>
      </w:r>
    </w:p>
    <w:p w14:paraId="405859AF">
      <w:pPr>
        <w:keepNext w:val="0"/>
        <w:keepLines w:val="0"/>
        <w:widowControl/>
        <w:numPr>
          <w:ilvl w:val="0"/>
          <w:numId w:val="1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作物生长的 “S” 型曲线包括的阶段有（ ）</w:t>
      </w:r>
    </w:p>
    <w:p w14:paraId="6D77B8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缓慢增长期 B. 快速增长期 C. 减速增长期 D. 停滞期</w:t>
      </w:r>
    </w:p>
    <w:p w14:paraId="25A43F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D0C23B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解析：作物生长的 “S” 型曲线反映生长速度的变化，包括缓慢增长期（初期生长慢）、快速增长期（生长速度最快）、减速增长期（生长速度下降）、停滞期（生长停止，达到最大生长量）。</w:t>
      </w:r>
    </w:p>
    <w:p w14:paraId="78A2EF6B">
      <w:pPr>
        <w:keepNext w:val="0"/>
        <w:keepLines w:val="0"/>
        <w:widowControl/>
        <w:numPr>
          <w:ilvl w:val="0"/>
          <w:numId w:val="1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下列属于杀虫剂作用方式的有（ ）</w:t>
      </w:r>
    </w:p>
    <w:p w14:paraId="260C37A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触杀作用 B. 胃毒作用 C. 内吸作用 D. 熏蒸作用</w:t>
      </w:r>
    </w:p>
    <w:p w14:paraId="71F167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BBDE8E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解析：杀虫剂通过不同方式杀死害虫，触杀作用（接触虫体）、胃毒作用（害虫取食后中毒）、内吸作用（作物吸收后害虫取食中毒）、熏蒸作用（气体通过呼吸道中毒），是常见的作用方式。</w:t>
      </w:r>
    </w:p>
    <w:p w14:paraId="4CC5F3C7">
      <w:pPr>
        <w:keepNext w:val="0"/>
        <w:keepLines w:val="0"/>
        <w:widowControl/>
        <w:numPr>
          <w:ilvl w:val="0"/>
          <w:numId w:val="1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土壤物理性质包括（ ）</w:t>
      </w:r>
    </w:p>
    <w:p w14:paraId="0EED34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土壤质地 B. 土壤结构 C. 土壤容重 D. 土壤有机质含量</w:t>
      </w:r>
    </w:p>
    <w:p w14:paraId="6A2EE0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B73D0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解析：土壤物理性质是土壤物理状态的属性，包括质地（颗粒组成）、结构（颗粒排列）、容重（单位体积重量）；土壤有机质含量属于土壤化学性质。</w:t>
      </w:r>
    </w:p>
    <w:p w14:paraId="4FEDED88">
      <w:pPr>
        <w:keepNext w:val="0"/>
        <w:keepLines w:val="0"/>
        <w:widowControl/>
        <w:numPr>
          <w:ilvl w:val="0"/>
          <w:numId w:val="1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作物光合作用光反应阶段的产物有（ ）</w:t>
      </w:r>
    </w:p>
    <w:p w14:paraId="5910CB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ATP B. NADPH C. 氧气 D. 葡萄糖</w:t>
      </w:r>
    </w:p>
    <w:p w14:paraId="723862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05FB5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解析：光反应阶段在叶绿体类囊体薄膜进行，利用光能产生 ATP（能量）、NADPH（还原剂）和氧气（水分解产物）；葡萄糖是暗反应阶段的产物。</w:t>
      </w:r>
    </w:p>
    <w:p w14:paraId="1A0FAA2B">
      <w:pPr>
        <w:keepNext w:val="0"/>
        <w:keepLines w:val="0"/>
        <w:widowControl/>
        <w:numPr>
          <w:ilvl w:val="0"/>
          <w:numId w:val="1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下列属于多倍体育种特点的有（ ）</w:t>
      </w:r>
    </w:p>
    <w:p w14:paraId="3ED625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植株高大 B. 果实大 C. 抗逆性强 D. 可育性低</w:t>
      </w:r>
    </w:p>
    <w:p w14:paraId="3049BA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451D4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解析：多倍体植株染色体数目加倍，通常表现为植株高大、果实和种子大、抗逆性（抗寒、抗病）增强；但奇数倍体（如三倍体）减数分裂异常，可育性低，如三倍体无子西瓜。</w:t>
      </w:r>
    </w:p>
    <w:p w14:paraId="117AA1A7">
      <w:pPr>
        <w:keepNext w:val="0"/>
        <w:keepLines w:val="0"/>
        <w:widowControl/>
        <w:numPr>
          <w:ilvl w:val="0"/>
          <w:numId w:val="1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水稻有效分蘖的特点有（ ）</w:t>
      </w:r>
    </w:p>
    <w:p w14:paraId="465C15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能抽穗结实 B. 发生时间早 C. 生长健壮 D. 消耗养分少</w:t>
      </w:r>
    </w:p>
    <w:p w14:paraId="3FFD0A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B68C3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解析：有效分蘖能正常抽穗结实，对产量有贡献；多在水稻生育前期发生，生长健壮，根系发达；虽消耗养分，但能通过结实补偿，不属于消耗少的分蘖。</w:t>
      </w:r>
    </w:p>
    <w:p w14:paraId="02DCA2CE">
      <w:pPr>
        <w:keepNext w:val="0"/>
        <w:keepLines w:val="0"/>
        <w:widowControl/>
        <w:numPr>
          <w:ilvl w:val="0"/>
          <w:numId w:val="1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下列属于地上害虫的有（ ）</w:t>
      </w:r>
    </w:p>
    <w:p w14:paraId="042208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蚜虫 B. 菜青虫 C. 红蜘蛛 D. 蛴螬</w:t>
      </w:r>
    </w:p>
    <w:p w14:paraId="729489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657D3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解析：蚜虫、菜青虫、红蜘蛛生活在作物地上部分（叶片、嫩茎），分别通过刺吸或咀嚼危害，属于地上害虫；蛴螬生活在土壤中，危害根系，属于地下害虫。</w:t>
      </w:r>
    </w:p>
    <w:p w14:paraId="6BCB8735">
      <w:pPr>
        <w:keepNext w:val="0"/>
        <w:keepLines w:val="0"/>
        <w:widowControl/>
        <w:numPr>
          <w:ilvl w:val="0"/>
          <w:numId w:val="1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影响土壤孔隙度的因素有（ ）</w:t>
      </w:r>
    </w:p>
    <w:p w14:paraId="6AF059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土壤质地 B. 土壤结构 C. 耕作措施 D. 土壤含水量</w:t>
      </w:r>
    </w:p>
    <w:p w14:paraId="09E509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23F83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解析：砂土颗粒大，孔隙度小；团粒结构土壤孔隙度大；深耕可增加孔隙度，压实则降低；土壤含水量通过填充孔隙影响实际通气孔隙，但不改变总孔隙度。</w:t>
      </w:r>
    </w:p>
    <w:p w14:paraId="6C0A29BF">
      <w:pPr>
        <w:keepNext w:val="0"/>
        <w:keepLines w:val="0"/>
        <w:widowControl/>
        <w:numPr>
          <w:ilvl w:val="0"/>
          <w:numId w:val="1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作物生物产量的影响因素有（ ）</w:t>
      </w:r>
    </w:p>
    <w:p w14:paraId="5EA317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光合面积 B. 光合速率 C. 光合时间 D. 呼吸消耗</w:t>
      </w:r>
    </w:p>
    <w:p w14:paraId="19983F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3FBDC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解析：生物产量 =（光合面积 × 光合速率 × 光合时间）- 呼吸消耗，光合面积（叶片面积）、光合速率（单位时间光合量）、光合时间（生长天数）直接决定光合产物积累，呼吸消耗减少净光合产物，均影响生物产量。</w:t>
      </w:r>
    </w:p>
    <w:p w14:paraId="37EB75FD">
      <w:pPr>
        <w:keepNext w:val="0"/>
        <w:keepLines w:val="0"/>
        <w:widowControl/>
        <w:numPr>
          <w:ilvl w:val="0"/>
          <w:numId w:val="1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下列属于内吸性杀菌剂特点的有（ ）</w:t>
      </w:r>
    </w:p>
    <w:p w14:paraId="0F68E6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能被作物吸收 B. 可治疗已发生的病害 C. 持效期长 D. 易产生抗药性</w:t>
      </w:r>
    </w:p>
    <w:p w14:paraId="6909C7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E4E25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解析：内吸性杀菌剂能被作物根、叶吸收并在体内传导，对已侵入的病菌有治疗作用；在作物体内持效期长；长期使用易使病菌产生抗药性，需轮换使用。</w:t>
      </w:r>
    </w:p>
    <w:p w14:paraId="5A4332EB">
      <w:pPr>
        <w:keepNext w:val="0"/>
        <w:keepLines w:val="0"/>
        <w:widowControl/>
        <w:numPr>
          <w:ilvl w:val="0"/>
          <w:numId w:val="1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作物引种应考虑的因素有（ ）</w:t>
      </w:r>
    </w:p>
    <w:p w14:paraId="295281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光周期特性 B. 温度适应性 C. 土壤条件 D. 病虫害抗性</w:t>
      </w:r>
    </w:p>
    <w:p w14:paraId="30B6B2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D9E53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解析：引种需考虑作物光周期特性（避免日照不适导致不开花）、温度适应性（能否耐受当地极端温度）、土壤条件（是否适应当地土壤质地和肥力）、病虫害抗性（是否携带新病虫害或适应本地病虫害）。</w:t>
      </w:r>
    </w:p>
    <w:p w14:paraId="5A27B9D0">
      <w:pPr>
        <w:keepNext w:val="0"/>
        <w:keepLines w:val="0"/>
        <w:widowControl/>
        <w:numPr>
          <w:ilvl w:val="0"/>
          <w:numId w:val="1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土壤微生物在土壤中的作用包括（ ）</w:t>
      </w:r>
    </w:p>
    <w:p w14:paraId="346E5D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分解有机质 B. 转化养分 C. 改善土壤结构 D. 抑制病原菌</w:t>
      </w:r>
    </w:p>
    <w:p w14:paraId="7A499D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6DC3EB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解析：土壤微生物分解有机质释放养分；参与氮、磷、钾等养分的转化（如固氮、硝化）；代谢产物促进土壤团粒结构形成；部分微生物（如拮抗菌）可抑制病原菌生长，减少病害发生。</w:t>
      </w:r>
    </w:p>
    <w:p w14:paraId="0DFF752B">
      <w:pPr>
        <w:keepNext w:val="0"/>
        <w:keepLines w:val="0"/>
        <w:widowControl/>
        <w:numPr>
          <w:ilvl w:val="0"/>
          <w:numId w:val="1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下列属于基因工程育种特点的有（ ）</w:t>
      </w:r>
    </w:p>
    <w:p w14:paraId="4F898C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定向改造性状 B. 打破物种界限 C. 育种周期短 D. 操作复杂</w:t>
      </w:r>
    </w:p>
    <w:p w14:paraId="12AE6B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0C78A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解析：基因工程育种可将特定基因导入受体作物，定向获得目标性状；能打破物种间的生殖隔离，如将细菌基因导入棉花；可直接获得优良性状，育种周期短；但需构建载体、转化细胞等步骤，操作技术复杂。</w:t>
      </w:r>
    </w:p>
    <w:p w14:paraId="0C5B8AC4">
      <w:pPr>
        <w:keepNext w:val="0"/>
        <w:keepLines w:val="0"/>
        <w:widowControl/>
        <w:numPr>
          <w:ilvl w:val="0"/>
          <w:numId w:val="1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水稻生育期的水分需求特点有（ ）</w:t>
      </w:r>
    </w:p>
    <w:p w14:paraId="242BC6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分蘖期需浅水 B. 孕穗期需深水 C. 灌浆期需湿润 D. 收获前需干旱</w:t>
      </w:r>
    </w:p>
    <w:p w14:paraId="2DFFB4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DCFB6C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解析：水稻分蘖期浅水层利于提高地温，促进分蘖；孕穗期需深水层保护幼穗，防止低温危害；灌浆期需保持土壤湿润，满足灌浆需求；收获前排水干旱，便于收割和防止倒伏。</w:t>
      </w:r>
    </w:p>
    <w:p w14:paraId="5900CCBB">
      <w:pPr>
        <w:keepNext w:val="0"/>
        <w:keepLines w:val="0"/>
        <w:widowControl/>
        <w:numPr>
          <w:ilvl w:val="0"/>
          <w:numId w:val="1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下列属于咀嚼式口器害虫危害症状的有（ ）</w:t>
      </w:r>
    </w:p>
    <w:p w14:paraId="0A431F1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叶片缺刻 B. 叶片孔洞 C. 茎秆折断 D. 叶片失绿</w:t>
      </w:r>
    </w:p>
    <w:p w14:paraId="37FFA74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5D07C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解析：咀嚼式口器害虫（如菜青虫、蝗虫）啃食作物组织，导致叶片缺刻、孔洞或茎秆折断；叶片失绿多由刺吸式口器害虫（如蚜虫、红蜘蛛）吸食汁液或病害引起。</w:t>
      </w:r>
    </w:p>
    <w:p w14:paraId="6D1B6560">
      <w:pPr>
        <w:keepNext w:val="0"/>
        <w:keepLines w:val="0"/>
        <w:widowControl/>
        <w:numPr>
          <w:ilvl w:val="0"/>
          <w:numId w:val="1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土壤阳离子交换量的意义包括（ ）</w:t>
      </w:r>
    </w:p>
    <w:p w14:paraId="013AAC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反映保肥能力 B. 指导施肥 C. 评价土壤肥力 D. 判断土壤酸碱度</w:t>
      </w:r>
    </w:p>
    <w:p w14:paraId="1DCFA2A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D2FF0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解析：阳离子交换量越高，土壤吸附养分（阳离子）的能力越强，保肥能力越强；可根据阳离子交换量确定施肥量（交换量低的土壤需少量多次施肥）；是评价土壤肥力的重要指标；土壤酸碱度通过 pH 值判断，与阳离子交换量无直接关联。</w:t>
      </w:r>
    </w:p>
    <w:p w14:paraId="7B4B00A4">
      <w:pPr>
        <w:keepNext w:val="0"/>
        <w:keepLines w:val="0"/>
        <w:widowControl/>
        <w:numPr>
          <w:ilvl w:val="0"/>
          <w:numId w:val="1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C3 作物特点的有（ ）</w:t>
      </w:r>
    </w:p>
    <w:p w14:paraId="7EC1F7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光合作用效率低 B. 光呼吸强 C. 适宜在低温弱光下生长 D. 叶脉平行</w:t>
      </w:r>
    </w:p>
    <w:p w14:paraId="525314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9A32D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解析：C3 作物（如小麦、水稻）光合作用中碳固定效率低，光呼吸消耗多；适宜在温度较低、光照较弱的环境中生长；叶脉平行是单子叶植物的特征，C3 作物既有单子叶（如小麦）也有双子叶（如大豆）。</w:t>
      </w:r>
    </w:p>
    <w:p w14:paraId="1C1B005D">
      <w:pPr>
        <w:keepNext w:val="0"/>
        <w:keepLines w:val="0"/>
        <w:widowControl/>
        <w:numPr>
          <w:ilvl w:val="0"/>
          <w:numId w:val="1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下列属于选择性除草剂特点的有（ ）</w:t>
      </w:r>
    </w:p>
    <w:p w14:paraId="7B2AE0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只杀杂草，对作物安全 B. 作用机理专一 C. 适用范围窄 D. 需严格掌握施药时期</w:t>
      </w:r>
    </w:p>
    <w:p w14:paraId="0349EF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1972B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选择性除草剂通过杂草与作物的生理差异（如酶系统不同），只杀灭杂草而不伤害作物；作用机理专一（如抑制杂草特定酶）；仅适用于特定作物和杂草组合，范围窄；需在杂草特定生长阶段施药，否则效果差或产生药害。</w:t>
      </w:r>
    </w:p>
    <w:p w14:paraId="321FE2DD">
      <w:pPr>
        <w:keepNext w:val="0"/>
        <w:keepLines w:val="0"/>
        <w:widowControl/>
        <w:numPr>
          <w:ilvl w:val="0"/>
          <w:numId w:val="1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作物育种中，杂交亲本选择的原则包括（ ）</w:t>
      </w:r>
    </w:p>
    <w:p w14:paraId="108A6F5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亲本优良性状多 B. 亲本间性状互补 C. 亲本地理来源远 D. 亲本纯度高</w:t>
      </w:r>
    </w:p>
    <w:p w14:paraId="2D32DC8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AE2CB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杂交亲本应具有较多优良性状（如高产、优质）；亲本间性状互补（如一个亲本高产、一个亲本抗病）；地理来源远的亲本遗传差异大，易产生优良变异；亲本纯度高，可保证杂交后代性状稳定，便于筛选。</w:t>
      </w:r>
    </w:p>
    <w:p w14:paraId="6277D652">
      <w:pPr>
        <w:keepNext w:val="0"/>
        <w:keepLines w:val="0"/>
        <w:widowControl/>
        <w:numPr>
          <w:ilvl w:val="0"/>
          <w:numId w:val="1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玉米螟的危害部位包括（ ）</w:t>
      </w:r>
    </w:p>
    <w:p w14:paraId="053BA5F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叶片 B. 茎秆 C. 雄穗 D. 雌穗</w:t>
      </w:r>
    </w:p>
    <w:p w14:paraId="5DF628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944D1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解析：玉米螟幼虫孵化后先危害叶片（形成花叶），随后蛀入茎秆（导致折秆）、雄穗（影响授粉）和雌穗（导致穗腐），多个部位受害，严重影响玉米产量。</w:t>
      </w:r>
    </w:p>
    <w:p w14:paraId="5DAC281C">
      <w:pPr>
        <w:keepNext w:val="0"/>
        <w:keepLines w:val="0"/>
        <w:widowControl/>
        <w:numPr>
          <w:ilvl w:val="0"/>
          <w:numId w:val="1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作物需肥量的影响因素有（ ）</w:t>
      </w:r>
    </w:p>
    <w:p w14:paraId="76DAD8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作物种类 B. 产量水平 C. 土壤肥力 D. 栽培措施</w:t>
      </w:r>
    </w:p>
    <w:p w14:paraId="27B1A0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7C754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解析：不同作物需肥量差异大（如棉花需肥量高于小麦）；产量水平高的作物需肥量多；土壤肥力低的田块需增加施肥量；栽培措施（如地膜覆盖）能提高肥料利用率，可适当减少施肥量。</w:t>
      </w:r>
    </w:p>
    <w:p w14:paraId="1CEE276C">
      <w:pPr>
        <w:keepNext w:val="0"/>
        <w:keepLines w:val="0"/>
        <w:widowControl/>
        <w:numPr>
          <w:ilvl w:val="0"/>
          <w:numId w:val="1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土壤有机质腐殖化作用的影响因素有（ ）</w:t>
      </w:r>
    </w:p>
    <w:p w14:paraId="417244C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有机质种类 B. 温度 C. 湿度 D. 通气性</w:t>
      </w:r>
    </w:p>
    <w:p w14:paraId="5A0DD4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4B8AE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解析：木质素含量高的有机质（如秸秆）腐殖化程度高；温度 25-30℃、湿度为田间持水量的 60%-80% 时，腐殖化作用强；通气性适中（有氧但不充足）利于腐殖质形成，通气过强易导致有机质矿化。</w:t>
      </w:r>
    </w:p>
    <w:p w14:paraId="13F0AAAB">
      <w:pPr>
        <w:keepNext w:val="0"/>
        <w:keepLines w:val="0"/>
        <w:widowControl/>
        <w:numPr>
          <w:ilvl w:val="0"/>
          <w:numId w:val="1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下列属于真菌性病害传播途径的有（ ）</w:t>
      </w:r>
    </w:p>
    <w:p w14:paraId="0BC78D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气流传播 B. 雨水传播 C. 种子传播 D. 昆虫传播</w:t>
      </w:r>
    </w:p>
    <w:p w14:paraId="679658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99BDAF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解析：真菌性病害的孢子轻小，可通过气流传播（如小麦锈病）；雨水可冲刷孢子传播（如水稻纹枯病）；种子带菌可远距离传播（如小麦白粉病）；部分真菌（如黑粉菌）可通过昆虫携带传播。</w:t>
      </w:r>
    </w:p>
    <w:p w14:paraId="1844E133">
      <w:pPr>
        <w:keepNext w:val="0"/>
        <w:keepLines w:val="0"/>
        <w:widowControl/>
        <w:numPr>
          <w:ilvl w:val="0"/>
          <w:numId w:val="1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作物病虫害物理防治的方法包括（ ）</w:t>
      </w:r>
    </w:p>
    <w:p w14:paraId="246D6F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灯光诱杀 B. 色板诱杀 C. 人工捕捉 D. 高温消毒</w:t>
      </w:r>
    </w:p>
    <w:p w14:paraId="56E6922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0F1C2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解析：物理防治利用物理因素防治病虫害，灯光诱杀（利用害虫趋光性）、色板诱杀（利用害虫趋色性）、人工捕捉（直接清除害虫）、高温消毒（如种子晒种、土壤熏蒸）均属于物理防治方法。</w:t>
      </w:r>
    </w:p>
    <w:p w14:paraId="43BDE1F5">
      <w:pPr>
        <w:keepNext w:val="0"/>
        <w:keepLines w:val="0"/>
        <w:widowControl/>
        <w:numPr>
          <w:ilvl w:val="0"/>
          <w:numId w:val="1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棉花枯萎病的发病条件包括（ ）</w:t>
      </w:r>
    </w:p>
    <w:p w14:paraId="49D57A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土壤带菌 B. 连作 C. 低温高湿 D. 酸性土壤</w:t>
      </w:r>
    </w:p>
    <w:p w14:paraId="30BC59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6ABE0A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解析：棉花枯萎病病原菌在土壤中越冬，土壤带菌是主要初侵染源；连作会增加土壤病原菌数量，加重发病；适宜发病温度为 25-30℃（中温），与土壤酸碱度无直接关联。</w:t>
      </w:r>
    </w:p>
    <w:p w14:paraId="21B39226">
      <w:pPr>
        <w:keepNext w:val="0"/>
        <w:keepLines w:val="0"/>
        <w:widowControl/>
        <w:numPr>
          <w:ilvl w:val="0"/>
          <w:numId w:val="1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 pH 值对作物生长的影响包括（ ）</w:t>
      </w:r>
    </w:p>
    <w:p w14:paraId="6C0DA7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影响养分有效性 B. 影响根系生长 C. 影响微生物活动 D. 影响作物分布</w:t>
      </w:r>
    </w:p>
    <w:p w14:paraId="03626F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594B07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 pH 值通过改变养分形态影响有效性（如酸性土壤中铁有效性高）；过酸或过碱会损伤根系，抑制生长；微生物适宜在中性土壤中活动，pH 值不适会抑制微生物；不同作物适宜的 pH 值范围不同，决定作物分布（如茶树适宜酸性土壤）。</w:t>
      </w:r>
    </w:p>
    <w:p w14:paraId="51025912">
      <w:pPr>
        <w:keepNext w:val="0"/>
        <w:keepLines w:val="0"/>
        <w:widowControl/>
        <w:numPr>
          <w:ilvl w:val="0"/>
          <w:numId w:val="1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作物呼吸作用的影响因素有（ ）</w:t>
      </w:r>
    </w:p>
    <w:p w14:paraId="67AE02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 B. 氧气浓度 C. 二氧化碳浓度 D. 水分含量</w:t>
      </w:r>
    </w:p>
    <w:p w14:paraId="1BABA4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DA6F1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解析：温度影响呼吸酶活性，25-35℃为呼吸最适温度；氧气浓度低会抑制有氧呼吸，促进无氧呼吸；二氧化碳浓度高会抑制呼吸作用；水分不足会降低呼吸速率，水分过多会导致根系缺氧，抑制呼吸。</w:t>
      </w:r>
    </w:p>
    <w:p w14:paraId="60D326C8">
      <w:pPr>
        <w:keepNext w:val="0"/>
        <w:keepLines w:val="0"/>
        <w:widowControl/>
        <w:numPr>
          <w:ilvl w:val="0"/>
          <w:numId w:val="1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下列属于常规育种方法的有（ ）</w:t>
      </w:r>
    </w:p>
    <w:p w14:paraId="34CD13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杂交育种 B. 诱变育种 C. 选择育种 D. 分子标记辅助育种</w:t>
      </w:r>
    </w:p>
    <w:p w14:paraId="4ACEE6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03B78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解析：常规育种方法基于传统遗传学原理，杂交育种（基因重组）、诱变育种（基因突变）、选择育种（遗传变异筛选）均属于常规育种；分子标记辅助育种依赖分子生物学技术，属于生物技术育种。</w:t>
      </w:r>
    </w:p>
    <w:p w14:paraId="7B64D3DB">
      <w:pPr>
        <w:keepNext w:val="0"/>
        <w:keepLines w:val="0"/>
        <w:widowControl/>
        <w:numPr>
          <w:ilvl w:val="0"/>
          <w:numId w:val="1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水稻直播栽培的缺点包括（ ）</w:t>
      </w:r>
    </w:p>
    <w:p w14:paraId="2AF3E95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杂草防除难 B. 易倒伏 C. 播种质量要求高 D. 生育期长</w:t>
      </w:r>
    </w:p>
    <w:p w14:paraId="0C8C32A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7C564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解析：水稻直播无移栽环节，杂草与水稻同步生长，防除难度大；根系分布浅，易倒伏；需精准控制播种量和深度，播种质量要求高；直播水稻无缓苗期，生育期通常比移栽水稻短，而非长。</w:t>
      </w:r>
    </w:p>
    <w:p w14:paraId="412B118C">
      <w:pPr>
        <w:keepNext w:val="0"/>
        <w:keepLines w:val="0"/>
        <w:widowControl/>
        <w:numPr>
          <w:ilvl w:val="0"/>
          <w:numId w:val="1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下列属于地下害虫危害症状的有（ ）</w:t>
      </w:r>
    </w:p>
    <w:p w14:paraId="2AC698C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幼苗缺苗断垄 B. 根系残缺 C. 植株萎蔫 D. 叶片发黄</w:t>
      </w:r>
    </w:p>
    <w:p w14:paraId="1F2AAD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5AF61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解析：地下害虫（如蛴螬、地老虎）危害作物根系或幼苗基部，导致幼苗死亡，出现缺苗断垄；根系被啃食后残缺不全；根系受损后无法吸收水分和养分，导致植株萎蔫、叶片发黄。</w:t>
      </w:r>
    </w:p>
    <w:p w14:paraId="5689CE25">
      <w:pPr>
        <w:keepNext w:val="0"/>
        <w:keepLines w:val="0"/>
        <w:widowControl/>
        <w:numPr>
          <w:ilvl w:val="0"/>
          <w:numId w:val="1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土壤改良的主要目的包括（ ）</w:t>
      </w:r>
    </w:p>
    <w:p w14:paraId="61CA8D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改善土壤结构 B. 调节土壤酸碱度 C. 提高土壤肥力 D. 消除土壤障碍因素</w:t>
      </w:r>
    </w:p>
    <w:p w14:paraId="04B4790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5EAFC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解析：土壤改良通过耕作、施肥、施用改良剂等措施，改善土壤结构（如团粒结构）、调节 pH 值（酸性或碱性改良）、提高土壤养分含量和保肥能力、消除盐碱化、板结等障碍因素，为作物生长创造良好条件。</w:t>
      </w:r>
    </w:p>
    <w:p w14:paraId="5B9C8CD0">
      <w:pPr>
        <w:keepNext w:val="0"/>
        <w:keepLines w:val="0"/>
        <w:widowControl/>
        <w:numPr>
          <w:ilvl w:val="0"/>
          <w:numId w:val="1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作物净光合速率的日变化特点包括（ ）</w:t>
      </w:r>
    </w:p>
    <w:p w14:paraId="67941A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早晨随光照增强而升高 B. 中午可能出现 “光合午休” C. 下午随光照减弱而降低 D. 夜间净光合速率为正值</w:t>
      </w:r>
    </w:p>
    <w:p w14:paraId="583D4B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71AC9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解析：早晨光照强度增加，净光合速率逐渐升高；中午高温、强光导致气孔关闭，二氧化碳吸收减少，出现 “光合午休”，净光合速率下降；下午光照减弱，净光合速率逐渐降低；夜间无光照，光合作用停止，呼吸作用消耗有机物，净光合速率为负值。</w:t>
      </w:r>
    </w:p>
    <w:p w14:paraId="2163A0F0">
      <w:pPr>
        <w:keepNext w:val="0"/>
        <w:keepLines w:val="0"/>
        <w:widowControl/>
        <w:numPr>
          <w:ilvl w:val="0"/>
          <w:numId w:val="1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下列属于保护性杀菌剂特点的有（ ）</w:t>
      </w:r>
    </w:p>
    <w:p w14:paraId="50061E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作用于作物表面 B. 需在病害发生前使用 C. 不易产生抗药性 D. 持效期短</w:t>
      </w:r>
    </w:p>
    <w:p w14:paraId="42337B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B8238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解析：保护性杀菌剂在作物表面形成保护膜，阻止病菌侵入，不被作物吸收；需在病害发生前施用，发病后效果差；作用机理简单（如铜制剂），病菌不易产生抗药性；易被雨水冲刷，持效期短，需多次施用。</w:t>
      </w:r>
    </w:p>
    <w:p w14:paraId="17BF3974">
      <w:pPr>
        <w:keepNext w:val="0"/>
        <w:keepLines w:val="0"/>
        <w:widowControl/>
        <w:numPr>
          <w:ilvl w:val="0"/>
          <w:numId w:val="1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作物光饱和点的影响因素有（ ）</w:t>
      </w:r>
    </w:p>
    <w:p w14:paraId="6AE1BAF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作物类型 B. 二氧化碳浓度 C. 温度 D. 水分供应</w:t>
      </w:r>
    </w:p>
    <w:p w14:paraId="1318BE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59762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解析：喜阳作物光饱和点高，耐阴作物光饱和点低；二氧化碳浓度升高，暗反应增强，光饱和点升高；温度适宜（光合酶活性高），光饱和点高；水分供应主要影响气孔开闭，对光饱和点影响较小。</w:t>
      </w:r>
    </w:p>
    <w:p w14:paraId="318ED341">
      <w:pPr>
        <w:keepNext w:val="0"/>
        <w:keepLines w:val="0"/>
        <w:widowControl/>
        <w:numPr>
          <w:ilvl w:val="0"/>
          <w:numId w:val="1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土壤氮素循环的主要过程包括（ ）</w:t>
      </w:r>
    </w:p>
    <w:p w14:paraId="7CA8E4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固氮作用 B. 氨化作用 C. 硝化作用 D. 反硝化作用</w:t>
      </w:r>
    </w:p>
    <w:p w14:paraId="279D7A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12D14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解析：氮素循环是氮在大气、土壤、生物间的转化过程，固氮作用（氮气→氨）、氨化作用（有机氮→氨）、硝化作用（氨→硝态氮）、反硝化作用（硝态氮→氮气）是主要过程，共同维持土壤氮素平衡。</w:t>
      </w:r>
    </w:p>
    <w:p w14:paraId="62885C1E">
      <w:pPr>
        <w:keepNext w:val="0"/>
        <w:keepLines w:val="0"/>
        <w:widowControl/>
        <w:numPr>
          <w:ilvl w:val="0"/>
          <w:numId w:val="1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作物合理密植的原则包括（ ）</w:t>
      </w:r>
    </w:p>
    <w:p w14:paraId="0044A2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品种特性 B. 土壤肥力 C. 栽培季节 D. 管理水平</w:t>
      </w:r>
    </w:p>
    <w:p w14:paraId="03E18A3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090EF5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解析：分蘖力强的品种宜稀植，分蘖力弱的品种宜密植；土壤肥力高的田块宜稀植，肥力低的田块宜密植；早稻生育期短宜密植，晚稻生育期长宜稀植；管理水平高（如能及时除草、施肥）的田块可适当密植。</w:t>
      </w:r>
    </w:p>
    <w:p w14:paraId="6E428BDC">
      <w:pPr>
        <w:keepNext w:val="0"/>
        <w:keepLines w:val="0"/>
        <w:widowControl/>
        <w:numPr>
          <w:ilvl w:val="0"/>
          <w:numId w:val="1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作物病虫害综合防治的原则包括（ ）</w:t>
      </w:r>
    </w:p>
    <w:p w14:paraId="44CFE0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预防为主 B. 综合防治 C. 经济有效 D. 保护环境</w:t>
      </w:r>
    </w:p>
    <w:p w14:paraId="429A7A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667E0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解析：综合防治遵循 “预防为主，综合防治” 的核心原则，通过农业、物理、生物、化学等措施，将病虫害控制在经济允许损失水平以下，同时减少农药使用，保护生态环境。</w:t>
      </w:r>
    </w:p>
    <w:p w14:paraId="74F107F0">
      <w:pPr>
        <w:keepNext w:val="0"/>
        <w:keepLines w:val="0"/>
        <w:widowControl/>
        <w:numPr>
          <w:ilvl w:val="0"/>
          <w:numId w:val="1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土壤有效水的特点包括（ ）</w:t>
      </w:r>
    </w:p>
    <w:p w14:paraId="41F9AC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能被作物吸收利用 B. 存在于毛管孔隙中 C. 受毛管力作用保持 D. 包括吸湿水和膜状水</w:t>
      </w:r>
    </w:p>
    <w:p w14:paraId="594323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E5DBE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解析：土壤有效水是作物能吸收利用的水分，主要存在于毛管孔隙中，受毛管力作用保持在土壤中；吸湿水和膜状水受土壤颗粒吸附力强，作物难以吸收，属于无效水。</w:t>
      </w:r>
    </w:p>
    <w:p w14:paraId="7CE4C6C7">
      <w:pPr>
        <w:pStyle w:val="3"/>
        <w:keepNext w:val="0"/>
        <w:keepLines w:val="0"/>
        <w:widowControl/>
        <w:suppressLineNumbers w:val="0"/>
      </w:pPr>
      <w:r>
        <w:t>三、专业技能知识（30 题）</w:t>
      </w:r>
    </w:p>
    <w:p w14:paraId="1BE42814">
      <w:pPr>
        <w:keepNext w:val="0"/>
        <w:keepLines w:val="0"/>
        <w:widowControl/>
        <w:numPr>
          <w:ilvl w:val="0"/>
          <w:numId w:val="1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水稻插秧的技术要点包括（ ）</w:t>
      </w:r>
    </w:p>
    <w:p w14:paraId="7D7721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插秧深度 B. 株行距 C. 插秧时间 D. 秧苗质量</w:t>
      </w:r>
    </w:p>
    <w:p w14:paraId="0AE0F5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825FB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解析：水稻插秧需控制深度（1-2cm，过深缓苗慢，过浅易倒伏）；合理株行距（根据品种和肥力确定）；选择适宜时间（气温稳定在 15℃以上）；选用健壮秧苗（苗高 15-20cm，根系发达），确保插秧质量。</w:t>
      </w:r>
    </w:p>
    <w:p w14:paraId="67CE1D6A">
      <w:pPr>
        <w:keepNext w:val="0"/>
        <w:keepLines w:val="0"/>
        <w:widowControl/>
        <w:numPr>
          <w:ilvl w:val="0"/>
          <w:numId w:val="1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小麦播种的技术要求包括（ ）</w:t>
      </w:r>
    </w:p>
    <w:p w14:paraId="03F5BB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播种期 B. 播种深度 C. 播种量 D. 种子处理</w:t>
      </w:r>
    </w:p>
    <w:p w14:paraId="09E1F53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6DD5A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解析：小麦播种需根据品种和气候确定播种期（冬小麦在秋季，春小麦在春季）；播种深度 3-5cm（砂土稍深，黏土稍浅）；合理播种量（根据品种分蘖力和肥力确定）；播种前进行选种、晒种、拌种等种子处理，提高发芽率。</w:t>
      </w:r>
    </w:p>
    <w:p w14:paraId="2BE896A6">
      <w:pPr>
        <w:keepNext w:val="0"/>
        <w:keepLines w:val="0"/>
        <w:widowControl/>
        <w:numPr>
          <w:ilvl w:val="0"/>
          <w:numId w:val="1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玉米大喇叭口期的管理措施包括（ ）</w:t>
      </w:r>
    </w:p>
    <w:p w14:paraId="7ABDF8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重施追肥 B. 及时浇水 C. 防治病虫害 D. 中耕培土</w:t>
      </w:r>
    </w:p>
    <w:p w14:paraId="1F4AFCD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9F070C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解析：玉米大喇叭口期是需肥需水关键期，需重施氮肥，促进穗分化；及时浇水，满足生长需求；防治玉米螟、大斑病等病虫害；中耕培土可疏松土壤，防止倒伏，促进根系生长。</w:t>
      </w:r>
    </w:p>
    <w:p w14:paraId="2003375D">
      <w:pPr>
        <w:keepNext w:val="0"/>
        <w:keepLines w:val="0"/>
        <w:widowControl/>
        <w:numPr>
          <w:ilvl w:val="0"/>
          <w:numId w:val="1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棉花苗期病害的防治措施包括（ ）</w:t>
      </w:r>
    </w:p>
    <w:p w14:paraId="662116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种子消毒 B. 合理轮作 C. 苗床管理 D. 药剂防治</w:t>
      </w:r>
    </w:p>
    <w:p w14:paraId="56B11D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29F7A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解析：棉花苗期病害（如立枯病、炭疽病）防治需进行种子消毒（药剂浸种或拌种）；与非锦葵科作物轮作，减少病原菌积累；苗床控制温湿度，避免高温高湿；发病初期喷施杀菌剂（如多菌灵）进行防治。</w:t>
      </w:r>
    </w:p>
    <w:p w14:paraId="2E77AA10">
      <w:pPr>
        <w:keepNext w:val="0"/>
        <w:keepLines w:val="0"/>
        <w:widowControl/>
        <w:numPr>
          <w:ilvl w:val="0"/>
          <w:numId w:val="1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作物基肥的施用方法包括（ ）</w:t>
      </w:r>
    </w:p>
    <w:p w14:paraId="668B17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撒施 B. 条施 C. 穴施 D. 叶面喷施</w:t>
      </w:r>
    </w:p>
    <w:p w14:paraId="2C8B0B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B231B5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解析：基肥是播种前或移栽前施入的肥料，施用方法有撒施（均匀撒在地表后翻耕）、条施（沿播种行开沟施入）、穴施（在播种穴内施入）；叶面喷施是追肥的方法，不属于基肥施用方法。</w:t>
      </w:r>
    </w:p>
    <w:p w14:paraId="5A855E19">
      <w:pPr>
        <w:keepNext w:val="0"/>
        <w:keepLines w:val="0"/>
        <w:widowControl/>
        <w:numPr>
          <w:ilvl w:val="0"/>
          <w:numId w:val="1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水稻孕穗期的管理措施包括（ ）</w:t>
      </w:r>
    </w:p>
    <w:p w14:paraId="222396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深水护胎 B. 追施穗肥 C. 防治病虫害 D. 防止倒伏</w:t>
      </w:r>
    </w:p>
    <w:p w14:paraId="4A0B03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B853AA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解析：水稻孕穗期遇低温时需深水护胎，防止幼穗受害；追施氮、磷、钾穗肥，促进穗大粒多；防治稻瘟病、稻纵卷叶螟等病虫害；通过合理施肥和水分管理，防止植株徒长倒伏。</w:t>
      </w:r>
    </w:p>
    <w:p w14:paraId="7A199D8B">
      <w:pPr>
        <w:keepNext w:val="0"/>
        <w:keepLines w:val="0"/>
        <w:widowControl/>
        <w:numPr>
          <w:ilvl w:val="0"/>
          <w:numId w:val="1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小麦蚜虫的防治措施包括（ ）</w:t>
      </w:r>
    </w:p>
    <w:p w14:paraId="50A2F7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农业防治 B. 物理防治 C. 生物防治 D. 化学防治</w:t>
      </w:r>
    </w:p>
    <w:p w14:paraId="59F117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1F392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解析：小麦蚜虫防治可采用农业防治（合理密植，清除杂草）、物理防治（黄色诱虫板诱杀）、生物防治（利用瓢虫、蚜茧蜂等天敌）、化学防治（喷施吡虫啉、氯氰菊酯等药剂），综合控制蚜虫危害。</w:t>
      </w:r>
    </w:p>
    <w:p w14:paraId="79D96DD2">
      <w:pPr>
        <w:keepNext w:val="0"/>
        <w:keepLines w:val="0"/>
        <w:widowControl/>
        <w:numPr>
          <w:ilvl w:val="0"/>
          <w:numId w:val="1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玉米地膜覆盖栽培的优点包括（ ）</w:t>
      </w:r>
    </w:p>
    <w:p w14:paraId="44BC88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提高地温 B. 保持土壤水分 C. 抑制杂草生长 D. 提高产量</w:t>
      </w:r>
    </w:p>
    <w:p w14:paraId="7F3852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AB3D6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解析：玉米地膜覆盖能减少土壤热量散失，提高地温，促进早出苗；减少土壤水分蒸发，保持土壤墒情；地膜阻隔杂草光合作用，抑制杂草生长；通过改善生长条件，最终提高玉米产量。</w:t>
      </w:r>
    </w:p>
    <w:p w14:paraId="6EF5F244">
      <w:pPr>
        <w:keepNext w:val="0"/>
        <w:keepLines w:val="0"/>
        <w:widowControl/>
        <w:numPr>
          <w:ilvl w:val="0"/>
          <w:numId w:val="1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棉花打顶的技术要点包括（ ）</w:t>
      </w:r>
    </w:p>
    <w:p w14:paraId="0FF7E85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打顶时间 B. 打顶方法 C. 打顶后管理 D. 打顶工具</w:t>
      </w:r>
    </w:p>
    <w:p w14:paraId="5155CE9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10B1D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解析：棉花打顶需在盛花期进行，控制植株高度；打顶方法为去除主茎顶芽（保留 1-2 片顶叶）；打顶后需追施肥料，防治病虫害，促进侧枝和棉铃发育；打顶工具无特殊要求，关键是操作规范。</w:t>
      </w:r>
    </w:p>
    <w:p w14:paraId="18546AF6">
      <w:pPr>
        <w:keepNext w:val="0"/>
        <w:keepLines w:val="0"/>
        <w:widowControl/>
        <w:numPr>
          <w:ilvl w:val="0"/>
          <w:numId w:val="1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作物病虫害调查的内容包括（ ）</w:t>
      </w:r>
    </w:p>
    <w:p w14:paraId="6B3B4D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病虫害种类 B. 发生程度 C. 发生范围 D. 发生时间</w:t>
      </w:r>
    </w:p>
    <w:p w14:paraId="256112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EBDCC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解析：病虫害调查需明确病虫害种类（如蚜虫、锈病）；发生程度（如病株率、虫口密度）；发生范围（如发病面积）；发生时间（如始发期、盛发期），为防治决策提供依据。</w:t>
      </w:r>
    </w:p>
    <w:p w14:paraId="2DF2D596">
      <w:pPr>
        <w:keepNext w:val="0"/>
        <w:keepLines w:val="0"/>
        <w:widowControl/>
        <w:numPr>
          <w:ilvl w:val="0"/>
          <w:numId w:val="1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水稻直播的优点包括（ ）</w:t>
      </w:r>
    </w:p>
    <w:p w14:paraId="5842D27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省去育秧环节 B. 节省劳动力 C. 生育期短 D. 抗倒伏能力强</w:t>
      </w:r>
    </w:p>
    <w:p w14:paraId="2518773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4BDD6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解析：水稻直播直接将种子播入大田，省去育秧和移栽环节，节省劳动力；无缓苗期，生育期比移栽水稻短；但直播水稻根系分布浅，抗倒伏能力弱，不属于优点。</w:t>
      </w:r>
    </w:p>
    <w:p w14:paraId="6D819157">
      <w:pPr>
        <w:keepNext w:val="0"/>
        <w:keepLines w:val="0"/>
        <w:widowControl/>
        <w:numPr>
          <w:ilvl w:val="0"/>
          <w:numId w:val="1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小麦白粉病的防治措施包括（ ）</w:t>
      </w:r>
    </w:p>
    <w:p w14:paraId="518D71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选用抗病品种 B. 合理密植 C. 药剂防治 D. 清除病残体</w:t>
      </w:r>
    </w:p>
    <w:p w14:paraId="16C94B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2404E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解析：防治小麦白粉病需选用抗病品种（根本措施）；合理密植，改善通风透光，降低湿度；发病初期喷施三唑酮、戊唑醇等药剂；收获后清除病残体，减少越冬病原菌。</w:t>
      </w:r>
    </w:p>
    <w:p w14:paraId="0CA79308">
      <w:pPr>
        <w:keepNext w:val="0"/>
        <w:keepLines w:val="0"/>
        <w:widowControl/>
        <w:numPr>
          <w:ilvl w:val="0"/>
          <w:numId w:val="1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玉米收获后的管理措施包括（ ）</w:t>
      </w:r>
    </w:p>
    <w:p w14:paraId="7D0AFD1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籽粒晾晒 B. 秸秆处理 C. 仓库消毒 D. 种子精选</w:t>
      </w:r>
    </w:p>
    <w:p w14:paraId="6FA0C3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A60A5B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解析：玉米收获后需晾晒籽粒，降低含水率至安全标准（14% 以下），防止霉变；秸秆可粉碎还田、青贮或回收；仓库使用前需消毒，防止虫蛀和霉变；作为种子的玉米需精选，去除瘪粒、病粒，保证种子质量。</w:t>
      </w:r>
    </w:p>
    <w:p w14:paraId="4B01637F">
      <w:pPr>
        <w:keepNext w:val="0"/>
        <w:keepLines w:val="0"/>
        <w:widowControl/>
        <w:numPr>
          <w:ilvl w:val="0"/>
          <w:numId w:val="1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棉花花铃期的需肥特点包括（ ）</w:t>
      </w:r>
    </w:p>
    <w:p w14:paraId="2E92D4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需肥量大 B. 需氮、磷、钾全面 C. 需肥高峰期 D. 需肥时间长</w:t>
      </w:r>
    </w:p>
    <w:p w14:paraId="347BA4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A7897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解析：棉花花铃期是生殖生长旺盛期，需肥量大，是全生育期需肥高峰期；对氮、磷、钾需求全面，氮促进棉铃发育，磷促进养分运输，钾增强抗逆性；需肥时间从初花期持续到盛铃期，时间较长。</w:t>
      </w:r>
    </w:p>
    <w:p w14:paraId="29E35B27">
      <w:pPr>
        <w:keepNext w:val="0"/>
        <w:keepLines w:val="0"/>
        <w:widowControl/>
        <w:numPr>
          <w:ilvl w:val="0"/>
          <w:numId w:val="1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作物秸秆还田的优点包括（ ）</w:t>
      </w:r>
    </w:p>
    <w:p w14:paraId="455B0B0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增加土壤有机质 B. 改善土壤结构 C. 提高土壤肥力 D. 减少环境污染</w:t>
      </w:r>
    </w:p>
    <w:p w14:paraId="014938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3A34A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解析：秸秆还田能增加土壤有机质含量，促进团粒结构形成，改善土壤结构；释放氮、磷、钾等养分，提高土壤肥力；减少秸秆焚烧造成的大气污染，实现资源循环利用。</w:t>
      </w:r>
    </w:p>
    <w:p w14:paraId="08C7C6C7">
      <w:pPr>
        <w:keepNext w:val="0"/>
        <w:keepLines w:val="0"/>
        <w:widowControl/>
        <w:numPr>
          <w:ilvl w:val="0"/>
          <w:numId w:val="1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水稻稻飞虱的防治措施包括（ ）</w:t>
      </w:r>
    </w:p>
    <w:p w14:paraId="3B9008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农业防治 B. 生物防治 C. 物理防治 D. 化学防治</w:t>
      </w:r>
    </w:p>
    <w:p w14:paraId="02BFD4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902CD1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解析：稻飞虱防治可采用农业防治（合理密植，排水晒田）、生物防治（利用蜘蛛、青蛙等天敌）、物理防治（灯光诱杀）、化学防治（喷施吡蚜酮、噻虫嗪等药剂），综合控制种群数量。</w:t>
      </w:r>
    </w:p>
    <w:p w14:paraId="4D957F24">
      <w:pPr>
        <w:keepNext w:val="0"/>
        <w:keepLines w:val="0"/>
        <w:widowControl/>
        <w:numPr>
          <w:ilvl w:val="0"/>
          <w:numId w:val="1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小麦灌浆期的需水特点包括（ ）</w:t>
      </w:r>
    </w:p>
    <w:p w14:paraId="7141A0F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需水量大 B. 对水分敏感 C. 缺水影响粒重 D. 水分过多易倒伏</w:t>
      </w:r>
    </w:p>
    <w:p w14:paraId="5E7706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84D0C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解析：小麦灌浆期是籽粒积累干物质的关键期，需水量大；对水分敏感，缺水会导致灌浆不足，粒重降低；水分过多会导致土壤通气不良，根系早衰，且易引起倒伏。</w:t>
      </w:r>
    </w:p>
    <w:p w14:paraId="3C22B43F">
      <w:pPr>
        <w:keepNext w:val="0"/>
        <w:keepLines w:val="0"/>
        <w:widowControl/>
        <w:numPr>
          <w:ilvl w:val="0"/>
          <w:numId w:val="1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玉米地膜覆盖栽培中，防止地膜老化的措施包括（ ）</w:t>
      </w:r>
    </w:p>
    <w:p w14:paraId="41C870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选择优质地膜 B. 及时覆盖 C. 避免高温暴晒 D. 喷施防老化剂</w:t>
      </w:r>
    </w:p>
    <w:p w14:paraId="3B3B9A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</w:t>
      </w:r>
    </w:p>
    <w:p w14:paraId="68F93E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解析：选择耐老化、厚度适宜的优质地膜，可延长使用寿命；高温暴晒会加速地膜老化，需在覆膜后及时播种，或在高温季节适当遮阴；及时覆盖和喷施防老化剂不是常用的防老化措施。</w:t>
      </w:r>
    </w:p>
    <w:p w14:paraId="6C0BBEA5">
      <w:pPr>
        <w:keepNext w:val="0"/>
        <w:keepLines w:val="0"/>
        <w:widowControl/>
        <w:numPr>
          <w:ilvl w:val="0"/>
          <w:numId w:val="1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棉花采摘后的管理措施包括（ ）</w:t>
      </w:r>
    </w:p>
    <w:p w14:paraId="23912E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棉纤维晾晒 B. 棉籽处理 C. 棉秆处理 D. 田间清洁</w:t>
      </w:r>
    </w:p>
    <w:p w14:paraId="76BBF0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14A362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解析：棉花采摘后需晾晒棉纤维，降低水分，防止霉变；棉籽可榨油或留种，需筛选处理；棉秆可粉碎还田或回收利用；清洁田间病残体，减少病虫害越冬场所。</w:t>
      </w:r>
    </w:p>
    <w:p w14:paraId="08F26950">
      <w:pPr>
        <w:keepNext w:val="0"/>
        <w:keepLines w:val="0"/>
        <w:widowControl/>
        <w:numPr>
          <w:ilvl w:val="0"/>
          <w:numId w:val="1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作物种子精选的方法包括（ ）</w:t>
      </w:r>
    </w:p>
    <w:p w14:paraId="413AD42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风选 B. 筛选 C. 比重选 D. 色选</w:t>
      </w:r>
    </w:p>
    <w:p w14:paraId="0CF2F3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C50E1B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种子精选是去除杂质和劣质种子的过程，风选（利用风力分离轻重不同的种子）、筛选（利用筛孔分离大小不同的种子）、比重选（利用比重差异分离饱满与瘪粒种子）、色选（利用颜色差异分离病粒和正常种子），均是常用的精选方法。</w:t>
      </w:r>
    </w:p>
    <w:p w14:paraId="5E7E8FDA">
      <w:pPr>
        <w:keepNext w:val="0"/>
        <w:keepLines w:val="0"/>
        <w:widowControl/>
        <w:numPr>
          <w:ilvl w:val="0"/>
          <w:numId w:val="1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水稻育秧中，提高秧苗素质的措施包括（ ）</w:t>
      </w:r>
    </w:p>
    <w:p w14:paraId="418818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种子处理 B. 合理密播 C. 秧田管理 D. 喷施生长调节剂</w:t>
      </w:r>
    </w:p>
    <w:p w14:paraId="096A95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F95CD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解析：提高水稻秧苗素质需进行种子处理（选种、浸种、拌种），提高发芽率；合理密播，避免过密导致弱苗；加强秧田管理（调控温湿度、施肥）；适时喷施多效唑等生长调节剂，促进秧苗矮壮。</w:t>
      </w:r>
    </w:p>
    <w:p w14:paraId="74D8F4FF">
      <w:pPr>
        <w:keepNext w:val="0"/>
        <w:keepLines w:val="0"/>
        <w:widowControl/>
        <w:numPr>
          <w:ilvl w:val="0"/>
          <w:numId w:val="1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小麦纹枯病的防治措施包括（ ）</w:t>
      </w:r>
    </w:p>
    <w:p w14:paraId="2F1D0BE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种子处理 B. 农业防治 C. 药剂防治 D. 生物防治</w:t>
      </w:r>
    </w:p>
    <w:p w14:paraId="29888E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8D3C9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解析：小麦纹枯病防治需进行种子处理（药剂拌种）；农业防治（合理轮作，深耕翻土）；发病初期喷施井冈霉素、烯唑醇等药剂；生物防治（利用木霉菌等拮抗微生物），综合控制病害。</w:t>
      </w:r>
    </w:p>
    <w:p w14:paraId="26123C9A">
      <w:pPr>
        <w:keepNext w:val="0"/>
        <w:keepLines w:val="0"/>
        <w:widowControl/>
        <w:numPr>
          <w:ilvl w:val="0"/>
          <w:numId w:val="1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玉米苗期缺磷的症状包括（ ）</w:t>
      </w:r>
    </w:p>
    <w:p w14:paraId="520905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叶片发紫 B. 生长缓慢 C. 根系发育不良 D. 叶片发黄</w:t>
      </w:r>
    </w:p>
    <w:p w14:paraId="21D564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50729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解析：玉米苗期缺磷时，叶片从叶尖开始发紫，严重时全株发紫；植株生长缓慢，矮小；根系发育不良，根量少；叶片发黄多由缺氮或病虫害引起，不是缺磷的典型症状。</w:t>
      </w:r>
    </w:p>
    <w:p w14:paraId="75A70EE1">
      <w:pPr>
        <w:keepNext w:val="0"/>
        <w:keepLines w:val="0"/>
        <w:widowControl/>
        <w:numPr>
          <w:ilvl w:val="0"/>
          <w:numId w:val="1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棉花早衰的防治措施包括（ ）</w:t>
      </w:r>
    </w:p>
    <w:p w14:paraId="54BB869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合理施肥 B. 及时浇水 C. 防治病虫害 D. 喷施叶面肥</w:t>
      </w:r>
    </w:p>
    <w:p w14:paraId="70F6684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1B4EB8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解析：棉花早衰是后期生长衰退的现象，防治需合理施肥（后期补施氮、钾肥）；及时浇水，避免干旱；防治红蜘蛛、棉铃虫等病虫害，保护叶片；喷施磷酸二氢钾等叶面肥，补充养分，延缓衰老。</w:t>
      </w:r>
    </w:p>
    <w:p w14:paraId="5577A13D">
      <w:pPr>
        <w:keepNext w:val="0"/>
        <w:keepLines w:val="0"/>
        <w:widowControl/>
        <w:numPr>
          <w:ilvl w:val="0"/>
          <w:numId w:val="1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作物测土配方施肥的优点包括（ ）</w:t>
      </w:r>
    </w:p>
    <w:p w14:paraId="7D44703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提高肥料利用率 B. 减少环境污染 C. 降低施肥成本 D. 提高作物产量和品质</w:t>
      </w:r>
    </w:p>
    <w:p w14:paraId="52CB06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150D26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解析：测土配方施肥根据土壤肥力和作物需肥规律确定施肥方案，能提高肥料利用率，减少氮、磷流失造成的环境污染；按需施肥，避免盲目施肥，降低施肥成本；同时能满足作物养分需求，提高产量和品质。</w:t>
      </w:r>
    </w:p>
    <w:p w14:paraId="19D996E7">
      <w:pPr>
        <w:keepNext w:val="0"/>
        <w:keepLines w:val="0"/>
        <w:widowControl/>
        <w:numPr>
          <w:ilvl w:val="0"/>
          <w:numId w:val="1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水稻直播栽培中，提高播种质量的措施包括（ ）</w:t>
      </w:r>
    </w:p>
    <w:p w14:paraId="04806E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种子处理 B. 平整大田 C. 控制播种量 D. 均匀播种</w:t>
      </w:r>
    </w:p>
    <w:p w14:paraId="1A7C12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91518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解析：提高水稻直播播种质量需进行种子处理（浸种、催芽），提高发芽率；平整大田，避免高低不平导致出苗不均；控制播种量，保证基本苗合理；均匀播种，确保植株分布均匀，生长一致。</w:t>
      </w:r>
    </w:p>
    <w:p w14:paraId="1CC2795E">
      <w:pPr>
        <w:keepNext w:val="0"/>
        <w:keepLines w:val="0"/>
        <w:widowControl/>
        <w:numPr>
          <w:ilvl w:val="0"/>
          <w:numId w:val="1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小麦吸浆虫的防治措施包括（ ）</w:t>
      </w:r>
    </w:p>
    <w:p w14:paraId="4087777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农业防治 B. 物理防治 C. 化学防治 D. 生物防治</w:t>
      </w:r>
    </w:p>
    <w:p w14:paraId="6FD800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D505F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解析：小麦吸浆虫防治可采用农业防治（轮作倒茬，深耕翻土）、物理防治（灯光诱杀成虫）、化学防治（土壤处理杀幼虫，叶面喷施杀成虫）、生物防治（利用寄生蜂等天敌），综合控制危害。</w:t>
      </w:r>
    </w:p>
    <w:p w14:paraId="33F6FE05">
      <w:pPr>
        <w:keepNext w:val="0"/>
        <w:keepLines w:val="0"/>
        <w:widowControl/>
        <w:numPr>
          <w:ilvl w:val="0"/>
          <w:numId w:val="1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玉米地膜覆盖栽培中，揭膜后的管理措施包括（ ）</w:t>
      </w:r>
    </w:p>
    <w:p w14:paraId="455FAFC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及时浇水 B. 追施肥料 C. 中耕除草 D. 防治病虫害</w:t>
      </w:r>
    </w:p>
    <w:p w14:paraId="77217C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8B975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解析：玉米地膜覆盖揭膜后，土壤水分易蒸发，需及时浇水；揭膜后植株生长旺盛，需追施肥料，满足需求；中耕除草可疏松土壤，减少杂草竞争；继续防治病虫害，保护植株正常生长。</w:t>
      </w:r>
    </w:p>
    <w:p w14:paraId="0B7933CC">
      <w:pPr>
        <w:keepNext w:val="0"/>
        <w:keepLines w:val="0"/>
        <w:widowControl/>
        <w:numPr>
          <w:ilvl w:val="0"/>
          <w:numId w:val="1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棉花纤维品质的影响因素包括（ ）</w:t>
      </w:r>
    </w:p>
    <w:p w14:paraId="5BDE77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品种特性 B. 栽培措施 C. 气候条件 D. 采摘时间</w:t>
      </w:r>
    </w:p>
    <w:p w14:paraId="6B3575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BC52C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纤维品质（长度、强度、细度）首先由品种特性决定；合理施肥、浇水等栽培措施能改善品质；光照充足、温度适宜的气候条件利于纤维发育；适时采摘（棉铃充分开裂）能保证纤维品质，过早或过晚采摘均会降低品质。</w:t>
      </w:r>
    </w:p>
    <w:p w14:paraId="70268999">
      <w:pPr>
        <w:keepNext w:val="0"/>
        <w:keepLines w:val="0"/>
        <w:widowControl/>
        <w:numPr>
          <w:ilvl w:val="0"/>
          <w:numId w:val="2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作物种子储藏期间的安全管理措施包括（ ）</w:t>
      </w:r>
    </w:p>
    <w:p w14:paraId="471048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控制温湿度 B. 定期通风 C. 防治病虫害 D. 定期检查</w:t>
      </w:r>
    </w:p>
    <w:p w14:paraId="71E5D7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06C21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种子储藏期间需控制温度（&lt;15℃）和湿度（&lt;60%），抑制呼吸和微生物活动；定期通风，排出热量和湿气；采用物理或化学方法防治虫蛀和霉变；定期检查种子温度、湿度、发芽率，及时发现问题并处理，确保种子安全。</w:t>
      </w:r>
    </w:p>
    <w:p w14:paraId="53D65BC6">
      <w:pPr>
        <w:pStyle w:val="2"/>
        <w:keepNext w:val="0"/>
        <w:keepLines w:val="0"/>
        <w:widowControl/>
        <w:suppressLineNumbers w:val="0"/>
      </w:pPr>
      <w:r>
        <w:t>高职院校单独招生考试农学类多选题库（再补充 100 题）</w:t>
      </w:r>
    </w:p>
    <w:p w14:paraId="1EE92211">
      <w:pPr>
        <w:pStyle w:val="3"/>
        <w:keepNext w:val="0"/>
        <w:keepLines w:val="0"/>
        <w:widowControl/>
        <w:suppressLineNumbers w:val="0"/>
      </w:pPr>
      <w:r>
        <w:t>一、农学类基础知识（30 题）</w:t>
      </w:r>
    </w:p>
    <w:p w14:paraId="6305D5AB">
      <w:pPr>
        <w:keepNext w:val="0"/>
        <w:keepLines w:val="0"/>
        <w:widowControl/>
        <w:numPr>
          <w:ilvl w:val="0"/>
          <w:numId w:val="20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下列属于单子叶植物的有（ ）</w:t>
      </w:r>
    </w:p>
    <w:p w14:paraId="4C5955D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玉米 B. 水稻 C. 甘蔗 D. 大豆</w:t>
      </w:r>
    </w:p>
    <w:p w14:paraId="5D6E09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82BE5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解析：单子叶植物种子有一片子叶，叶脉多为平行脉，玉米、水稻、甘蔗均属于单子叶植物；大豆种子有两片子叶，叶脉为网状脉，属于双子叶植物。</w:t>
      </w:r>
    </w:p>
    <w:p w14:paraId="29A16611">
      <w:pPr>
        <w:keepNext w:val="0"/>
        <w:keepLines w:val="0"/>
        <w:widowControl/>
        <w:numPr>
          <w:ilvl w:val="0"/>
          <w:numId w:val="20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植物细胞中，参与能量代谢的细胞器有（ ）</w:t>
      </w:r>
    </w:p>
    <w:p w14:paraId="706C78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线粒体 B. 叶绿体 C. 核糖体 D. 高尔基体</w:t>
      </w:r>
    </w:p>
    <w:p w14:paraId="4E6D377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26743A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解析：线粒体通过有氧呼吸将有机物中的化学能转化为 ATP，叶绿体通过光合作用将光能转化为化学能，二者均参与能量代谢；核糖体负责蛋白质合成，高尔基体参与细胞壁形成，不直接参与能量代谢。</w:t>
      </w:r>
    </w:p>
    <w:p w14:paraId="7B119A19">
      <w:pPr>
        <w:keepNext w:val="0"/>
        <w:keepLines w:val="0"/>
        <w:widowControl/>
        <w:numPr>
          <w:ilvl w:val="0"/>
          <w:numId w:val="20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下列属于土壤物理改良措施的有（ ）</w:t>
      </w:r>
    </w:p>
    <w:p w14:paraId="7A4F940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深耕 B. 掺沙 C. 覆膜 D. 施用生石灰</w:t>
      </w:r>
    </w:p>
    <w:p w14:paraId="3D6453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6CC99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解析：深耕可改善土壤结构，掺沙能改良黏性土壤，覆膜可调节土壤温湿度，均属于物理改良措施；施用生石灰用于中和土壤酸性，属于化学改良措施。</w:t>
      </w:r>
    </w:p>
    <w:p w14:paraId="7114445C">
      <w:pPr>
        <w:keepNext w:val="0"/>
        <w:keepLines w:val="0"/>
        <w:widowControl/>
        <w:numPr>
          <w:ilvl w:val="0"/>
          <w:numId w:val="20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影响植物呼吸作用的内在因素有（ ）</w:t>
      </w:r>
    </w:p>
    <w:p w14:paraId="5DA89CA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植物种类 B. 器官类型 C. 生长发育阶段 D. 温度</w:t>
      </w:r>
    </w:p>
    <w:p w14:paraId="622247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0E25FF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解析：不同植物（如水稻 vs 小麦）、不同器官（如叶片 vs 根系）、不同生长阶段（如幼苗期 vs 成熟期）的呼吸作用强度差异显著，属于内在因素；温度属于外在环境因素。</w:t>
      </w:r>
    </w:p>
    <w:p w14:paraId="1F245B47">
      <w:pPr>
        <w:keepNext w:val="0"/>
        <w:keepLines w:val="0"/>
        <w:widowControl/>
        <w:numPr>
          <w:ilvl w:val="0"/>
          <w:numId w:val="20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下列属于无性繁殖优点的有（ ）</w:t>
      </w:r>
    </w:p>
    <w:p w14:paraId="6B8F46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后代性状稳定 B. 繁殖速度快 C. 能保持母本优良性状 D. 后代遗传多样性高</w:t>
      </w:r>
    </w:p>
    <w:p w14:paraId="111A86D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E806B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解析：无性繁殖不经过基因重组，后代能保持母本优良性状，性状稳定，且繁殖速度快（如扦插、嫁接）；后代遗传多样性高是有性繁殖的特点，不是无性繁殖的优点。</w:t>
      </w:r>
    </w:p>
    <w:p w14:paraId="7C50B20A">
      <w:pPr>
        <w:keepNext w:val="0"/>
        <w:keepLines w:val="0"/>
        <w:widowControl/>
        <w:numPr>
          <w:ilvl w:val="0"/>
          <w:numId w:val="20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下列属于耐干旱作物的有（ ）</w:t>
      </w:r>
    </w:p>
    <w:p w14:paraId="7EA612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谷子 B. 糜子 C. 花生 D. 水稻</w:t>
      </w:r>
    </w:p>
    <w:p w14:paraId="3D81391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0BF74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解析：谷子、糜子根系发达，叶片角质层厚，耐旱能力强；花生叶片具有贮水组织，也能耐受一定干旱；水稻需水量大，耐旱性差，属于喜水作物。</w:t>
      </w:r>
    </w:p>
    <w:p w14:paraId="69A233BD">
      <w:pPr>
        <w:keepNext w:val="0"/>
        <w:keepLines w:val="0"/>
        <w:widowControl/>
        <w:numPr>
          <w:ilvl w:val="0"/>
          <w:numId w:val="20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土壤中参与有机质分解的微生物有（ ）</w:t>
      </w:r>
    </w:p>
    <w:p w14:paraId="132F77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细菌 B. 真菌 C. 放线菌 D. 藻类</w:t>
      </w:r>
    </w:p>
    <w:p w14:paraId="39643A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86294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解析：细菌能分解简单有机质，真菌可分解纤维素、木质素等复杂有机质，放线菌能分解难降解有机物，三者均参与有机质分解；藻类主要进行光合作用，不直接参与有机质分解。</w:t>
      </w:r>
    </w:p>
    <w:p w14:paraId="67A6CB30">
      <w:pPr>
        <w:keepNext w:val="0"/>
        <w:keepLines w:val="0"/>
        <w:widowControl/>
        <w:numPr>
          <w:ilvl w:val="0"/>
          <w:numId w:val="20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植物的保护组织包括（ ）</w:t>
      </w:r>
    </w:p>
    <w:p w14:paraId="76C574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表皮 B. 周皮 C. 木栓层 D. 韧皮部</w:t>
      </w:r>
    </w:p>
    <w:p w14:paraId="6C7FCD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081B56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解析：保护组织起保护作用，表皮（幼嫩器官表面）、周皮（老茎、老根表面）、木栓层（周皮的外层）均属于保护组织；韧皮部属于输导组织，负责运输有机物。</w:t>
      </w:r>
    </w:p>
    <w:p w14:paraId="06BB682E">
      <w:pPr>
        <w:keepNext w:val="0"/>
        <w:keepLines w:val="0"/>
        <w:widowControl/>
        <w:numPr>
          <w:ilvl w:val="0"/>
          <w:numId w:val="20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下列属于生理酸性肥料的有（ ）</w:t>
      </w:r>
    </w:p>
    <w:p w14:paraId="6B18B6E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硫酸铵 B. 氯化铵 C. 硝酸铵 D. 磷酸二氢钾</w:t>
      </w:r>
    </w:p>
    <w:p w14:paraId="67ABB0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</w:t>
      </w:r>
    </w:p>
    <w:p w14:paraId="115419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解析：生理酸性肥料施入土壤后，作物吸收阳离子多于阴离子，残留的阴离子使土壤 pH 值降低，硫酸铵、氯化铵均属于此类；硝酸铵为生理中性肥料，磷酸二氢钾为生理酸性肥料，但更常归为复合肥。</w:t>
      </w:r>
    </w:p>
    <w:p w14:paraId="65AD1E4E">
      <w:pPr>
        <w:keepNext w:val="0"/>
        <w:keepLines w:val="0"/>
        <w:widowControl/>
        <w:numPr>
          <w:ilvl w:val="0"/>
          <w:numId w:val="21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我国南方主要的经济作物有（ ）</w:t>
      </w:r>
    </w:p>
    <w:p w14:paraId="78057FA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甘蔗 B. 油菜 C. 棉花 D. 甜菜</w:t>
      </w:r>
    </w:p>
    <w:p w14:paraId="0E1C4D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88DEAB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解析：甘蔗、油菜、棉花在我国南方地区种植广泛，属于南方主要经济作物；甜菜喜凉爽气候，主要分布在北方地区，不属于南方经济作物。</w:t>
      </w:r>
    </w:p>
    <w:p w14:paraId="19014FC0">
      <w:pPr>
        <w:keepNext w:val="0"/>
        <w:keepLines w:val="0"/>
        <w:widowControl/>
        <w:numPr>
          <w:ilvl w:val="0"/>
          <w:numId w:val="21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植物无氧呼吸的产物有（ ）</w:t>
      </w:r>
    </w:p>
    <w:p w14:paraId="2E2B2C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酒精 B. 二氧化碳 C. 乳酸 D. 葡萄糖</w:t>
      </w:r>
    </w:p>
    <w:p w14:paraId="0FBC41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958B0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解析：植物无氧呼吸在缺氧条件下进行，多数植物（如水稻）产生酒精和二氧化碳，少数植物（如马铃薯块茎）产生乳酸；葡萄糖是无氧呼吸的原料，并非产物。</w:t>
      </w:r>
    </w:p>
    <w:p w14:paraId="364E0F43">
      <w:pPr>
        <w:keepNext w:val="0"/>
        <w:keepLines w:val="0"/>
        <w:widowControl/>
        <w:numPr>
          <w:ilvl w:val="0"/>
          <w:numId w:val="21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下列属于喜热作物的有（ ）</w:t>
      </w:r>
    </w:p>
    <w:p w14:paraId="08FB069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橡胶 B. 椰子 C. 咖啡 D. 小麦</w:t>
      </w:r>
    </w:p>
    <w:p w14:paraId="3BC7EC2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05C5F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解析：橡胶、椰子、咖啡适宜在高温环境（年均温 20℃以上）生长，属于喜热作物；小麦适宜在温凉环境生长，属于喜温凉作物。</w:t>
      </w:r>
    </w:p>
    <w:p w14:paraId="7BB41069">
      <w:pPr>
        <w:keepNext w:val="0"/>
        <w:keepLines w:val="0"/>
        <w:widowControl/>
        <w:numPr>
          <w:ilvl w:val="0"/>
          <w:numId w:val="21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土壤中钾素的存在形态包括（ ）</w:t>
      </w:r>
    </w:p>
    <w:p w14:paraId="424FCF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水溶性钾 B. 交换性钾 C. 非交换性钾 D. 有机态钾</w:t>
      </w:r>
    </w:p>
    <w:p w14:paraId="1D9854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9DBF9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解析：土壤钾素分为无机态钾和有机态钾，无机态钾包括水溶性钾（作物直接吸收）、交换性钾（易被吸收）、非交换性钾（缓慢释放）；有机态钾存在于有机质中，需分解后释放。</w:t>
      </w:r>
    </w:p>
    <w:p w14:paraId="2AC2C22D">
      <w:pPr>
        <w:keepNext w:val="0"/>
        <w:keepLines w:val="0"/>
        <w:widowControl/>
        <w:numPr>
          <w:ilvl w:val="0"/>
          <w:numId w:val="21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植物光合作用的意义包括（ ）</w:t>
      </w:r>
    </w:p>
    <w:p w14:paraId="5A4067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提供有机物 B. 释放氧气 C. 固定能量 D. 净化空气</w:t>
      </w:r>
    </w:p>
    <w:p w14:paraId="1B2198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7D16D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解析：光合作用合成有机物供植物和动物利用，释放氧气维持大气氧平衡，将光能固定为化学能，同时吸收二氧化碳，起到净化空气的作用。</w:t>
      </w:r>
    </w:p>
    <w:p w14:paraId="74A2B60C">
      <w:pPr>
        <w:keepNext w:val="0"/>
        <w:keepLines w:val="0"/>
        <w:widowControl/>
        <w:numPr>
          <w:ilvl w:val="0"/>
          <w:numId w:val="21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下列属于饲料作物的有（ ）</w:t>
      </w:r>
    </w:p>
    <w:p w14:paraId="257B967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苜蓿 B. 青贮玉米 C. 黑麦草 D. 棉花</w:t>
      </w:r>
    </w:p>
    <w:p w14:paraId="6B3FE5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A804A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解析：苜蓿、青贮玉米、黑麦草的茎叶或全株可作为饲料喂养畜禽，属于饲料作物；棉花属于纤维作物，不作为饲料使用。</w:t>
      </w:r>
    </w:p>
    <w:p w14:paraId="0DCF306A">
      <w:pPr>
        <w:keepNext w:val="0"/>
        <w:keepLines w:val="0"/>
        <w:widowControl/>
        <w:numPr>
          <w:ilvl w:val="0"/>
          <w:numId w:val="21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影响土壤通气性的土壤自身因素有（ ）</w:t>
      </w:r>
    </w:p>
    <w:p w14:paraId="67EBDF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孔隙度 B. 孔隙类型 C. 有机质含量 D. 地形</w:t>
      </w:r>
    </w:p>
    <w:p w14:paraId="64C24D7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985C4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解析：土壤孔隙度越大、非毛管孔隙越多，通气性越好；有机质能增加孔隙，改善通气性，三者均为土壤自身因素；地形属于外部环境因素，通过影响排水间接影响通气性。</w:t>
      </w:r>
    </w:p>
    <w:p w14:paraId="4A9A20E9">
      <w:pPr>
        <w:keepNext w:val="0"/>
        <w:keepLines w:val="0"/>
        <w:widowControl/>
        <w:numPr>
          <w:ilvl w:val="0"/>
          <w:numId w:val="21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植物生长所需的中量元素包括（ ）</w:t>
      </w:r>
    </w:p>
    <w:p w14:paraId="7CC4E2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钙 B. 镁 C. 硫 D. 铁</w:t>
      </w:r>
    </w:p>
    <w:p w14:paraId="0272E05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97BB4F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解析：植物生长所需的中量元素为钙、镁、硫，在植物体内含量介于大量元素和微量元素之间；铁属于微量元素，含量较低。</w:t>
      </w:r>
    </w:p>
    <w:p w14:paraId="61BFA137">
      <w:pPr>
        <w:keepNext w:val="0"/>
        <w:keepLines w:val="0"/>
        <w:widowControl/>
        <w:numPr>
          <w:ilvl w:val="0"/>
          <w:numId w:val="21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种子萌发的内在条件包括（ ）</w:t>
      </w:r>
    </w:p>
    <w:p w14:paraId="318BDB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完整的胚 B. 充足的活力 C. 无休眠期或解除休眠 D. 适宜温度</w:t>
      </w:r>
    </w:p>
    <w:p w14:paraId="7F25A8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B90F63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解析：种子萌发的内在条件是种子自身具备的能力，包括完整的胚（保证发育能力）、充足的活力（酶活性正常）、无休眠或解除休眠（能正常萌发）；适宜温度属于外在条件。</w:t>
      </w:r>
    </w:p>
    <w:p w14:paraId="2A5B518D">
      <w:pPr>
        <w:keepNext w:val="0"/>
        <w:keepLines w:val="0"/>
        <w:widowControl/>
        <w:numPr>
          <w:ilvl w:val="0"/>
          <w:numId w:val="21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下列属于亚热带作物的有（ ）</w:t>
      </w:r>
    </w:p>
    <w:p w14:paraId="74C8754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柑橘 B. 茶 C. 油桐 D. 橡胶</w:t>
      </w:r>
    </w:p>
    <w:p w14:paraId="011B51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6CC455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解析：柑橘、茶、油桐适宜在亚热带气候（年均温 15-20℃）生长，属于亚热带作物；橡胶需高温环境，属于热带作物。</w:t>
      </w:r>
    </w:p>
    <w:p w14:paraId="0401D806">
      <w:pPr>
        <w:keepNext w:val="0"/>
        <w:keepLines w:val="0"/>
        <w:widowControl/>
        <w:numPr>
          <w:ilvl w:val="0"/>
          <w:numId w:val="22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植物叶的组成部分包括（ ）</w:t>
      </w:r>
    </w:p>
    <w:p w14:paraId="1BADFA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叶片 B. 叶柄 C. 托叶 D. 叶脉</w:t>
      </w:r>
    </w:p>
    <w:p w14:paraId="7A93085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915FE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解析：植物叶的完整结构包括叶片（光合作用主要场所）、叶柄（连接叶片和茎）、托叶（保护幼叶），三者合称完全叶；叶脉是叶片内部的输导组织，不属于叶的组成部分。</w:t>
      </w:r>
    </w:p>
    <w:p w14:paraId="141EAFF2">
      <w:pPr>
        <w:keepNext w:val="0"/>
        <w:keepLines w:val="0"/>
        <w:widowControl/>
        <w:numPr>
          <w:ilvl w:val="0"/>
          <w:numId w:val="22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化学肥料按所含养分种类可分为（ ）</w:t>
      </w:r>
    </w:p>
    <w:p w14:paraId="7B83AC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氮肥 B. 磷肥 C. 钾肥 D. 复合肥</w:t>
      </w:r>
    </w:p>
    <w:p w14:paraId="5654E8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24A5BF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解析：化学肥料根据养分种类分为单质肥料（氮肥、磷肥、钾肥）和复合肥（含两种及以上养分），四类均是常见的化肥分类类型。</w:t>
      </w:r>
    </w:p>
    <w:p w14:paraId="101D35F1">
      <w:pPr>
        <w:keepNext w:val="0"/>
        <w:keepLines w:val="0"/>
        <w:widowControl/>
        <w:numPr>
          <w:ilvl w:val="0"/>
          <w:numId w:val="22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植物光合作用中，光反应阶段的场所及条件包括（ ）</w:t>
      </w:r>
    </w:p>
    <w:p w14:paraId="7AD2AD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叶绿体类囊体薄膜 B. 需光 C. 需色素 D. 需氧气</w:t>
      </w:r>
    </w:p>
    <w:p w14:paraId="6149B1D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AF1487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解析：光反应阶段在叶绿体类囊体薄膜上进行，需要光提供能量，需要叶绿素等色素吸收光能；氧气是光反应的产物，不是反应条件。</w:t>
      </w:r>
    </w:p>
    <w:p w14:paraId="3B618608">
      <w:pPr>
        <w:keepNext w:val="0"/>
        <w:keepLines w:val="0"/>
        <w:widowControl/>
        <w:numPr>
          <w:ilvl w:val="0"/>
          <w:numId w:val="22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土壤沙化的主要原因包括（ ）</w:t>
      </w:r>
    </w:p>
    <w:p w14:paraId="6069F8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过度放牧 B. 滥砍滥伐 C. 气候干旱 D. 合理耕作</w:t>
      </w:r>
    </w:p>
    <w:p w14:paraId="4D36E9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F33E9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解析：过度放牧、滥砍滥伐破坏地表植被，气候干旱导致土壤水分不足，均会加剧土壤沙化；合理耕作能改善土壤结构，防止沙化，不属于沙化原因。</w:t>
      </w:r>
    </w:p>
    <w:p w14:paraId="604DE1E4">
      <w:pPr>
        <w:keepNext w:val="0"/>
        <w:keepLines w:val="0"/>
        <w:widowControl/>
        <w:numPr>
          <w:ilvl w:val="0"/>
          <w:numId w:val="22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下列属于纤维作物中韧皮纤维作物的有（ ）</w:t>
      </w:r>
    </w:p>
    <w:p w14:paraId="7DD77DD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亚麻 B. 黄麻 C. 苎麻 D. 棉花</w:t>
      </w:r>
    </w:p>
    <w:p w14:paraId="2E4F7C7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65FE4A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解析：亚麻、黄麻、苎麻的纤维来自茎秆韧皮部，属于韧皮纤维作物；棉花的纤维来自种子表皮，属于种子纤维作物。</w:t>
      </w:r>
    </w:p>
    <w:p w14:paraId="7D1EDBE5">
      <w:pPr>
        <w:keepNext w:val="0"/>
        <w:keepLines w:val="0"/>
        <w:widowControl/>
        <w:numPr>
          <w:ilvl w:val="0"/>
          <w:numId w:val="22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植物生长的向性运动包括（ ）</w:t>
      </w:r>
    </w:p>
    <w:p w14:paraId="1F1AC1E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向光性 B. 向重力性 C. 向水性 D. 向肥性</w:t>
      </w:r>
    </w:p>
    <w:p w14:paraId="02C9B7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1448B0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解析：向性运动是植物受单向外界刺激引起的定向生长，向光性（向光照方向）、向重力性（向地心方向）、向水性（向水分方向）、向肥性（向养分方向）均属于向性运动。</w:t>
      </w:r>
    </w:p>
    <w:p w14:paraId="72290BA2">
      <w:pPr>
        <w:keepNext w:val="0"/>
        <w:keepLines w:val="0"/>
        <w:widowControl/>
        <w:numPr>
          <w:ilvl w:val="0"/>
          <w:numId w:val="22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土壤有机质的分解过程受哪些因素影响（ ）</w:t>
      </w:r>
    </w:p>
    <w:p w14:paraId="765DCB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 B. 湿度 C. 通气性 D. 有机质碳氮比</w:t>
      </w:r>
    </w:p>
    <w:p w14:paraId="4F5936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8AF53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解析：温度影响微生物活性（25-35℃最适），湿度影响微生物代谢（田间持水量 60%-80% 最佳），通气性影响呼吸类型（有氧分解快），碳氮比影响分解速度（25:1 最适，过高分解慢）。</w:t>
      </w:r>
    </w:p>
    <w:p w14:paraId="0F3C3555">
      <w:pPr>
        <w:keepNext w:val="0"/>
        <w:keepLines w:val="0"/>
        <w:widowControl/>
        <w:numPr>
          <w:ilvl w:val="0"/>
          <w:numId w:val="22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植物茎的生长方式包括（ ）</w:t>
      </w:r>
    </w:p>
    <w:p w14:paraId="1D5B16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直立生长 B. 缠绕生长 C. 攀援生长 D. 匍匐生长</w:t>
      </w:r>
    </w:p>
    <w:p w14:paraId="6B6C6A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96317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解析：植物茎根据生长方向分为直立生长（如玉米）、缠绕生长（如牵牛花）、攀援生长（如葡萄）、匍匐生长（如草莓），不同生长方式适应不同环境。</w:t>
      </w:r>
    </w:p>
    <w:p w14:paraId="42B8704A">
      <w:pPr>
        <w:keepNext w:val="0"/>
        <w:keepLines w:val="0"/>
        <w:widowControl/>
        <w:numPr>
          <w:ilvl w:val="0"/>
          <w:numId w:val="22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下列属于长日照作物的有（ ）</w:t>
      </w:r>
    </w:p>
    <w:p w14:paraId="7D22E0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大麦 B. 燕麦 C. 油菜 D. 大豆</w:t>
      </w:r>
    </w:p>
    <w:p w14:paraId="2D46BD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AB4BF3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解析：大麦、燕麦、油菜需在日照时间长于临界值（如 12 小时）时开花，属于长日照作物；大豆需在日照时间短于临界值时开花，属于短日照作物。</w:t>
      </w:r>
    </w:p>
    <w:p w14:paraId="4D90DB40">
      <w:pPr>
        <w:keepNext w:val="0"/>
        <w:keepLines w:val="0"/>
        <w:widowControl/>
        <w:numPr>
          <w:ilvl w:val="0"/>
          <w:numId w:val="22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土壤水分对土壤肥力的影响包括（ ）</w:t>
      </w:r>
    </w:p>
    <w:p w14:paraId="7C97FD8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影响养分溶解 B. 影响微生物活动 C. 影响通气性 D. 影响地温</w:t>
      </w:r>
    </w:p>
    <w:p w14:paraId="7E9C82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9BE1CA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解析：土壤水分能溶解养分供作物吸收，为微生物提供代谢环境，水分过多会挤占孔隙降低通气性，水分比热容大，能调节地温，四者均影响土壤肥力。</w:t>
      </w:r>
    </w:p>
    <w:p w14:paraId="21C12D76">
      <w:pPr>
        <w:keepNext w:val="0"/>
        <w:keepLines w:val="0"/>
        <w:widowControl/>
        <w:numPr>
          <w:ilvl w:val="0"/>
          <w:numId w:val="23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种子的寿命受哪些因素影响（ ）</w:t>
      </w:r>
    </w:p>
    <w:p w14:paraId="340803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种子含水量 B. 储藏温度 C. 储藏湿度 D. 种子类型</w:t>
      </w:r>
    </w:p>
    <w:p w14:paraId="3C4CB0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94D15F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解析：种子含水量低、储藏温度低（&lt;15℃）、湿度低（&lt;60%），能抑制呼吸和微生物活动，延长寿命；不同种子类型（如豆类 vs 谷类）的寿命差异显著，豆类种子寿命通常短于谷类。</w:t>
      </w:r>
    </w:p>
    <w:p w14:paraId="7A7EF6FD">
      <w:pPr>
        <w:pStyle w:val="3"/>
        <w:keepNext w:val="0"/>
        <w:keepLines w:val="0"/>
        <w:widowControl/>
        <w:suppressLineNumbers w:val="0"/>
      </w:pPr>
      <w:r>
        <w:t>二、专业理论知识（40 题）</w:t>
      </w:r>
    </w:p>
    <w:p w14:paraId="0CE948D5">
      <w:pPr>
        <w:keepNext w:val="0"/>
        <w:keepLines w:val="0"/>
        <w:widowControl/>
        <w:numPr>
          <w:ilvl w:val="0"/>
          <w:numId w:val="23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下列属于杂交育种步骤的有（ ）</w:t>
      </w:r>
    </w:p>
    <w:p w14:paraId="5E16FC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亲本选择 B. 杂交授粉 C. 后代筛选 D. 品种审定</w:t>
      </w:r>
    </w:p>
    <w:p w14:paraId="6923013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20A02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解析：杂交育种需先选择优良亲本，进行人工杂交授粉获得 F1 代，再通过多代自交和筛选获得稳定优良品系，最后经过品种审定才能推广，四个步骤均不可或缺。</w:t>
      </w:r>
    </w:p>
    <w:p w14:paraId="41DCB9AD">
      <w:pPr>
        <w:keepNext w:val="0"/>
        <w:keepLines w:val="0"/>
        <w:widowControl/>
        <w:numPr>
          <w:ilvl w:val="0"/>
          <w:numId w:val="23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下列属于病毒性病害诊断依据的有（ ）</w:t>
      </w:r>
    </w:p>
    <w:p w14:paraId="4EAF22B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花叶、皱缩症状 B. 病株无霉层、脓状物 C. 蚜虫等昆虫传播 D. 病部组织分离出病毒颗粒</w:t>
      </w:r>
    </w:p>
    <w:p w14:paraId="5E78CF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463962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解析：病毒性病害常表现为花叶、皱缩，病部无真菌的霉层和细菌的脓状物，多通过蚜虫等昆虫传播，实验室诊断可分离出病毒颗粒，四项均是诊断依据。</w:t>
      </w:r>
    </w:p>
    <w:p w14:paraId="4E0D694E">
      <w:pPr>
        <w:keepNext w:val="0"/>
        <w:keepLines w:val="0"/>
        <w:widowControl/>
        <w:numPr>
          <w:ilvl w:val="0"/>
          <w:numId w:val="23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作物生长的周期性包括（ ）</w:t>
      </w:r>
    </w:p>
    <w:p w14:paraId="14BC8D6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昼夜周期性 B. 季节周期性 C. “S” 型生长周期 D. 年周期性</w:t>
      </w:r>
    </w:p>
    <w:p w14:paraId="4F85980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2CE42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解析：作物生长受昼夜交替影响（昼夜周期性）、季节变化影响（季节 / 年周期性），个体生长呈现 “S” 型曲线（生长周期），四类周期性共同调控作物生长。</w:t>
      </w:r>
    </w:p>
    <w:p w14:paraId="2E114896">
      <w:pPr>
        <w:keepNext w:val="0"/>
        <w:keepLines w:val="0"/>
        <w:widowControl/>
        <w:numPr>
          <w:ilvl w:val="0"/>
          <w:numId w:val="23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下列属于杀虫剂剂型的有（ ）</w:t>
      </w:r>
    </w:p>
    <w:p w14:paraId="0C1A9C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乳油 B. 可湿性粉剂 C. 颗粒剂 D. 悬浮剂</w:t>
      </w:r>
    </w:p>
    <w:p w14:paraId="52ABD86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4A661E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解析：杀虫剂根据使用需求加工成不同剂型，乳油（溶解性好）、可湿性粉剂（易分散）、颗粒剂（适用于土壤处理）、悬浮剂（稳定性高）均是常见剂型。</w:t>
      </w:r>
    </w:p>
    <w:p w14:paraId="1B306AE1">
      <w:pPr>
        <w:keepNext w:val="0"/>
        <w:keepLines w:val="0"/>
        <w:widowControl/>
        <w:numPr>
          <w:ilvl w:val="0"/>
          <w:numId w:val="23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土壤化学性质包括（ ）</w:t>
      </w:r>
    </w:p>
    <w:p w14:paraId="1120564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pH 值 B. 阳离子交换量 C. 有机质含量 D. 容重</w:t>
      </w:r>
    </w:p>
    <w:p w14:paraId="711CED5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B6883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解析：土壤化学性质涉及土壤化学组成和反应，pH 值（酸碱度）、阳离子交换量（养分吸附能力）、有机质含量（化学组成）均属于化学性质；容重属于物理性质。</w:t>
      </w:r>
    </w:p>
    <w:p w14:paraId="55B8CE5A">
      <w:pPr>
        <w:keepNext w:val="0"/>
        <w:keepLines w:val="0"/>
        <w:widowControl/>
        <w:numPr>
          <w:ilvl w:val="0"/>
          <w:numId w:val="23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作物光合作用暗反应阶段的物质变化包括（ ）</w:t>
      </w:r>
    </w:p>
    <w:p w14:paraId="07254F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二氧化碳固定 B. 三碳化合物还原 C. 五碳化合物再生 D. 水分解</w:t>
      </w:r>
    </w:p>
    <w:p w14:paraId="2E135CA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E99727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解析：暗反应阶段包括二氧化碳与五碳化合物结合（固定）、三碳化合物被 ATP 和 NADPH 还原为有机物、五碳化合物再生三个过程；水分解发生在光反应阶段。</w:t>
      </w:r>
    </w:p>
    <w:p w14:paraId="2B65FD06">
      <w:pPr>
        <w:keepNext w:val="0"/>
        <w:keepLines w:val="0"/>
        <w:widowControl/>
        <w:numPr>
          <w:ilvl w:val="0"/>
          <w:numId w:val="23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下列属于多倍体育种应用实例的有（ ）</w:t>
      </w:r>
    </w:p>
    <w:p w14:paraId="0D20C70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三倍体无子西瓜 B. 四倍体葡萄 C. 二倍体水稻 D. 八倍体小黑麦</w:t>
      </w:r>
    </w:p>
    <w:p w14:paraId="7DA3253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22DE34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解析：三倍体无子西瓜（二倍体 × 四倍体）、四倍体葡萄（秋水仙素处理）、八倍体小黑麦（普通小麦 × 黑麦）均是多倍体育种的成果；二倍体水稻是自然品种，不属于多倍体育种产物。</w:t>
      </w:r>
    </w:p>
    <w:p w14:paraId="65CE9C45">
      <w:pPr>
        <w:keepNext w:val="0"/>
        <w:keepLines w:val="0"/>
        <w:widowControl/>
        <w:numPr>
          <w:ilvl w:val="0"/>
          <w:numId w:val="23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水稻分蘖的影响因素包括（ ）</w:t>
      </w:r>
    </w:p>
    <w:p w14:paraId="604B388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温度 B. 光照 C. 养分 D. 水分</w:t>
      </w:r>
    </w:p>
    <w:p w14:paraId="2C0738C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8BF8E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解析：水稻分蘖适宜温度为 20-30℃，光照不足会抑制分蘖，氮、磷、钾充足能促进分蘖，浅水层利于分蘖，缺水或深水会抑制分蘖，四者均影响分蘖。</w:t>
      </w:r>
    </w:p>
    <w:p w14:paraId="3A38C66A">
      <w:pPr>
        <w:keepNext w:val="0"/>
        <w:keepLines w:val="0"/>
        <w:widowControl/>
        <w:numPr>
          <w:ilvl w:val="0"/>
          <w:numId w:val="23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下列属于刺吸式口器害虫的危害症状有（ ）</w:t>
      </w:r>
    </w:p>
    <w:p w14:paraId="16B0FE3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叶片失绿 B. 叶片卷曲 C. 植株矮化 D. 叶片缺刻</w:t>
      </w:r>
    </w:p>
    <w:p w14:paraId="2D8291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60D65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解析：刺吸式口器害虫（如蚜虫、红蜘蛛）吸食汁液，导致叶片失绿、卷曲、植株矮化；叶片缺刻是咀嚼式口器害虫（如菜青虫）的危害症状。</w:t>
      </w:r>
    </w:p>
    <w:p w14:paraId="1DFD08CE">
      <w:pPr>
        <w:keepNext w:val="0"/>
        <w:keepLines w:val="0"/>
        <w:widowControl/>
        <w:numPr>
          <w:ilvl w:val="0"/>
          <w:numId w:val="24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土壤孔隙按孔径大小可分为（ ）</w:t>
      </w:r>
    </w:p>
    <w:p w14:paraId="21A7F51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非毛管孔隙 B. 毛管孔隙 C. 无效孔隙 D. 通气孔隙</w:t>
      </w:r>
    </w:p>
    <w:p w14:paraId="240DC36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716B5C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解析：土壤孔隙根据孔径分为非毛管孔隙（&gt;0.1mm，通气）、毛管孔隙（0.001-0.1mm，保水）、无效孔隙（&lt;0.001mm，保水但作物不可用）；通气孔隙与非毛管孔隙概念相近，不属于独立分类。</w:t>
      </w:r>
    </w:p>
    <w:p w14:paraId="20E1A043">
      <w:pPr>
        <w:keepNext w:val="0"/>
        <w:keepLines w:val="0"/>
        <w:widowControl/>
        <w:numPr>
          <w:ilvl w:val="0"/>
          <w:numId w:val="24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作物经济系数的影响因素有（ ）</w:t>
      </w:r>
    </w:p>
    <w:p w14:paraId="7885B1B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作物种类 B. 品种特性 C. 栽培措施 D. 气候条件</w:t>
      </w:r>
    </w:p>
    <w:p w14:paraId="3DD270D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64E19B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解析：不同作物（如小麦 vs 水稻）经济系数差异大，品种特性（如矮秆品种经济系数高）、栽培措施（如合理施肥）、气候条件（如光照充足）均会影响经济系数，进而影响经济产量。</w:t>
      </w:r>
    </w:p>
    <w:p w14:paraId="41EAE06D">
      <w:pPr>
        <w:keepNext w:val="0"/>
        <w:keepLines w:val="0"/>
        <w:widowControl/>
        <w:numPr>
          <w:ilvl w:val="0"/>
          <w:numId w:val="24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下列属于杀菌剂作用机理的有（ ）</w:t>
      </w:r>
    </w:p>
    <w:p w14:paraId="5E92C1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抑制病菌细胞壁合成 B. 抑制病菌蛋白质合成 C. 抑制病菌核酸合成 D. 破坏病菌细胞膜</w:t>
      </w:r>
    </w:p>
    <w:p w14:paraId="0A076C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44636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解析：杀菌剂通过不同机理抑制或杀死病菌，包括抑制细胞壁合成（如多菌灵）、抑制蛋白质合成（如链霉素）、抑制核酸合成（如甲霜灵）、破坏细胞膜（如百菌清），四类机理均常见。</w:t>
      </w:r>
    </w:p>
    <w:p w14:paraId="34A5AD58">
      <w:pPr>
        <w:keepNext w:val="0"/>
        <w:keepLines w:val="0"/>
        <w:widowControl/>
        <w:numPr>
          <w:ilvl w:val="0"/>
          <w:numId w:val="24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作物引种成功的关键因素包括（ ）</w:t>
      </w:r>
    </w:p>
    <w:p w14:paraId="3973A2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光周期适应 B. 温度适应 C. 土壤适应 D. 病虫害适应</w:t>
      </w:r>
    </w:p>
    <w:p w14:paraId="788F03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BFFBC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解析：引种需确保作物适应新环境的光周期（开花需求）、温度（生长极限）、土壤（肥力、pH 值）、病虫害（抗性匹配），四项均满足才能引种成功。</w:t>
      </w:r>
    </w:p>
    <w:p w14:paraId="7ED656E1">
      <w:pPr>
        <w:keepNext w:val="0"/>
        <w:keepLines w:val="0"/>
        <w:widowControl/>
        <w:numPr>
          <w:ilvl w:val="0"/>
          <w:numId w:val="24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土壤微生物与植物的共生关系包括（ ）</w:t>
      </w:r>
    </w:p>
    <w:p w14:paraId="060C504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根瘤菌与豆科植物 B. 菌根真菌与植物 C. 放线菌与植物 D. 蓝细菌与满江红</w:t>
      </w:r>
    </w:p>
    <w:p w14:paraId="10D1F8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630519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解析：根瘤菌与豆科植物共生固氮，菌根真菌帮助植物吸收养分，蓝细菌与满江红共生固氮，均属于共生关系；放线菌多为腐生或寄生，与植物共生关系少见。</w:t>
      </w:r>
    </w:p>
    <w:p w14:paraId="35AD1C28">
      <w:pPr>
        <w:keepNext w:val="0"/>
        <w:keepLines w:val="0"/>
        <w:widowControl/>
        <w:numPr>
          <w:ilvl w:val="0"/>
          <w:numId w:val="24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下列属于基因工程育种步骤的有（ ）</w:t>
      </w:r>
    </w:p>
    <w:p w14:paraId="6744E4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目的基因克隆 B. 载体构建 C. 基因转化 D. 转基因植株筛选</w:t>
      </w:r>
    </w:p>
    <w:p w14:paraId="404B22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92A378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解析：基因工程育种需先克隆目标基因，构建含目的基因的载体，将载体导入受体细胞（转化），最后筛选获得稳定表达的转基因植株，四个步骤依次进行。</w:t>
      </w:r>
    </w:p>
    <w:p w14:paraId="4849CE88">
      <w:pPr>
        <w:keepNext w:val="0"/>
        <w:keepLines w:val="0"/>
        <w:widowControl/>
        <w:numPr>
          <w:ilvl w:val="0"/>
          <w:numId w:val="24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水稻灌浆期的生长特点包括（ ）</w:t>
      </w:r>
    </w:p>
    <w:p w14:paraId="53FDD6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光合产物向籽粒运输 B. 籽粒干物质快速积累 C. 根系活力逐渐下降 D. 叶片功能逐渐衰退</w:t>
      </w:r>
    </w:p>
    <w:p w14:paraId="69C167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29C271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解析：水稻灌浆期是产量形成关键期，光合产物大量向籽粒运输，籽粒干物质快速增加；同时根系活力和叶片功能随生育进程逐渐下降，需加强管理延缓衰退。</w:t>
      </w:r>
    </w:p>
    <w:p w14:paraId="148FCE61">
      <w:pPr>
        <w:keepNext w:val="0"/>
        <w:keepLines w:val="0"/>
        <w:widowControl/>
        <w:numPr>
          <w:ilvl w:val="0"/>
          <w:numId w:val="24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下列属于地下害虫的防治措施有（ ）</w:t>
      </w:r>
    </w:p>
    <w:p w14:paraId="68D969B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土壤处理 B. 种子处理 C. 毒饵诱杀 D. 灯光诱杀</w:t>
      </w:r>
    </w:p>
    <w:p w14:paraId="4807C95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834D63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解析：地下害虫防治可采用土壤处理（药剂拌土）、种子处理（药剂拌种）、毒饵诱杀（如毒饵诱杀地老虎）、灯光诱杀（成虫），综合运用可有效控制危害。</w:t>
      </w:r>
    </w:p>
    <w:p w14:paraId="20FE3C49">
      <w:pPr>
        <w:keepNext w:val="0"/>
        <w:keepLines w:val="0"/>
        <w:widowControl/>
        <w:numPr>
          <w:ilvl w:val="0"/>
          <w:numId w:val="24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土壤阳离子交换量的测定意义包括（ ）</w:t>
      </w:r>
    </w:p>
    <w:p w14:paraId="1C2E3BB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评价保肥能力 B. 判断土壤缓冲能力 C. 指导施肥量 D. 了解土壤污染状况</w:t>
      </w:r>
    </w:p>
    <w:p w14:paraId="75C14A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F12986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解析：阳离子交换量高的土壤保肥和缓冲能力强，可根据交换量确定施肥量（低交换量土壤少量多次施肥）；交换量与土壤污染状况无直接关联，不能用于判断污染。</w:t>
      </w:r>
    </w:p>
    <w:p w14:paraId="5FF85930">
      <w:pPr>
        <w:keepNext w:val="0"/>
        <w:keepLines w:val="0"/>
        <w:widowControl/>
        <w:numPr>
          <w:ilvl w:val="0"/>
          <w:numId w:val="24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 C4 作物光合作用特点的有（ ）</w:t>
      </w:r>
    </w:p>
    <w:p w14:paraId="33C3A3E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光呼吸弱 B. 光合效率高 C. 二氧化碳补偿点低 D. 适宜在高温强光下生长</w:t>
      </w:r>
    </w:p>
    <w:p w14:paraId="2A2E937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0EB81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解析：C4 作物（如玉米、甘蔗）通过特殊结构减少光呼吸，光合效率高，二氧化碳补偿点低（能利用低浓度 CO₂），因此适宜在高温强光环境下生长，优势明显。</w:t>
      </w:r>
    </w:p>
    <w:p w14:paraId="354E384D">
      <w:pPr>
        <w:keepNext w:val="0"/>
        <w:keepLines w:val="0"/>
        <w:widowControl/>
        <w:numPr>
          <w:ilvl w:val="0"/>
          <w:numId w:val="25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下列属于除草剂使用注意事项的有（ ）</w:t>
      </w:r>
    </w:p>
    <w:p w14:paraId="04A788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选择适宜作物和杂草 B. 掌握施药时期 C. 控制用药剂量 D. 注意环境条件</w:t>
      </w:r>
    </w:p>
    <w:p w14:paraId="04AEF2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0BD577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解析：除草剂使用需选择与作物匹配的类型（避免药害），在杂草敏感时期施药（效果佳），控制剂量（防药害和残留），关注温度、湿度等环境条件（影响药效），四项均需注意。</w:t>
      </w:r>
    </w:p>
    <w:p w14:paraId="7A8C4386">
      <w:pPr>
        <w:keepNext w:val="0"/>
        <w:keepLines w:val="0"/>
        <w:widowControl/>
        <w:numPr>
          <w:ilvl w:val="0"/>
          <w:numId w:val="25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作物育种中，杂交后代选择的方法包括（ ）</w:t>
      </w:r>
    </w:p>
    <w:p w14:paraId="6D2A4B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系谱法 B. 混合法 C. 单籽传法 D. 回交法</w:t>
      </w:r>
    </w:p>
    <w:p w14:paraId="4A2897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D0866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解析：杂交后代选择常用系谱法（跟踪亲缘关系）、混合法（早期混合种植后期选择）、单籽传法（快速纯合）、回交法（改良单一性状），不同方法适用于不同育种目标。</w:t>
      </w:r>
    </w:p>
    <w:p w14:paraId="058933A0">
      <w:pPr>
        <w:keepNext w:val="0"/>
        <w:keepLines w:val="0"/>
        <w:widowControl/>
        <w:numPr>
          <w:ilvl w:val="0"/>
          <w:numId w:val="25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棉铃虫的危害作物包括（ ）</w:t>
      </w:r>
    </w:p>
    <w:p w14:paraId="441A83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棉花 B. 玉米 C. 番茄 D. 小麦</w:t>
      </w:r>
    </w:p>
    <w:p w14:paraId="1E6E91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2B0171D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解析：棉铃虫食性杂，主要危害棉花（蕾铃）、玉米（果穗）、番茄（果实），对小麦危害较轻；小麦主要受蚜虫、吸浆虫等危害。</w:t>
      </w:r>
    </w:p>
    <w:p w14:paraId="357F78D8">
      <w:pPr>
        <w:keepNext w:val="0"/>
        <w:keepLines w:val="0"/>
        <w:widowControl/>
        <w:numPr>
          <w:ilvl w:val="0"/>
          <w:numId w:val="25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作物需肥规律的特点包括（ ）</w:t>
      </w:r>
    </w:p>
    <w:p w14:paraId="0DC7E2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阶段性 B. 连续性 C. 不平衡性 D. 选择性</w:t>
      </w:r>
    </w:p>
    <w:p w14:paraId="323448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CAA968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解析：作物需肥具有阶段性（不同生育期需肥不同）、连续性（全生育期均需肥）、不平衡性（关键期需肥多）、选择性（对不同养分需求不同），掌握规律可科学施肥。</w:t>
      </w:r>
    </w:p>
    <w:p w14:paraId="726BA30E">
      <w:pPr>
        <w:keepNext w:val="0"/>
        <w:keepLines w:val="0"/>
        <w:widowControl/>
        <w:numPr>
          <w:ilvl w:val="0"/>
          <w:numId w:val="25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土壤有机质腐殖化的意义包括（ ）</w:t>
      </w:r>
    </w:p>
    <w:p w14:paraId="5A1545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增加土壤有机质 B. 改善土壤结构 C. 提高保肥能力 D. 提供速效养分</w:t>
      </w:r>
    </w:p>
    <w:p w14:paraId="039E15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A1762F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解析：腐殖化作用形成的腐殖质能增加土壤有机质，促进团粒结构形成，提高阳离子交换量（保肥）；腐殖质分解缓慢，主要提供缓效养分，不是速效养分。</w:t>
      </w:r>
    </w:p>
    <w:p w14:paraId="421C1FFC">
      <w:pPr>
        <w:keepNext w:val="0"/>
        <w:keepLines w:val="0"/>
        <w:widowControl/>
        <w:numPr>
          <w:ilvl w:val="0"/>
          <w:numId w:val="25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下列属于真菌性病害的防治措施有（ ）</w:t>
      </w:r>
    </w:p>
    <w:p w14:paraId="273BEEE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选用抗病品种 B. 合理轮作 C. 药剂防治 D. 清除病残体</w:t>
      </w:r>
    </w:p>
    <w:p w14:paraId="1BD5207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DCB5F2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解析：真菌性病害防治需选用抗病品种（根本措施），合理轮作（减少病原菌），发病后喷施杀菌剂（如多菌灵），收获后清除病残体（减少越冬菌源），综合控制病害。</w:t>
      </w:r>
    </w:p>
    <w:p w14:paraId="2FCF2D5D">
      <w:pPr>
        <w:keepNext w:val="0"/>
        <w:keepLines w:val="0"/>
        <w:widowControl/>
        <w:numPr>
          <w:ilvl w:val="0"/>
          <w:numId w:val="25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作物病虫害生物防治的优点包括（ ）</w:t>
      </w:r>
    </w:p>
    <w:p w14:paraId="65C42A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对环境友好 B. 不易产生抗药性 C. 对人畜安全 D. 防治效果持久</w:t>
      </w:r>
    </w:p>
    <w:p w14:paraId="1062F64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6A6CF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解析：生物防治利用天敌或微生物，不污染环境，害虫不易产生抗药性，对人畜无毒害，且天敌能长期控制害虫，防治效果持久，是绿色防控的重要手段。</w:t>
      </w:r>
    </w:p>
    <w:p w14:paraId="14CCACFB">
      <w:pPr>
        <w:keepNext w:val="0"/>
        <w:keepLines w:val="0"/>
        <w:widowControl/>
        <w:numPr>
          <w:ilvl w:val="0"/>
          <w:numId w:val="25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水稻纹枯病的发病规律包括（ ）</w:t>
      </w:r>
    </w:p>
    <w:p w14:paraId="3E3E364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病原菌在土壤中越冬 B. 高温高湿易流行 C. 密度过高发病重 D. 氮肥过多发病重</w:t>
      </w:r>
    </w:p>
    <w:p w14:paraId="562CBA2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CE7F2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解析：水稻纹枯病病原菌以菌核在土壤中越冬，高温（25-30℃）高湿（相对湿度 &gt; 85%）利于发病，种植过密和氮肥过多导致植株徒长，通风透光差，加重发病。</w:t>
      </w:r>
    </w:p>
    <w:p w14:paraId="08555BDF">
      <w:pPr>
        <w:keepNext w:val="0"/>
        <w:keepLines w:val="0"/>
        <w:widowControl/>
        <w:numPr>
          <w:ilvl w:val="0"/>
          <w:numId w:val="25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 pH 值调节的常用方法包括（ ）</w:t>
      </w:r>
    </w:p>
    <w:p w14:paraId="7261069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酸性土壤施生石灰 B. 碱性土壤施硫磺粉 C. 酸性土壤施有机肥 D. 碱性土壤施石膏</w:t>
      </w:r>
    </w:p>
    <w:p w14:paraId="300A176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64CAEA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解析：酸性土壤施生石灰（氧化钙）中和酸性，碱性土壤施硫磺粉（生成酸性物质）或石膏（改良碱化）降低碱性；有机肥能缓冲土壤 pH 值，辅助调节酸碱度。</w:t>
      </w:r>
    </w:p>
    <w:p w14:paraId="4E81F408">
      <w:pPr>
        <w:keepNext w:val="0"/>
        <w:keepLines w:val="0"/>
        <w:widowControl/>
        <w:numPr>
          <w:ilvl w:val="0"/>
          <w:numId w:val="25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作物呼吸作用的生理意义包括（ ）</w:t>
      </w:r>
    </w:p>
    <w:p w14:paraId="38F3F58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提供能量 B. 提供中间产物 C. 增强抗逆性 D. 促进光合作用</w:t>
      </w:r>
    </w:p>
    <w:p w14:paraId="21349F2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5B248D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解析：呼吸作用分解有机物释放能量（供生长），产生的中间产物（如丙酮酸）用于合成其他物质，逆境下呼吸作用可产生抗逆物质（如脯氨酸）；呼吸作用与光合作用相互依存，但不直接促进光合作用。</w:t>
      </w:r>
    </w:p>
    <w:p w14:paraId="440CEA8B">
      <w:pPr>
        <w:keepNext w:val="0"/>
        <w:keepLines w:val="0"/>
        <w:widowControl/>
        <w:numPr>
          <w:ilvl w:val="0"/>
          <w:numId w:val="26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下列属于生物技术育种应用的有（ ）</w:t>
      </w:r>
    </w:p>
    <w:p w14:paraId="18B8764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抗虫棉培育 B. 抗病玉米培育 C. 优质水稻培育 D. 矮秆小麦培育</w:t>
      </w:r>
    </w:p>
    <w:p w14:paraId="14BF86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0E9EF30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解析：抗虫棉（导入 Bt 基因）、抗病玉米（导入抗病基因）、优质水稻（导入优质蛋白基因）均通过基因工程等生物技术培育；矮秆小麦通过杂交育种培育，属于常规育种。</w:t>
      </w:r>
    </w:p>
    <w:p w14:paraId="1249887E">
      <w:pPr>
        <w:keepNext w:val="0"/>
        <w:keepLines w:val="0"/>
        <w:widowControl/>
        <w:numPr>
          <w:ilvl w:val="0"/>
          <w:numId w:val="26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棉花落花落铃的原因包括（ ）</w:t>
      </w:r>
    </w:p>
    <w:p w14:paraId="04350E6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养分不足 B. 水分失调 C. 光照不足 D. 病虫害危害</w:t>
      </w:r>
    </w:p>
    <w:p w14:paraId="4616F01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A79ED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解析：棉花花铃期养分不足（如缺氮、磷）、水分过多或过少、光照不足（光合产物少）、病虫害（如棉铃虫）均会导致落花落铃，需针对性采取防治措施。</w:t>
      </w:r>
    </w:p>
    <w:p w14:paraId="35B6991C">
      <w:pPr>
        <w:keepNext w:val="0"/>
        <w:keepLines w:val="0"/>
        <w:widowControl/>
        <w:numPr>
          <w:ilvl w:val="0"/>
          <w:numId w:val="26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下列属于钻蛀性害虫的防治措施有（ ）</w:t>
      </w:r>
    </w:p>
    <w:p w14:paraId="690136E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药剂喷雾 B. 药剂灌心 C. 性诱剂诱杀 D. 剪除被害枝</w:t>
      </w:r>
    </w:p>
    <w:p w14:paraId="625963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49F4A9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解析：钻蛀性害虫（如玉米螟、棉铃虫）防治可喷施药剂（成虫和初孵幼虫）、药剂灌心（如玉米螟）、性诱剂诱杀成虫、剪除被害枝（减少虫源），综合控制危害。</w:t>
      </w:r>
    </w:p>
    <w:p w14:paraId="5F99097E">
      <w:pPr>
        <w:keepNext w:val="0"/>
        <w:keepLines w:val="0"/>
        <w:widowControl/>
        <w:numPr>
          <w:ilvl w:val="0"/>
          <w:numId w:val="26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土壤改良的常见类型包括（ ）</w:t>
      </w:r>
    </w:p>
    <w:p w14:paraId="2C5DAFF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盐碱土改良 B. 红壤改良 C. 风沙土改良 D. 黑土改良</w:t>
      </w:r>
    </w:p>
    <w:p w14:paraId="2AA9DB0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9D87B2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解析：我国常见的土壤改良类型包括盐碱土（降盐降碱）、红壤（酸化、贫瘠改良）、风沙土（固沙、增肥）、黑土（防止退化、培肥），不同土壤类型改良措施不同。</w:t>
      </w:r>
    </w:p>
    <w:p w14:paraId="1D56C3C2">
      <w:pPr>
        <w:keepNext w:val="0"/>
        <w:keepLines w:val="0"/>
        <w:widowControl/>
        <w:numPr>
          <w:ilvl w:val="0"/>
          <w:numId w:val="26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作物净光合速率的影响因素中，属于外界环境因素的有（ ）</w:t>
      </w:r>
    </w:p>
    <w:p w14:paraId="1F5C57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光照强度 B. 二氧化碳浓度 C. 温度 D. 叶片年龄</w:t>
      </w:r>
    </w:p>
    <w:p w14:paraId="51545F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6CE17BA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解析：光照强度、二氧化碳浓度、温度属于外界环境因素，直接影响净光合速率；叶片年龄属于作物自身因素，随叶片老化净光合速率下降。</w:t>
      </w:r>
    </w:p>
    <w:p w14:paraId="491894CB">
      <w:pPr>
        <w:keepNext w:val="0"/>
        <w:keepLines w:val="0"/>
        <w:widowControl/>
        <w:numPr>
          <w:ilvl w:val="0"/>
          <w:numId w:val="26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下列属于治疗性杀菌剂的应用场景有（ ）</w:t>
      </w:r>
    </w:p>
    <w:p w14:paraId="615E01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病害发生初期 B. 病害发生盛期 C. 作物发病前 D. 病害潜伏阶段</w:t>
      </w:r>
    </w:p>
    <w:p w14:paraId="4FC7B8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7ED1E5B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解析：治疗性杀菌剂能抑制已侵入的病菌，适用于病害发生初期、盛期和潜伏阶段（如植株带菌）；作物发病前需使用保护性杀菌剂，预防病害发生。</w:t>
      </w:r>
    </w:p>
    <w:p w14:paraId="2B7EC877">
      <w:pPr>
        <w:keepNext w:val="0"/>
        <w:keepLines w:val="0"/>
        <w:widowControl/>
        <w:numPr>
          <w:ilvl w:val="0"/>
          <w:numId w:val="26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作物光补偿点的实际应用包括（ ）</w:t>
      </w:r>
    </w:p>
    <w:p w14:paraId="68D827D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确定间作套种密度 B. 指导温室光照管理 C. 判断作物耐阴性 D. 计算作物产量</w:t>
      </w:r>
    </w:p>
    <w:p w14:paraId="4259FE1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1C604B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解析：光补偿点低的作物耐阴性强，可用于间作套种（如耐阴作物与喜光作物搭配），温室中需保证光照高于光补偿点，避免作物消耗有机物；光补偿点与产量计算无直接关联。</w:t>
      </w:r>
    </w:p>
    <w:p w14:paraId="09723C28">
      <w:pPr>
        <w:keepNext w:val="0"/>
        <w:keepLines w:val="0"/>
        <w:widowControl/>
        <w:numPr>
          <w:ilvl w:val="0"/>
          <w:numId w:val="26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土壤氮素损失的途径包括（ ）</w:t>
      </w:r>
    </w:p>
    <w:p w14:paraId="062261E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氨挥发 B. 硝化作用 C. 反硝化作用 D. 淋溶作用</w:t>
      </w:r>
    </w:p>
    <w:p w14:paraId="63D8274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答案：ACD</w:t>
      </w:r>
    </w:p>
    <w:p w14:paraId="5726FA3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解析：土壤氮素通过氨挥发（碱性土壤中）、反硝化作用（无氧条件下硝态氮→氮气）、淋溶作用（硝态氮随水流失）损失；硝化作用将氨转化为硝态氮，是氮素转化过程，不是损失途径。</w:t>
      </w:r>
    </w:p>
    <w:p w14:paraId="354BA5E9">
      <w:pPr>
        <w:keepNext w:val="0"/>
        <w:keepLines w:val="0"/>
        <w:widowControl/>
        <w:numPr>
          <w:ilvl w:val="0"/>
          <w:numId w:val="26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作物合理密植的意义包括（ ）</w:t>
      </w:r>
    </w:p>
    <w:p w14:paraId="44F45A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充分利用光照 B. 充分利用养分 C. 提高产量 D. 减少病虫害</w:t>
      </w:r>
    </w:p>
    <w:p w14:paraId="3EE6EED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3FFD017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解析：合理密植能增加光合面积，充分利用光照和土壤养分，提高群体产量；密度过高会导致通风透光差，反而加重病虫害，因此不能减少病虫害。</w:t>
      </w:r>
    </w:p>
    <w:p w14:paraId="5AE3065A">
      <w:pPr>
        <w:keepNext w:val="0"/>
        <w:keepLines w:val="0"/>
        <w:widowControl/>
        <w:numPr>
          <w:ilvl w:val="0"/>
          <w:numId w:val="26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作物病虫害化学防治的优点包括（ ）</w:t>
      </w:r>
    </w:p>
    <w:p w14:paraId="4094A34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防治效果快 B. 防治范围广 C. 操作简便 D. 不受环境影响</w:t>
      </w:r>
    </w:p>
    <w:p w14:paraId="43319D8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99911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解析：化学防治使用农药，起效快，能防治多种病虫害，操作简单易行；但化学防治受环境影响大（如雨天影响药效），且易造成污染，不是不受环境影响。</w:t>
      </w:r>
    </w:p>
    <w:p w14:paraId="46A12060">
      <w:pPr>
        <w:keepNext w:val="0"/>
        <w:keepLines w:val="0"/>
        <w:widowControl/>
        <w:numPr>
          <w:ilvl w:val="0"/>
          <w:numId w:val="27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土壤有效水的实际应用包括（ ）</w:t>
      </w:r>
    </w:p>
    <w:p w14:paraId="075DED4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指导灌溉 B. 判断土壤肥力 C. 选择作物品种 D. 计算作物需水量</w:t>
      </w:r>
    </w:p>
    <w:p w14:paraId="77393AC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FC6305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解析：根据土壤有效水含量确定灌溉时间和量，有效水含量高的土壤肥力较好，选择作物时需考虑其对有效水的需求，有效水是计算作物需水量的重要依据，四者均是实际应用场景。</w:t>
      </w:r>
    </w:p>
    <w:p w14:paraId="74BC276A">
      <w:pPr>
        <w:pStyle w:val="3"/>
        <w:keepNext w:val="0"/>
        <w:keepLines w:val="0"/>
        <w:widowControl/>
        <w:suppressLineNumbers w:val="0"/>
      </w:pPr>
      <w:r>
        <w:t>三、专业技能知识（30 题）</w:t>
      </w:r>
    </w:p>
    <w:p w14:paraId="667C5AFB">
      <w:pPr>
        <w:keepNext w:val="0"/>
        <w:keepLines w:val="0"/>
        <w:widowControl/>
        <w:numPr>
          <w:ilvl w:val="0"/>
          <w:numId w:val="27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水稻育秧的壮秧标准包括（ ）</w:t>
      </w:r>
    </w:p>
    <w:p w14:paraId="322343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苗高适宜 B. 根系发达 C. 叶片浓绿 D. 无病虫害</w:t>
      </w:r>
    </w:p>
    <w:p w14:paraId="26589B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4550C3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解析：水稻壮秧需苗高适中（15-20cm），根系发达（白根多），叶片浓绿有活力，无病虫害，这样的秧苗移栽后缓苗快，抗逆性强，利于高产。</w:t>
      </w:r>
    </w:p>
    <w:p w14:paraId="203E642E">
      <w:pPr>
        <w:keepNext w:val="0"/>
        <w:keepLines w:val="0"/>
        <w:widowControl/>
        <w:numPr>
          <w:ilvl w:val="0"/>
          <w:numId w:val="27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小麦播种后出苗前的管理措施包括（ ）</w:t>
      </w:r>
    </w:p>
    <w:p w14:paraId="6888DC5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镇压 B. 浇水 C. 除草 D. 防治病虫害</w:t>
      </w:r>
    </w:p>
    <w:p w14:paraId="174334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48ED380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解析：小麦播种后镇压能使种子与土壤紧密接触，利于吸水萌发；土壤干旱时需浇水，保证出苗；可喷施土壤封闭除草剂防除杂草；出苗前病虫害少，一般无需防治。</w:t>
      </w:r>
    </w:p>
    <w:p w14:paraId="319FE4B0">
      <w:pPr>
        <w:keepNext w:val="0"/>
        <w:keepLines w:val="0"/>
        <w:widowControl/>
        <w:numPr>
          <w:ilvl w:val="0"/>
          <w:numId w:val="27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玉米苗期缺氮的防治措施包括（ ）</w:t>
      </w:r>
    </w:p>
    <w:p w14:paraId="7B715D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追施氮肥 B. 叶面喷施尿素 C. 浇水 D. 中耕松土</w:t>
      </w:r>
    </w:p>
    <w:p w14:paraId="3B36A0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3BD0AB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解析：玉米苗期缺氮时，可追施尿素等氮肥，或叶面喷施尿素溶液快速补充；浇水能促进氮素溶解吸收；中耕松土改善土壤通气，促进根系生长，提高吸氮能力。</w:t>
      </w:r>
    </w:p>
    <w:p w14:paraId="265725B6">
      <w:pPr>
        <w:keepNext w:val="0"/>
        <w:keepLines w:val="0"/>
        <w:widowControl/>
        <w:numPr>
          <w:ilvl w:val="0"/>
          <w:numId w:val="27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棉花蕾期的管理措施包括（ ）</w:t>
      </w:r>
    </w:p>
    <w:p w14:paraId="3E4AFA2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轻施蕾肥 B. 及时浇水 C. 整枝打杈 D. 防治病虫害</w:t>
      </w:r>
    </w:p>
    <w:p w14:paraId="37C155F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D823FA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解析：棉花蕾期需轻施氮、磷、钾蕾肥，避免徒长；及时浇水，保持土壤湿润；整枝打杈（去除叶枝），减少养分消耗；防治蚜虫、红蜘蛛等病虫害，保护叶片功能。</w:t>
      </w:r>
    </w:p>
    <w:p w14:paraId="7E5DE674">
      <w:pPr>
        <w:keepNext w:val="0"/>
        <w:keepLines w:val="0"/>
        <w:widowControl/>
        <w:numPr>
          <w:ilvl w:val="0"/>
          <w:numId w:val="27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作物追肥的施用时期应根据（ ）确定</w:t>
      </w:r>
    </w:p>
    <w:p w14:paraId="37C67DE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作物生育期 B. 需肥临界期 C. 土壤肥力 D. 作物长势</w:t>
      </w:r>
    </w:p>
    <w:p w14:paraId="7626C01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6DCBA0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解析：追肥时期需结合作物生育期（如小麦拔节期）、需肥临界期（如玉米大喇叭口期）、土壤肥力（肥力低早追）、作物长势（弱苗早追）综合确定，确保养分供应及时。</w:t>
      </w:r>
    </w:p>
    <w:p w14:paraId="4CCB097C">
      <w:pPr>
        <w:keepNext w:val="0"/>
        <w:keepLines w:val="0"/>
        <w:widowControl/>
        <w:numPr>
          <w:ilvl w:val="0"/>
          <w:numId w:val="27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水稻拔节期的管理措施包括（ ）</w:t>
      </w:r>
    </w:p>
    <w:p w14:paraId="5C31A8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追施拔节肥 B. 合理灌溉 C. 防治病虫害 D. 防止倒伏</w:t>
      </w:r>
    </w:p>
    <w:p w14:paraId="6EB4DA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921439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解析：水稻拔节期需追施氮肥，促进茎秆粗壮；保持浅水层灌溉，避免深水；防治纹枯病、二化螟等病虫害；通过合理施肥和晒田，防止植株徒长倒伏。</w:t>
      </w:r>
    </w:p>
    <w:p w14:paraId="7CF096D6">
      <w:pPr>
        <w:keepNext w:val="0"/>
        <w:keepLines w:val="0"/>
        <w:widowControl/>
        <w:numPr>
          <w:ilvl w:val="0"/>
          <w:numId w:val="27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小麦白粉病的发病症状包括（ ）</w:t>
      </w:r>
    </w:p>
    <w:p w14:paraId="4EE019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叶片出现白色霉层 B. 霉层后期变为灰色 C. 叶片发黄干枯 D. 籽粒秕瘦</w:t>
      </w:r>
    </w:p>
    <w:p w14:paraId="68CA688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918609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解析：小麦白粉病发病初期叶片出现白色霉层，后期霉层变为灰色并产生黑色小点，严重时叶片发黄干枯，光合功能下降，导致籽粒秕瘦，产量降低。</w:t>
      </w:r>
    </w:p>
    <w:p w14:paraId="32D4322A">
      <w:pPr>
        <w:keepNext w:val="0"/>
        <w:keepLines w:val="0"/>
        <w:widowControl/>
        <w:numPr>
          <w:ilvl w:val="0"/>
          <w:numId w:val="27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玉米地膜覆盖栽培中，地膜选择的依据包括（ ）</w:t>
      </w:r>
    </w:p>
    <w:p w14:paraId="5C0D9A9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宽度 B. 厚度 C. 透明度 D. 耐老化性</w:t>
      </w:r>
    </w:p>
    <w:p w14:paraId="1C91C72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CE301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解析：地膜宽度需与栽培行距匹配，厚度选择 0.004-0.006mm 超薄型，透明度高利于透光增温，耐老化性强可延长使用寿命，四项均是选择依据。</w:t>
      </w:r>
    </w:p>
    <w:p w14:paraId="1066984B">
      <w:pPr>
        <w:keepNext w:val="0"/>
        <w:keepLines w:val="0"/>
        <w:widowControl/>
        <w:numPr>
          <w:ilvl w:val="0"/>
          <w:numId w:val="27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棉花吐絮期的管理措施包括（ ）</w:t>
      </w:r>
    </w:p>
    <w:p w14:paraId="79EEF38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喷施叶面肥 B. 及时采摘 C. 防治病虫害 D. 整枝修棉</w:t>
      </w:r>
    </w:p>
    <w:p w14:paraId="031CDA7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6DF5AC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解析：棉花吐絮期喷施磷酸二氢钾等叶面肥，延缓叶片衰老；及时采摘成熟棉铃，防止霉变；防治红蜘蛛、棉铃虫等病虫害；整枝修棉（去除无效枝），改善通风透光。</w:t>
      </w:r>
    </w:p>
    <w:p w14:paraId="62AB2DAD">
      <w:pPr>
        <w:keepNext w:val="0"/>
        <w:keepLines w:val="0"/>
        <w:widowControl/>
        <w:numPr>
          <w:ilvl w:val="0"/>
          <w:numId w:val="28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作物病虫害调查的样本数量确定依据包括（ ）</w:t>
      </w:r>
    </w:p>
    <w:p w14:paraId="4371EE8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地块面积 B. 病虫害发生程度 C. 作物品种 D. 调查精度要求</w:t>
      </w:r>
    </w:p>
    <w:p w14:paraId="5C1D72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答案：ABD</w:t>
      </w:r>
    </w:p>
    <w:p w14:paraId="6D7FAE9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解析：样本数量需根据地块面积（面积大增加样本）、病虫害发生程度（重发区少样本）、调查精度要求（精度高多样本）确定；作物品种对样本数量影响较小，不是主要依据。</w:t>
      </w:r>
    </w:p>
    <w:p w14:paraId="0E85F526">
      <w:pPr>
        <w:keepNext w:val="0"/>
        <w:keepLines w:val="0"/>
        <w:widowControl/>
        <w:numPr>
          <w:ilvl w:val="0"/>
          <w:numId w:val="28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水稻移栽的技术要点包括（ ）</w:t>
      </w:r>
    </w:p>
    <w:p w14:paraId="670950C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移栽深度 B. 移栽密度 C. 秧苗质量 D. 移栽时间</w:t>
      </w:r>
    </w:p>
    <w:p w14:paraId="50BF714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502BC8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解析：水稻移栽需控制深度（1-2cm），合理密度（根据品种和肥力），选用健壮秧苗（根系发达），选择适宜时间（气温稳定在 15℃以上），确保移栽质量。</w:t>
      </w:r>
    </w:p>
    <w:p w14:paraId="79DFF446">
      <w:pPr>
        <w:keepNext w:val="0"/>
        <w:keepLines w:val="0"/>
        <w:widowControl/>
        <w:numPr>
          <w:ilvl w:val="0"/>
          <w:numId w:val="28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小麦赤霉病的防治措施包括（ ）</w:t>
      </w:r>
    </w:p>
    <w:p w14:paraId="06FE7E9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选用抗病品种 B. 药剂防治 C. 清除病残体 D. 合理施肥</w:t>
      </w:r>
    </w:p>
    <w:p w14:paraId="732101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1E09036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解析：小麦赤霉病防治需选用抗病品种，在扬花期喷施多菌灵等药剂，收获后清除病残体，合理施肥（控制氮肥），避免植株徒长，降低发病风险。</w:t>
      </w:r>
    </w:p>
    <w:p w14:paraId="1EC98DAB">
      <w:pPr>
        <w:keepNext w:val="0"/>
        <w:keepLines w:val="0"/>
        <w:widowControl/>
        <w:numPr>
          <w:ilvl w:val="0"/>
          <w:numId w:val="28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玉米收获的技术要求包括（ ）</w:t>
      </w:r>
    </w:p>
    <w:p w14:paraId="6821EA3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适时收获 B. 减少损伤 C. 及时晾晒 D. 秸秆处理</w:t>
      </w:r>
    </w:p>
    <w:p w14:paraId="345F806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5A1009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解析：玉米需在完熟期收获，收获时减少籽粒损伤，收获后及时晾晒降低含水率，秸秆可粉碎还田或回收，四项均是收获的技术要求。</w:t>
      </w:r>
    </w:p>
    <w:p w14:paraId="03D825B9">
      <w:pPr>
        <w:keepNext w:val="0"/>
        <w:keepLines w:val="0"/>
        <w:widowControl/>
        <w:numPr>
          <w:ilvl w:val="0"/>
          <w:numId w:val="28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棉花花铃期的灌溉原则包括（ ）</w:t>
      </w:r>
    </w:p>
    <w:p w14:paraId="2C565EA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适时灌溉 B. 适量灌溉 C. 均匀灌溉 D. 避免大水漫灌</w:t>
      </w:r>
    </w:p>
    <w:p w14:paraId="489CA01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4CA31D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解析：棉花花铃期需适时灌溉（土壤干旱时），适量灌溉（避免积水），均匀灌溉（保证全田供水一致），避免大水漫灌（防止根系缺氧），确保水分供应合理。</w:t>
      </w:r>
    </w:p>
    <w:p w14:paraId="248BFF81">
      <w:pPr>
        <w:keepNext w:val="0"/>
        <w:keepLines w:val="0"/>
        <w:widowControl/>
        <w:numPr>
          <w:ilvl w:val="0"/>
          <w:numId w:val="28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作物秸秆还田的注意事项包括（ ）</w:t>
      </w:r>
    </w:p>
    <w:p w14:paraId="26E97CD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秸秆粉碎 B. 调节碳氮比 C. 深耕翻压 D. 防治病虫害</w:t>
      </w:r>
    </w:p>
    <w:p w14:paraId="4679EC58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D3187D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解析：秸秆还田需粉碎秸秆（长度 &lt; 10cm），增施氮肥调节碳氮比（25:1），深耕翻压入土（20-30cm），避免秸秆带菌传病（如玉米螟），确保还田效果。</w:t>
      </w:r>
    </w:p>
    <w:p w14:paraId="1B7C25C0">
      <w:pPr>
        <w:keepNext w:val="0"/>
        <w:keepLines w:val="0"/>
        <w:widowControl/>
        <w:numPr>
          <w:ilvl w:val="0"/>
          <w:numId w:val="28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水稻稻瘟病的防治措施包括（ ）</w:t>
      </w:r>
    </w:p>
    <w:p w14:paraId="7F6188A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选用抗病品种 B. 种子消毒 C. 药剂防治 D. 合理密植</w:t>
      </w:r>
    </w:p>
    <w:p w14:paraId="51F15F6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1D9B13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解析：水稻稻瘟病防治需选用抗病品种，种子消毒（药剂浸种），发病初期喷施三环唑等药剂，合理密植改善通风，综合控制病害发生。</w:t>
      </w:r>
    </w:p>
    <w:p w14:paraId="544BBF46">
      <w:pPr>
        <w:keepNext w:val="0"/>
        <w:keepLines w:val="0"/>
        <w:widowControl/>
        <w:numPr>
          <w:ilvl w:val="0"/>
          <w:numId w:val="28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小麦灌浆期的叶面施肥种类包括（ ）</w:t>
      </w:r>
    </w:p>
    <w:p w14:paraId="075A216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磷酸二氢钾 B. 尿素 C. 硼肥 D. 锌肥</w:t>
      </w:r>
    </w:p>
    <w:p w14:paraId="1B60104D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89FFA0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解析：小麦灌浆期叶面喷施磷酸二氢钾（增粒重）、尿素（补氮）、硼肥（促进授粉）、锌肥（防缺素），可补充养分，提高产量和品质，根据土壤养分状况选择喷施。</w:t>
      </w:r>
    </w:p>
    <w:p w14:paraId="07B47650">
      <w:pPr>
        <w:keepNext w:val="0"/>
        <w:keepLines w:val="0"/>
        <w:widowControl/>
        <w:numPr>
          <w:ilvl w:val="0"/>
          <w:numId w:val="28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玉米地膜覆盖栽培中，苗期管理的措施包括（ ）</w:t>
      </w:r>
    </w:p>
    <w:p w14:paraId="0727548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破膜放苗 B. 查苗补苗 C. 间苗定苗 D. 防治病虫害</w:t>
      </w:r>
    </w:p>
    <w:p w14:paraId="5F30BD0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8FF336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解析：玉米地膜覆盖苗期需破膜放苗（避免烫伤），查苗补苗（保证全苗），间苗定苗（3-4 叶期），防治地下害虫和蚜虫，培育壮苗。</w:t>
      </w:r>
    </w:p>
    <w:p w14:paraId="01D78DD5">
      <w:pPr>
        <w:keepNext w:val="0"/>
        <w:keepLines w:val="0"/>
        <w:widowControl/>
        <w:numPr>
          <w:ilvl w:val="0"/>
          <w:numId w:val="28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棉花纤维品质的测定指标包括（ ）</w:t>
      </w:r>
    </w:p>
    <w:p w14:paraId="50D26C0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长度 B. 强度 C. 细度 D. 成熟度</w:t>
      </w:r>
    </w:p>
    <w:p w14:paraId="09CF29E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75C16C4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解析：棉花纤维品质测定包括长度（纤维平均长度）、强度（断裂强度）、细度（纤维直径）、成熟度（纤维发育程度），这些指标决定纤维的纺织性能和使用价值。</w:t>
      </w:r>
    </w:p>
    <w:p w14:paraId="0CB0EA76">
      <w:pPr>
        <w:keepNext w:val="0"/>
        <w:keepLines w:val="0"/>
        <w:widowControl/>
        <w:numPr>
          <w:ilvl w:val="0"/>
          <w:numId w:val="29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作物种子储藏前的准备工作包括（ ）</w:t>
      </w:r>
    </w:p>
    <w:p w14:paraId="343305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种子清选 B. 种子干燥 C. 仓库消毒 D. 种子包衣</w:t>
      </w:r>
    </w:p>
    <w:p w14:paraId="5DCD8C3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F70C81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解析：种子储藏前需清选（去除杂质）、干燥（降低含水率至安全标准）、仓库消毒（防病虫害）、种子包衣（防虫蛀），确保种子安全储藏。</w:t>
      </w:r>
    </w:p>
    <w:p w14:paraId="2C66689F">
      <w:pPr>
        <w:keepNext w:val="0"/>
        <w:keepLines w:val="0"/>
        <w:widowControl/>
        <w:numPr>
          <w:ilvl w:val="0"/>
          <w:numId w:val="291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水稻育秧中，秧田施肥的原则包括（ ）</w:t>
      </w:r>
    </w:p>
    <w:p w14:paraId="4B3890F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基肥足 B. 追肥早 C. 少量多次 D. 氮磷钾配合</w:t>
      </w:r>
    </w:p>
    <w:p w14:paraId="2C11BAD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CD433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解析：水稻秧田施肥需基肥足（有机肥 + 化肥），追肥早（2-3 叶期），少量多次（避免肥害），氮磷钾配合（平衡养分），培育健壮秧苗。</w:t>
      </w:r>
    </w:p>
    <w:p w14:paraId="7BAB775B">
      <w:pPr>
        <w:keepNext w:val="0"/>
        <w:keepLines w:val="0"/>
        <w:widowControl/>
        <w:numPr>
          <w:ilvl w:val="0"/>
          <w:numId w:val="292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小麦蚜虫的危害时期包括（ ）</w:t>
      </w:r>
    </w:p>
    <w:p w14:paraId="57F0881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苗期 B. 拔节期 C. 孕穗期 D. 灌浆期</w:t>
      </w:r>
    </w:p>
    <w:p w14:paraId="02B3C4D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5FAA1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解析：小麦蚜虫在苗期（危害叶片）、拔节期（危害嫩茎）、孕穗期（危害麦穗）、灌浆期（吸食汁液，影响灌浆）均会危害，需根据不同时期采取防治措施。</w:t>
      </w:r>
    </w:p>
    <w:p w14:paraId="622B4597">
      <w:pPr>
        <w:keepNext w:val="0"/>
        <w:keepLines w:val="0"/>
        <w:widowControl/>
        <w:numPr>
          <w:ilvl w:val="0"/>
          <w:numId w:val="293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玉米缺钾的症状包括（ ）</w:t>
      </w:r>
    </w:p>
    <w:p w14:paraId="6DAD82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叶片边缘焦枯 B. 茎秆细弱 C. 易倒伏 D. 籽粒秕瘦</w:t>
      </w:r>
    </w:p>
    <w:p w14:paraId="01093E50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5CA1E7BE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解析：玉米缺钾时，叶片边缘先发黄焦枯，茎秆细弱，抗倒伏能力差，灌浆期缺钾导致籽粒秕瘦，产量降低，需及时补充钾肥。</w:t>
      </w:r>
    </w:p>
    <w:p w14:paraId="4ECF0E2F">
      <w:pPr>
        <w:keepNext w:val="0"/>
        <w:keepLines w:val="0"/>
        <w:widowControl/>
        <w:numPr>
          <w:ilvl w:val="0"/>
          <w:numId w:val="294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棉花苗期管理的目标包括（ ）</w:t>
      </w:r>
    </w:p>
    <w:p w14:paraId="0D8AA04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培育壮苗 B. 促进根系生长 C. 控制徒长 D. 防治病虫害</w:t>
      </w:r>
    </w:p>
    <w:p w14:paraId="104A2E27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24A0F81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解析：棉花苗期管理目标是培育根系发达、生长健壮的秧苗，控制氮肥用量防止徒长，及时防治立枯病、蚜虫等病虫害，为后期生长打下基础。</w:t>
      </w:r>
    </w:p>
    <w:p w14:paraId="468FFF93">
      <w:pPr>
        <w:keepNext w:val="0"/>
        <w:keepLines w:val="0"/>
        <w:widowControl/>
        <w:numPr>
          <w:ilvl w:val="0"/>
          <w:numId w:val="295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作物测土配方施肥的实施步骤包括（ ）</w:t>
      </w:r>
    </w:p>
    <w:p w14:paraId="7267359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田间试验 B. 土壤测试 C. 配方设计 D. 示范推广</w:t>
      </w:r>
    </w:p>
    <w:p w14:paraId="25FFD41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6D58938B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解析：测土配方施肥需先进行田间试验（验证配方），测试土壤养分，设计施肥配方，在田间示范推广，确保配方科学可行，逐步推广应用。</w:t>
      </w:r>
    </w:p>
    <w:p w14:paraId="6ABD5C4B">
      <w:pPr>
        <w:keepNext w:val="0"/>
        <w:keepLines w:val="0"/>
        <w:widowControl/>
        <w:numPr>
          <w:ilvl w:val="0"/>
          <w:numId w:val="296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水稻直播栽培中，杂草防治的措施包括（ ）</w:t>
      </w:r>
    </w:p>
    <w:p w14:paraId="5718E975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土壤封闭除草 B. 苗后茎叶除草 C. 人工除草 D. 合理密植抑制杂草</w:t>
      </w:r>
    </w:p>
    <w:p w14:paraId="0895A65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64007F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解析：水稻直播杂草防治可在播种后喷施封闭除草剂，出苗后喷施茎叶除草剂，结合人工除草，合理密植提高群体竞争力，抑制杂草生长，综合防除杂草。</w:t>
      </w:r>
    </w:p>
    <w:p w14:paraId="2C3DBE70">
      <w:pPr>
        <w:keepNext w:val="0"/>
        <w:keepLines w:val="0"/>
        <w:widowControl/>
        <w:numPr>
          <w:ilvl w:val="0"/>
          <w:numId w:val="297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小麦吸浆虫的危害症状包括（ ）</w:t>
      </w:r>
    </w:p>
    <w:p w14:paraId="4CDD3D2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麦粒空壳 B. 籽粒秕瘦 C. 麦穗发黄 D. 叶片失绿</w:t>
      </w:r>
    </w:p>
    <w:p w14:paraId="5FDF2AEF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</w:t>
      </w:r>
    </w:p>
    <w:p w14:paraId="7A4EEB4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解析：小麦吸浆虫幼虫吸食麦粒汁液，导致麦粒空壳或秕瘦，麦穗因养分不足发黄；叶片失绿多由蚜虫或病害引起，不是吸浆虫的危害症状。</w:t>
      </w:r>
    </w:p>
    <w:p w14:paraId="14D86406">
      <w:pPr>
        <w:keepNext w:val="0"/>
        <w:keepLines w:val="0"/>
        <w:widowControl/>
        <w:numPr>
          <w:ilvl w:val="0"/>
          <w:numId w:val="298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玉米地膜覆盖栽培中，施肥的技术要点包括（ ）</w:t>
      </w:r>
    </w:p>
    <w:p w14:paraId="78AE01C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增施有机肥 B. 氮磷钾配合 C. 深施肥料 D. 控制氮肥用量</w:t>
      </w:r>
    </w:p>
    <w:p w14:paraId="3654B3E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4131B02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解析：玉米地膜覆盖施肥需增施有机肥（改善土壤），氮磷钾配合（平衡养分），深施肥料（避免挥发），控制氮肥用量（防止徒长），提高肥料利用率。</w:t>
      </w:r>
    </w:p>
    <w:p w14:paraId="67F9A47B">
      <w:pPr>
        <w:keepNext w:val="0"/>
        <w:keepLines w:val="0"/>
        <w:widowControl/>
        <w:numPr>
          <w:ilvl w:val="0"/>
          <w:numId w:val="299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棉花采摘的质量要求包括（ ）</w:t>
      </w:r>
    </w:p>
    <w:p w14:paraId="1C62DAC6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分等级采摘 B. 不带杂质 C. 不摘青铃 D. 不摘烂铃</w:t>
      </w:r>
    </w:p>
    <w:p w14:paraId="2ABFA1C2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7729F3B9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解析：棉花采摘需按棉絮品质分等级采摘，避免混入叶片、碎枝等杂质，不采摘未成熟的青铃和腐烂的烂铃，确保棉花品质，提高经济效益。</w:t>
      </w:r>
    </w:p>
    <w:p w14:paraId="33961CC3">
      <w:pPr>
        <w:keepNext w:val="0"/>
        <w:keepLines w:val="0"/>
        <w:widowControl/>
        <w:numPr>
          <w:ilvl w:val="0"/>
          <w:numId w:val="300"/>
        </w:numPr>
        <w:suppressLineNumbers w:val="0"/>
        <w:pBdr>
          <w:left w:val="none" w:color="auto" w:sz="0" w:space="0"/>
        </w:pBdr>
        <w:spacing w:before="0" w:beforeAutospacing="0" w:after="0" w:afterAutospacing="0" w:line="24" w:lineRule="atLeast"/>
        <w:ind w:left="0" w:hanging="360"/>
      </w:pPr>
      <w:r>
        <w:rPr>
          <w:bdr w:val="none" w:color="auto" w:sz="0" w:space="0"/>
        </w:rPr>
        <w:t>作物种子储藏期间的异常情况处理包括（ ）</w:t>
      </w:r>
    </w:p>
    <w:p w14:paraId="49F243FA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A. 发热处理 B. 霉变处理 C. 虫蛀处理 D. 发芽处理</w:t>
      </w:r>
    </w:p>
    <w:p w14:paraId="4948E181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答案：ABCD</w:t>
      </w:r>
    </w:p>
    <w:p w14:paraId="0AC3AFAC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解析：种子储藏期间发热需通风降温，霉变需晾晒降湿，虫蛀需采用物理（高温）或化学（药剂）防治，发芽需重新干燥，及时处理异常情况，保证种子安全。</w:t>
      </w:r>
    </w:p>
    <w:p w14:paraId="1DBFA46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05D282"/>
    <w:multiLevelType w:val="multilevel"/>
    <w:tmpl w:val="8005D28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818445BC"/>
    <w:multiLevelType w:val="multilevel"/>
    <w:tmpl w:val="818445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81931E69"/>
    <w:multiLevelType w:val="multilevel"/>
    <w:tmpl w:val="81931E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">
    <w:nsid w:val="8193AC4A"/>
    <w:multiLevelType w:val="multilevel"/>
    <w:tmpl w:val="8193AC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8451006E"/>
    <w:multiLevelType w:val="multilevel"/>
    <w:tmpl w:val="845100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">
    <w:nsid w:val="846A750C"/>
    <w:multiLevelType w:val="multilevel"/>
    <w:tmpl w:val="846A75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862BDFD7"/>
    <w:multiLevelType w:val="multilevel"/>
    <w:tmpl w:val="862BDF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86C2057D"/>
    <w:multiLevelType w:val="multilevel"/>
    <w:tmpl w:val="86C205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86E4FA86"/>
    <w:multiLevelType w:val="multilevel"/>
    <w:tmpl w:val="86E4FA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87E32CCA"/>
    <w:multiLevelType w:val="multilevel"/>
    <w:tmpl w:val="87E32C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">
    <w:nsid w:val="89C662D9"/>
    <w:multiLevelType w:val="multilevel"/>
    <w:tmpl w:val="89C662D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">
    <w:nsid w:val="8A20574F"/>
    <w:multiLevelType w:val="multilevel"/>
    <w:tmpl w:val="8A2057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8A4B1BD0"/>
    <w:multiLevelType w:val="multilevel"/>
    <w:tmpl w:val="8A4B1B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">
    <w:nsid w:val="8A4CEA13"/>
    <w:multiLevelType w:val="multilevel"/>
    <w:tmpl w:val="8A4CEA1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8B474E7C"/>
    <w:multiLevelType w:val="multilevel"/>
    <w:tmpl w:val="8B474E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">
    <w:nsid w:val="8B86BA84"/>
    <w:multiLevelType w:val="multilevel"/>
    <w:tmpl w:val="8B86BA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">
    <w:nsid w:val="8BCE9C94"/>
    <w:multiLevelType w:val="multilevel"/>
    <w:tmpl w:val="8BCE9C9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">
    <w:nsid w:val="8C3DFD34"/>
    <w:multiLevelType w:val="multilevel"/>
    <w:tmpl w:val="8C3DFD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">
    <w:nsid w:val="8C6F2643"/>
    <w:multiLevelType w:val="multilevel"/>
    <w:tmpl w:val="8C6F26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">
    <w:nsid w:val="8D3BF896"/>
    <w:multiLevelType w:val="multilevel"/>
    <w:tmpl w:val="8D3BF8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">
    <w:nsid w:val="900245A6"/>
    <w:multiLevelType w:val="multilevel"/>
    <w:tmpl w:val="900245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">
    <w:nsid w:val="90024E9D"/>
    <w:multiLevelType w:val="multilevel"/>
    <w:tmpl w:val="90024E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">
    <w:nsid w:val="90C2CCBD"/>
    <w:multiLevelType w:val="multilevel"/>
    <w:tmpl w:val="90C2CC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">
    <w:nsid w:val="926EC758"/>
    <w:multiLevelType w:val="multilevel"/>
    <w:tmpl w:val="926EC7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">
    <w:nsid w:val="93D57857"/>
    <w:multiLevelType w:val="multilevel"/>
    <w:tmpl w:val="93D578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">
    <w:nsid w:val="94741EED"/>
    <w:multiLevelType w:val="multilevel"/>
    <w:tmpl w:val="94741EE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">
    <w:nsid w:val="95AAB423"/>
    <w:multiLevelType w:val="multilevel"/>
    <w:tmpl w:val="95AAB4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">
    <w:nsid w:val="95B70511"/>
    <w:multiLevelType w:val="multilevel"/>
    <w:tmpl w:val="95B705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">
    <w:nsid w:val="9626190C"/>
    <w:multiLevelType w:val="multilevel"/>
    <w:tmpl w:val="962619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">
    <w:nsid w:val="99601B17"/>
    <w:multiLevelType w:val="multilevel"/>
    <w:tmpl w:val="99601B1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0">
    <w:nsid w:val="99C2731B"/>
    <w:multiLevelType w:val="multilevel"/>
    <w:tmpl w:val="99C273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1">
    <w:nsid w:val="99CE3B60"/>
    <w:multiLevelType w:val="multilevel"/>
    <w:tmpl w:val="99CE3B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2">
    <w:nsid w:val="9A9F4D0A"/>
    <w:multiLevelType w:val="multilevel"/>
    <w:tmpl w:val="9A9F4D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3">
    <w:nsid w:val="9AA96190"/>
    <w:multiLevelType w:val="multilevel"/>
    <w:tmpl w:val="9AA961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4">
    <w:nsid w:val="9BFF5F14"/>
    <w:multiLevelType w:val="multilevel"/>
    <w:tmpl w:val="9BFF5F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5">
    <w:nsid w:val="9D066971"/>
    <w:multiLevelType w:val="multilevel"/>
    <w:tmpl w:val="9D06697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6">
    <w:nsid w:val="9D1A38C1"/>
    <w:multiLevelType w:val="multilevel"/>
    <w:tmpl w:val="9D1A38C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7">
    <w:nsid w:val="9DCF0CA5"/>
    <w:multiLevelType w:val="multilevel"/>
    <w:tmpl w:val="9DCF0C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8">
    <w:nsid w:val="9E079EE2"/>
    <w:multiLevelType w:val="multilevel"/>
    <w:tmpl w:val="9E079EE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39">
    <w:nsid w:val="9E83E1BA"/>
    <w:multiLevelType w:val="multilevel"/>
    <w:tmpl w:val="9E83E1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0">
    <w:nsid w:val="9F07FD68"/>
    <w:multiLevelType w:val="multilevel"/>
    <w:tmpl w:val="9F07FD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1">
    <w:nsid w:val="9F44C4FB"/>
    <w:multiLevelType w:val="multilevel"/>
    <w:tmpl w:val="9F44C4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2">
    <w:nsid w:val="9F9CA87B"/>
    <w:multiLevelType w:val="multilevel"/>
    <w:tmpl w:val="9F9CA87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3">
    <w:nsid w:val="A049EFDB"/>
    <w:multiLevelType w:val="multilevel"/>
    <w:tmpl w:val="A049EF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4">
    <w:nsid w:val="A1EAD9E3"/>
    <w:multiLevelType w:val="multilevel"/>
    <w:tmpl w:val="A1EAD9E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5">
    <w:nsid w:val="A1EB8BD8"/>
    <w:multiLevelType w:val="multilevel"/>
    <w:tmpl w:val="A1EB8BD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6">
    <w:nsid w:val="A3AEEB41"/>
    <w:multiLevelType w:val="multilevel"/>
    <w:tmpl w:val="A3AEEB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7">
    <w:nsid w:val="A60A399E"/>
    <w:multiLevelType w:val="multilevel"/>
    <w:tmpl w:val="A60A399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8">
    <w:nsid w:val="A685AB73"/>
    <w:multiLevelType w:val="multilevel"/>
    <w:tmpl w:val="A685AB7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9">
    <w:nsid w:val="A6A104B6"/>
    <w:multiLevelType w:val="multilevel"/>
    <w:tmpl w:val="A6A104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0">
    <w:nsid w:val="A7B22CB0"/>
    <w:multiLevelType w:val="multilevel"/>
    <w:tmpl w:val="A7B22CB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1">
    <w:nsid w:val="A7E5E6A6"/>
    <w:multiLevelType w:val="multilevel"/>
    <w:tmpl w:val="A7E5E6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2">
    <w:nsid w:val="A85B8C6C"/>
    <w:multiLevelType w:val="multilevel"/>
    <w:tmpl w:val="A85B8C6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3">
    <w:nsid w:val="A8CB1286"/>
    <w:multiLevelType w:val="multilevel"/>
    <w:tmpl w:val="A8CB12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4">
    <w:nsid w:val="A8F1C2AD"/>
    <w:multiLevelType w:val="multilevel"/>
    <w:tmpl w:val="A8F1C2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5">
    <w:nsid w:val="AA7004AF"/>
    <w:multiLevelType w:val="multilevel"/>
    <w:tmpl w:val="AA7004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6">
    <w:nsid w:val="AA837F79"/>
    <w:multiLevelType w:val="multilevel"/>
    <w:tmpl w:val="AA837F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7">
    <w:nsid w:val="AB304FCC"/>
    <w:multiLevelType w:val="multilevel"/>
    <w:tmpl w:val="AB304F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8">
    <w:nsid w:val="AB88B40D"/>
    <w:multiLevelType w:val="multilevel"/>
    <w:tmpl w:val="AB88B4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59">
    <w:nsid w:val="ABEFCC66"/>
    <w:multiLevelType w:val="multilevel"/>
    <w:tmpl w:val="ABEFCC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0">
    <w:nsid w:val="AE651916"/>
    <w:multiLevelType w:val="multilevel"/>
    <w:tmpl w:val="AE6519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1">
    <w:nsid w:val="AFF50CD2"/>
    <w:multiLevelType w:val="multilevel"/>
    <w:tmpl w:val="AFF50C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2">
    <w:nsid w:val="B05125C0"/>
    <w:multiLevelType w:val="multilevel"/>
    <w:tmpl w:val="B05125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3">
    <w:nsid w:val="B109AAAD"/>
    <w:multiLevelType w:val="multilevel"/>
    <w:tmpl w:val="B109AAA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4">
    <w:nsid w:val="B1FA219B"/>
    <w:multiLevelType w:val="multilevel"/>
    <w:tmpl w:val="B1FA21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5">
    <w:nsid w:val="B2D78FA4"/>
    <w:multiLevelType w:val="multilevel"/>
    <w:tmpl w:val="B2D78F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6">
    <w:nsid w:val="B35C7D0A"/>
    <w:multiLevelType w:val="multilevel"/>
    <w:tmpl w:val="B35C7D0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7">
    <w:nsid w:val="B4B56EE0"/>
    <w:multiLevelType w:val="multilevel"/>
    <w:tmpl w:val="B4B56EE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8">
    <w:nsid w:val="B4EC1745"/>
    <w:multiLevelType w:val="multilevel"/>
    <w:tmpl w:val="B4EC174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9">
    <w:nsid w:val="B4F32435"/>
    <w:multiLevelType w:val="multilevel"/>
    <w:tmpl w:val="B4F3243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0">
    <w:nsid w:val="B67D59D2"/>
    <w:multiLevelType w:val="multilevel"/>
    <w:tmpl w:val="B67D59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1">
    <w:nsid w:val="B81C469F"/>
    <w:multiLevelType w:val="multilevel"/>
    <w:tmpl w:val="B81C469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2">
    <w:nsid w:val="B8610E4B"/>
    <w:multiLevelType w:val="multilevel"/>
    <w:tmpl w:val="B8610E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3">
    <w:nsid w:val="B93DF7D7"/>
    <w:multiLevelType w:val="multilevel"/>
    <w:tmpl w:val="B93DF7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4">
    <w:nsid w:val="BAF3BA7C"/>
    <w:multiLevelType w:val="multilevel"/>
    <w:tmpl w:val="BAF3BA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5">
    <w:nsid w:val="BAF4156D"/>
    <w:multiLevelType w:val="multilevel"/>
    <w:tmpl w:val="BAF415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6">
    <w:nsid w:val="BC585C8E"/>
    <w:multiLevelType w:val="multilevel"/>
    <w:tmpl w:val="BC585C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7">
    <w:nsid w:val="BCB0B3B4"/>
    <w:multiLevelType w:val="multilevel"/>
    <w:tmpl w:val="BCB0B3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8">
    <w:nsid w:val="BD343876"/>
    <w:multiLevelType w:val="multilevel"/>
    <w:tmpl w:val="BD34387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9">
    <w:nsid w:val="BD4331A3"/>
    <w:multiLevelType w:val="multilevel"/>
    <w:tmpl w:val="BD4331A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0">
    <w:nsid w:val="BE89CE75"/>
    <w:multiLevelType w:val="multilevel"/>
    <w:tmpl w:val="BE89CE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1">
    <w:nsid w:val="C059F866"/>
    <w:multiLevelType w:val="multilevel"/>
    <w:tmpl w:val="C059F8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2">
    <w:nsid w:val="C1EE4996"/>
    <w:multiLevelType w:val="multilevel"/>
    <w:tmpl w:val="C1EE49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3">
    <w:nsid w:val="C1F87F28"/>
    <w:multiLevelType w:val="multilevel"/>
    <w:tmpl w:val="C1F87F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4">
    <w:nsid w:val="C26AB484"/>
    <w:multiLevelType w:val="multilevel"/>
    <w:tmpl w:val="C26AB4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5">
    <w:nsid w:val="C27BF553"/>
    <w:multiLevelType w:val="multilevel"/>
    <w:tmpl w:val="C27BF5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6">
    <w:nsid w:val="C295B5B2"/>
    <w:multiLevelType w:val="multilevel"/>
    <w:tmpl w:val="C295B5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7">
    <w:nsid w:val="C315A1C3"/>
    <w:multiLevelType w:val="multilevel"/>
    <w:tmpl w:val="C315A1C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8">
    <w:nsid w:val="C45344E7"/>
    <w:multiLevelType w:val="multilevel"/>
    <w:tmpl w:val="C45344E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9">
    <w:nsid w:val="C502DD5B"/>
    <w:multiLevelType w:val="multilevel"/>
    <w:tmpl w:val="C502DD5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0">
    <w:nsid w:val="C7A6C849"/>
    <w:multiLevelType w:val="multilevel"/>
    <w:tmpl w:val="C7A6C84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1">
    <w:nsid w:val="C7F24C65"/>
    <w:multiLevelType w:val="multilevel"/>
    <w:tmpl w:val="C7F24C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2">
    <w:nsid w:val="C8A5298A"/>
    <w:multiLevelType w:val="multilevel"/>
    <w:tmpl w:val="C8A529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3">
    <w:nsid w:val="C9884468"/>
    <w:multiLevelType w:val="multilevel"/>
    <w:tmpl w:val="C98844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4">
    <w:nsid w:val="CA30E875"/>
    <w:multiLevelType w:val="multilevel"/>
    <w:tmpl w:val="CA30E8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5">
    <w:nsid w:val="CB437A05"/>
    <w:multiLevelType w:val="multilevel"/>
    <w:tmpl w:val="CB437A0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6">
    <w:nsid w:val="CBB19B3D"/>
    <w:multiLevelType w:val="multilevel"/>
    <w:tmpl w:val="CBB19B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7">
    <w:nsid w:val="CC231764"/>
    <w:multiLevelType w:val="multilevel"/>
    <w:tmpl w:val="CC2317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8">
    <w:nsid w:val="CC9DEA09"/>
    <w:multiLevelType w:val="multilevel"/>
    <w:tmpl w:val="CC9DEA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9">
    <w:nsid w:val="CCF7A13F"/>
    <w:multiLevelType w:val="multilevel"/>
    <w:tmpl w:val="CCF7A13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0">
    <w:nsid w:val="CDF401A0"/>
    <w:multiLevelType w:val="multilevel"/>
    <w:tmpl w:val="CDF401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1">
    <w:nsid w:val="CEA92B95"/>
    <w:multiLevelType w:val="multilevel"/>
    <w:tmpl w:val="CEA92B9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2">
    <w:nsid w:val="CFBF4114"/>
    <w:multiLevelType w:val="multilevel"/>
    <w:tmpl w:val="CFBF41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3">
    <w:nsid w:val="D1B2AEEA"/>
    <w:multiLevelType w:val="multilevel"/>
    <w:tmpl w:val="D1B2AE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4">
    <w:nsid w:val="D1D425B5"/>
    <w:multiLevelType w:val="multilevel"/>
    <w:tmpl w:val="D1D425B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5">
    <w:nsid w:val="D286C626"/>
    <w:multiLevelType w:val="multilevel"/>
    <w:tmpl w:val="D286C6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6">
    <w:nsid w:val="D2DB8EE8"/>
    <w:multiLevelType w:val="multilevel"/>
    <w:tmpl w:val="D2DB8EE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7">
    <w:nsid w:val="D4ED6ABF"/>
    <w:multiLevelType w:val="multilevel"/>
    <w:tmpl w:val="D4ED6AB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8">
    <w:nsid w:val="D5B947B1"/>
    <w:multiLevelType w:val="multilevel"/>
    <w:tmpl w:val="D5B947B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09">
    <w:nsid w:val="D6653372"/>
    <w:multiLevelType w:val="multilevel"/>
    <w:tmpl w:val="D665337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0">
    <w:nsid w:val="D7255956"/>
    <w:multiLevelType w:val="multilevel"/>
    <w:tmpl w:val="D725595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1">
    <w:nsid w:val="DAF9D97F"/>
    <w:multiLevelType w:val="multilevel"/>
    <w:tmpl w:val="DAF9D9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2">
    <w:nsid w:val="DB7B14BA"/>
    <w:multiLevelType w:val="multilevel"/>
    <w:tmpl w:val="DB7B14B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3">
    <w:nsid w:val="DC03E4EA"/>
    <w:multiLevelType w:val="multilevel"/>
    <w:tmpl w:val="DC03E4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4">
    <w:nsid w:val="DE308E23"/>
    <w:multiLevelType w:val="multilevel"/>
    <w:tmpl w:val="DE308E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5">
    <w:nsid w:val="E06FBA74"/>
    <w:multiLevelType w:val="multilevel"/>
    <w:tmpl w:val="E06FBA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6">
    <w:nsid w:val="E0F19FA4"/>
    <w:multiLevelType w:val="multilevel"/>
    <w:tmpl w:val="E0F19F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7">
    <w:nsid w:val="E4266B67"/>
    <w:multiLevelType w:val="multilevel"/>
    <w:tmpl w:val="E4266B6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8">
    <w:nsid w:val="E47D4D25"/>
    <w:multiLevelType w:val="multilevel"/>
    <w:tmpl w:val="E47D4D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19">
    <w:nsid w:val="E4A9E9D2"/>
    <w:multiLevelType w:val="multilevel"/>
    <w:tmpl w:val="E4A9E9D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0">
    <w:nsid w:val="E512B43B"/>
    <w:multiLevelType w:val="multilevel"/>
    <w:tmpl w:val="E512B4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1">
    <w:nsid w:val="E6186A85"/>
    <w:multiLevelType w:val="multilevel"/>
    <w:tmpl w:val="E6186A8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2">
    <w:nsid w:val="E82C6029"/>
    <w:multiLevelType w:val="multilevel"/>
    <w:tmpl w:val="E82C602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3">
    <w:nsid w:val="E9A04C19"/>
    <w:multiLevelType w:val="multilevel"/>
    <w:tmpl w:val="E9A04C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4">
    <w:nsid w:val="EA27C042"/>
    <w:multiLevelType w:val="multilevel"/>
    <w:tmpl w:val="EA27C04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5">
    <w:nsid w:val="EAB41696"/>
    <w:multiLevelType w:val="multilevel"/>
    <w:tmpl w:val="EAB416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6">
    <w:nsid w:val="EB26BDBD"/>
    <w:multiLevelType w:val="multilevel"/>
    <w:tmpl w:val="EB26BD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7">
    <w:nsid w:val="EB99D777"/>
    <w:multiLevelType w:val="multilevel"/>
    <w:tmpl w:val="EB99D7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8">
    <w:nsid w:val="EBD8C302"/>
    <w:multiLevelType w:val="multilevel"/>
    <w:tmpl w:val="EBD8C3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9">
    <w:nsid w:val="EBFE246B"/>
    <w:multiLevelType w:val="multilevel"/>
    <w:tmpl w:val="EBFE246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0">
    <w:nsid w:val="EC532911"/>
    <w:multiLevelType w:val="multilevel"/>
    <w:tmpl w:val="EC53291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1">
    <w:nsid w:val="ED36CBC8"/>
    <w:multiLevelType w:val="multilevel"/>
    <w:tmpl w:val="ED36CB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2">
    <w:nsid w:val="EF469298"/>
    <w:multiLevelType w:val="multilevel"/>
    <w:tmpl w:val="EF4692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3">
    <w:nsid w:val="EF539A91"/>
    <w:multiLevelType w:val="multilevel"/>
    <w:tmpl w:val="EF539A9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4">
    <w:nsid w:val="F0155066"/>
    <w:multiLevelType w:val="multilevel"/>
    <w:tmpl w:val="F015506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5">
    <w:nsid w:val="F1D7F652"/>
    <w:multiLevelType w:val="multilevel"/>
    <w:tmpl w:val="F1D7F65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6">
    <w:nsid w:val="F3BE38F5"/>
    <w:multiLevelType w:val="multilevel"/>
    <w:tmpl w:val="F3BE38F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7">
    <w:nsid w:val="F3F4E37A"/>
    <w:multiLevelType w:val="multilevel"/>
    <w:tmpl w:val="F3F4E37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8">
    <w:nsid w:val="F50B2199"/>
    <w:multiLevelType w:val="multilevel"/>
    <w:tmpl w:val="F50B21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39">
    <w:nsid w:val="F6BEA4B2"/>
    <w:multiLevelType w:val="multilevel"/>
    <w:tmpl w:val="F6BEA4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0">
    <w:nsid w:val="F8435F40"/>
    <w:multiLevelType w:val="multilevel"/>
    <w:tmpl w:val="F8435F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1">
    <w:nsid w:val="F95844AC"/>
    <w:multiLevelType w:val="multilevel"/>
    <w:tmpl w:val="F95844A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2">
    <w:nsid w:val="F96CB8C9"/>
    <w:multiLevelType w:val="multilevel"/>
    <w:tmpl w:val="F96CB8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3">
    <w:nsid w:val="FC0F2D15"/>
    <w:multiLevelType w:val="multilevel"/>
    <w:tmpl w:val="FC0F2D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4">
    <w:nsid w:val="FE0F9A8B"/>
    <w:multiLevelType w:val="multilevel"/>
    <w:tmpl w:val="FE0F9A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5">
    <w:nsid w:val="FE82938E"/>
    <w:multiLevelType w:val="multilevel"/>
    <w:tmpl w:val="FE82938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6">
    <w:nsid w:val="FFA942E9"/>
    <w:multiLevelType w:val="multilevel"/>
    <w:tmpl w:val="FFA942E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7">
    <w:nsid w:val="012AC49B"/>
    <w:multiLevelType w:val="multilevel"/>
    <w:tmpl w:val="012AC49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8">
    <w:nsid w:val="017385EA"/>
    <w:multiLevelType w:val="multilevel"/>
    <w:tmpl w:val="017385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9">
    <w:nsid w:val="01F8A540"/>
    <w:multiLevelType w:val="multilevel"/>
    <w:tmpl w:val="01F8A54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0">
    <w:nsid w:val="02AA66E5"/>
    <w:multiLevelType w:val="multilevel"/>
    <w:tmpl w:val="02AA66E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1">
    <w:nsid w:val="02F868DF"/>
    <w:multiLevelType w:val="multilevel"/>
    <w:tmpl w:val="02F868D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2">
    <w:nsid w:val="063F2618"/>
    <w:multiLevelType w:val="multilevel"/>
    <w:tmpl w:val="063F26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3">
    <w:nsid w:val="08BD12CE"/>
    <w:multiLevelType w:val="multilevel"/>
    <w:tmpl w:val="08BD12C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4">
    <w:nsid w:val="094AA507"/>
    <w:multiLevelType w:val="multilevel"/>
    <w:tmpl w:val="094AA50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5">
    <w:nsid w:val="099419F8"/>
    <w:multiLevelType w:val="multilevel"/>
    <w:tmpl w:val="099419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6">
    <w:nsid w:val="0A4522DC"/>
    <w:multiLevelType w:val="multilevel"/>
    <w:tmpl w:val="0A4522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7">
    <w:nsid w:val="0B19B94A"/>
    <w:multiLevelType w:val="multilevel"/>
    <w:tmpl w:val="0B19B9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8">
    <w:nsid w:val="0BDFA01A"/>
    <w:multiLevelType w:val="multilevel"/>
    <w:tmpl w:val="0BDFA0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59">
    <w:nsid w:val="0C75BECC"/>
    <w:multiLevelType w:val="multilevel"/>
    <w:tmpl w:val="0C75BEC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0">
    <w:nsid w:val="0CD3CFBD"/>
    <w:multiLevelType w:val="multilevel"/>
    <w:tmpl w:val="0CD3CF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1">
    <w:nsid w:val="0DDAB07F"/>
    <w:multiLevelType w:val="multilevel"/>
    <w:tmpl w:val="0DDAB0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2">
    <w:nsid w:val="0E41F9CA"/>
    <w:multiLevelType w:val="multilevel"/>
    <w:tmpl w:val="0E41F9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3">
    <w:nsid w:val="0E66DA96"/>
    <w:multiLevelType w:val="multilevel"/>
    <w:tmpl w:val="0E66DA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4">
    <w:nsid w:val="0EE17834"/>
    <w:multiLevelType w:val="multilevel"/>
    <w:tmpl w:val="0EE1783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5">
    <w:nsid w:val="0FDF1B7C"/>
    <w:multiLevelType w:val="multilevel"/>
    <w:tmpl w:val="0FDF1B7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6">
    <w:nsid w:val="105C0E88"/>
    <w:multiLevelType w:val="multilevel"/>
    <w:tmpl w:val="105C0E8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7">
    <w:nsid w:val="110C8B2A"/>
    <w:multiLevelType w:val="multilevel"/>
    <w:tmpl w:val="110C8B2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8">
    <w:nsid w:val="14596B21"/>
    <w:multiLevelType w:val="multilevel"/>
    <w:tmpl w:val="14596B2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69">
    <w:nsid w:val="150AC66E"/>
    <w:multiLevelType w:val="multilevel"/>
    <w:tmpl w:val="150AC6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0">
    <w:nsid w:val="16E44CCA"/>
    <w:multiLevelType w:val="multilevel"/>
    <w:tmpl w:val="16E44C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1">
    <w:nsid w:val="17F039DC"/>
    <w:multiLevelType w:val="multilevel"/>
    <w:tmpl w:val="17F039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2">
    <w:nsid w:val="180DEF0B"/>
    <w:multiLevelType w:val="multilevel"/>
    <w:tmpl w:val="180DEF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3">
    <w:nsid w:val="1868B4E4"/>
    <w:multiLevelType w:val="multilevel"/>
    <w:tmpl w:val="1868B4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4">
    <w:nsid w:val="18C553A4"/>
    <w:multiLevelType w:val="multilevel"/>
    <w:tmpl w:val="18C553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5">
    <w:nsid w:val="19244189"/>
    <w:multiLevelType w:val="multilevel"/>
    <w:tmpl w:val="192441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6">
    <w:nsid w:val="1AB5EDA0"/>
    <w:multiLevelType w:val="multilevel"/>
    <w:tmpl w:val="1AB5EDA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7">
    <w:nsid w:val="1BD7151D"/>
    <w:multiLevelType w:val="multilevel"/>
    <w:tmpl w:val="1BD715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8">
    <w:nsid w:val="1F04BF0D"/>
    <w:multiLevelType w:val="multilevel"/>
    <w:tmpl w:val="1F04BF0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79">
    <w:nsid w:val="1F3B0025"/>
    <w:multiLevelType w:val="multilevel"/>
    <w:tmpl w:val="1F3B00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0">
    <w:nsid w:val="2347F4B9"/>
    <w:multiLevelType w:val="multilevel"/>
    <w:tmpl w:val="2347F4B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1">
    <w:nsid w:val="24F1FFD3"/>
    <w:multiLevelType w:val="multilevel"/>
    <w:tmpl w:val="24F1FFD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2">
    <w:nsid w:val="28CF212D"/>
    <w:multiLevelType w:val="multilevel"/>
    <w:tmpl w:val="28CF212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3">
    <w:nsid w:val="28D2E079"/>
    <w:multiLevelType w:val="multilevel"/>
    <w:tmpl w:val="28D2E07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4">
    <w:nsid w:val="29F62626"/>
    <w:multiLevelType w:val="multilevel"/>
    <w:tmpl w:val="29F626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5">
    <w:nsid w:val="2A177765"/>
    <w:multiLevelType w:val="multilevel"/>
    <w:tmpl w:val="2A17776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6">
    <w:nsid w:val="2A54CF1C"/>
    <w:multiLevelType w:val="multilevel"/>
    <w:tmpl w:val="2A54CF1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7">
    <w:nsid w:val="2AC91241"/>
    <w:multiLevelType w:val="multilevel"/>
    <w:tmpl w:val="2AC912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8">
    <w:nsid w:val="2BF89A39"/>
    <w:multiLevelType w:val="multilevel"/>
    <w:tmpl w:val="2BF89A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89">
    <w:nsid w:val="2CC7A2BC"/>
    <w:multiLevelType w:val="multilevel"/>
    <w:tmpl w:val="2CC7A2B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0">
    <w:nsid w:val="2CCABB1F"/>
    <w:multiLevelType w:val="multilevel"/>
    <w:tmpl w:val="2CCABB1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1">
    <w:nsid w:val="2CE3DA6F"/>
    <w:multiLevelType w:val="multilevel"/>
    <w:tmpl w:val="2CE3DA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2">
    <w:nsid w:val="2DB9EE98"/>
    <w:multiLevelType w:val="multilevel"/>
    <w:tmpl w:val="2DB9EE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3">
    <w:nsid w:val="2FA3B23C"/>
    <w:multiLevelType w:val="multilevel"/>
    <w:tmpl w:val="2FA3B23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4">
    <w:nsid w:val="300FCB31"/>
    <w:multiLevelType w:val="multilevel"/>
    <w:tmpl w:val="300FCB3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5">
    <w:nsid w:val="307E5F18"/>
    <w:multiLevelType w:val="multilevel"/>
    <w:tmpl w:val="307E5F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6">
    <w:nsid w:val="30A9A44B"/>
    <w:multiLevelType w:val="multilevel"/>
    <w:tmpl w:val="30A9A44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7">
    <w:nsid w:val="313BA2DB"/>
    <w:multiLevelType w:val="multilevel"/>
    <w:tmpl w:val="313BA2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8">
    <w:nsid w:val="331F65EA"/>
    <w:multiLevelType w:val="multilevel"/>
    <w:tmpl w:val="331F65E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99">
    <w:nsid w:val="33802083"/>
    <w:multiLevelType w:val="multilevel"/>
    <w:tmpl w:val="338020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0">
    <w:nsid w:val="35536A87"/>
    <w:multiLevelType w:val="multilevel"/>
    <w:tmpl w:val="35536A8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1">
    <w:nsid w:val="3652263D"/>
    <w:multiLevelType w:val="multilevel"/>
    <w:tmpl w:val="365226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2">
    <w:nsid w:val="36AD7BFB"/>
    <w:multiLevelType w:val="multilevel"/>
    <w:tmpl w:val="36AD7BF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3">
    <w:nsid w:val="37E9F039"/>
    <w:multiLevelType w:val="multilevel"/>
    <w:tmpl w:val="37E9F0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4">
    <w:nsid w:val="38A6FEFA"/>
    <w:multiLevelType w:val="multilevel"/>
    <w:tmpl w:val="38A6FEF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5">
    <w:nsid w:val="3A99672C"/>
    <w:multiLevelType w:val="multilevel"/>
    <w:tmpl w:val="3A9967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6">
    <w:nsid w:val="3B65F34F"/>
    <w:multiLevelType w:val="multilevel"/>
    <w:tmpl w:val="3B65F3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7">
    <w:nsid w:val="3C2402F2"/>
    <w:multiLevelType w:val="multilevel"/>
    <w:tmpl w:val="3C2402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8">
    <w:nsid w:val="3CB44EF9"/>
    <w:multiLevelType w:val="multilevel"/>
    <w:tmpl w:val="3CB44EF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09">
    <w:nsid w:val="3E4F71D7"/>
    <w:multiLevelType w:val="multilevel"/>
    <w:tmpl w:val="3E4F71D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0">
    <w:nsid w:val="3E68EA0C"/>
    <w:multiLevelType w:val="multilevel"/>
    <w:tmpl w:val="3E68EA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1">
    <w:nsid w:val="3F65511A"/>
    <w:multiLevelType w:val="multilevel"/>
    <w:tmpl w:val="3F65511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2">
    <w:nsid w:val="3FFFABDD"/>
    <w:multiLevelType w:val="multilevel"/>
    <w:tmpl w:val="3FFFABD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3">
    <w:nsid w:val="402C4C8F"/>
    <w:multiLevelType w:val="multilevel"/>
    <w:tmpl w:val="402C4C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4">
    <w:nsid w:val="40724B0B"/>
    <w:multiLevelType w:val="multilevel"/>
    <w:tmpl w:val="40724B0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5">
    <w:nsid w:val="40CF7C8A"/>
    <w:multiLevelType w:val="multilevel"/>
    <w:tmpl w:val="40CF7C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6">
    <w:nsid w:val="41D412E4"/>
    <w:multiLevelType w:val="multilevel"/>
    <w:tmpl w:val="41D412E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7">
    <w:nsid w:val="42420DF0"/>
    <w:multiLevelType w:val="multilevel"/>
    <w:tmpl w:val="42420DF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8">
    <w:nsid w:val="4265C330"/>
    <w:multiLevelType w:val="multilevel"/>
    <w:tmpl w:val="4265C3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19">
    <w:nsid w:val="42F8C6C9"/>
    <w:multiLevelType w:val="multilevel"/>
    <w:tmpl w:val="42F8C6C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0">
    <w:nsid w:val="43CD4E68"/>
    <w:multiLevelType w:val="multilevel"/>
    <w:tmpl w:val="43CD4E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1">
    <w:nsid w:val="43E86C2C"/>
    <w:multiLevelType w:val="multilevel"/>
    <w:tmpl w:val="43E86C2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2">
    <w:nsid w:val="440D61B4"/>
    <w:multiLevelType w:val="multilevel"/>
    <w:tmpl w:val="440D61B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3">
    <w:nsid w:val="44B89923"/>
    <w:multiLevelType w:val="multilevel"/>
    <w:tmpl w:val="44B8992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4">
    <w:nsid w:val="4594A2B2"/>
    <w:multiLevelType w:val="multilevel"/>
    <w:tmpl w:val="4594A2B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5">
    <w:nsid w:val="4606F45C"/>
    <w:multiLevelType w:val="multilevel"/>
    <w:tmpl w:val="4606F4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6">
    <w:nsid w:val="464EA886"/>
    <w:multiLevelType w:val="multilevel"/>
    <w:tmpl w:val="464EA88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7">
    <w:nsid w:val="484E7B7F"/>
    <w:multiLevelType w:val="multilevel"/>
    <w:tmpl w:val="484E7B7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8">
    <w:nsid w:val="48CE169D"/>
    <w:multiLevelType w:val="multilevel"/>
    <w:tmpl w:val="48CE16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29">
    <w:nsid w:val="48DFA599"/>
    <w:multiLevelType w:val="multilevel"/>
    <w:tmpl w:val="48DFA5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0">
    <w:nsid w:val="49064654"/>
    <w:multiLevelType w:val="multilevel"/>
    <w:tmpl w:val="490646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1">
    <w:nsid w:val="490DD106"/>
    <w:multiLevelType w:val="multilevel"/>
    <w:tmpl w:val="490DD10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2">
    <w:nsid w:val="4ADDCBF8"/>
    <w:multiLevelType w:val="multilevel"/>
    <w:tmpl w:val="4ADDCB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3">
    <w:nsid w:val="4B989825"/>
    <w:multiLevelType w:val="multilevel"/>
    <w:tmpl w:val="4B9898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4">
    <w:nsid w:val="4C0D01F4"/>
    <w:multiLevelType w:val="multilevel"/>
    <w:tmpl w:val="4C0D01F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5">
    <w:nsid w:val="4C1DD377"/>
    <w:multiLevelType w:val="multilevel"/>
    <w:tmpl w:val="4C1DD3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6">
    <w:nsid w:val="4E1FDFA7"/>
    <w:multiLevelType w:val="multilevel"/>
    <w:tmpl w:val="4E1FDFA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7">
    <w:nsid w:val="4E229FBE"/>
    <w:multiLevelType w:val="multilevel"/>
    <w:tmpl w:val="4E229FB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8">
    <w:nsid w:val="4E47D927"/>
    <w:multiLevelType w:val="multilevel"/>
    <w:tmpl w:val="4E47D92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39">
    <w:nsid w:val="4E89A8AF"/>
    <w:multiLevelType w:val="multilevel"/>
    <w:tmpl w:val="4E89A8A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0">
    <w:nsid w:val="4F0E2551"/>
    <w:multiLevelType w:val="multilevel"/>
    <w:tmpl w:val="4F0E255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1">
    <w:nsid w:val="523D8678"/>
    <w:multiLevelType w:val="multilevel"/>
    <w:tmpl w:val="523D86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2">
    <w:nsid w:val="52CA9977"/>
    <w:multiLevelType w:val="multilevel"/>
    <w:tmpl w:val="52CA997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3">
    <w:nsid w:val="52D6628C"/>
    <w:multiLevelType w:val="multilevel"/>
    <w:tmpl w:val="52D6628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4">
    <w:nsid w:val="54199559"/>
    <w:multiLevelType w:val="multilevel"/>
    <w:tmpl w:val="5419955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5">
    <w:nsid w:val="54450374"/>
    <w:multiLevelType w:val="multilevel"/>
    <w:tmpl w:val="5445037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6">
    <w:nsid w:val="56037C43"/>
    <w:multiLevelType w:val="multilevel"/>
    <w:tmpl w:val="56037C4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7">
    <w:nsid w:val="57382809"/>
    <w:multiLevelType w:val="multilevel"/>
    <w:tmpl w:val="573828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8">
    <w:nsid w:val="58B80822"/>
    <w:multiLevelType w:val="multilevel"/>
    <w:tmpl w:val="58B8082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49">
    <w:nsid w:val="5C7BE326"/>
    <w:multiLevelType w:val="multilevel"/>
    <w:tmpl w:val="5C7BE3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0">
    <w:nsid w:val="5DA899DC"/>
    <w:multiLevelType w:val="multilevel"/>
    <w:tmpl w:val="5DA899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1">
    <w:nsid w:val="5E4BBCA6"/>
    <w:multiLevelType w:val="multilevel"/>
    <w:tmpl w:val="5E4BBCA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2">
    <w:nsid w:val="5EADE412"/>
    <w:multiLevelType w:val="multilevel"/>
    <w:tmpl w:val="5EADE41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3">
    <w:nsid w:val="5FC7226E"/>
    <w:multiLevelType w:val="multilevel"/>
    <w:tmpl w:val="5FC722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4">
    <w:nsid w:val="62992915"/>
    <w:multiLevelType w:val="multilevel"/>
    <w:tmpl w:val="6299291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5">
    <w:nsid w:val="64480236"/>
    <w:multiLevelType w:val="multilevel"/>
    <w:tmpl w:val="6448023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6">
    <w:nsid w:val="649A6790"/>
    <w:multiLevelType w:val="multilevel"/>
    <w:tmpl w:val="649A679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7">
    <w:nsid w:val="64CA4E53"/>
    <w:multiLevelType w:val="multilevel"/>
    <w:tmpl w:val="64CA4E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8">
    <w:nsid w:val="65064926"/>
    <w:multiLevelType w:val="multilevel"/>
    <w:tmpl w:val="6506492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59">
    <w:nsid w:val="652BB178"/>
    <w:multiLevelType w:val="multilevel"/>
    <w:tmpl w:val="652BB17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0">
    <w:nsid w:val="66F3B1B8"/>
    <w:multiLevelType w:val="multilevel"/>
    <w:tmpl w:val="66F3B1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1">
    <w:nsid w:val="672BF319"/>
    <w:multiLevelType w:val="multilevel"/>
    <w:tmpl w:val="672BF3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2">
    <w:nsid w:val="673EE31E"/>
    <w:multiLevelType w:val="multilevel"/>
    <w:tmpl w:val="673EE31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3">
    <w:nsid w:val="689E5B53"/>
    <w:multiLevelType w:val="multilevel"/>
    <w:tmpl w:val="689E5B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4">
    <w:nsid w:val="699C9832"/>
    <w:multiLevelType w:val="multilevel"/>
    <w:tmpl w:val="699C983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5">
    <w:nsid w:val="6A4EA48D"/>
    <w:multiLevelType w:val="multilevel"/>
    <w:tmpl w:val="6A4EA48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6">
    <w:nsid w:val="6A87710C"/>
    <w:multiLevelType w:val="multilevel"/>
    <w:tmpl w:val="6A87710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7">
    <w:nsid w:val="6C1BE4F7"/>
    <w:multiLevelType w:val="multilevel"/>
    <w:tmpl w:val="6C1BE4F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8">
    <w:nsid w:val="6C48243B"/>
    <w:multiLevelType w:val="multilevel"/>
    <w:tmpl w:val="6C48243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69">
    <w:nsid w:val="6CC72D4F"/>
    <w:multiLevelType w:val="multilevel"/>
    <w:tmpl w:val="6CC72D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0">
    <w:nsid w:val="6D9F5E6D"/>
    <w:multiLevelType w:val="multilevel"/>
    <w:tmpl w:val="6D9F5E6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1">
    <w:nsid w:val="6DC8DDBD"/>
    <w:multiLevelType w:val="multilevel"/>
    <w:tmpl w:val="6DC8DD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2">
    <w:nsid w:val="6E59FFC8"/>
    <w:multiLevelType w:val="multilevel"/>
    <w:tmpl w:val="6E59FFC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3">
    <w:nsid w:val="71BB4A14"/>
    <w:multiLevelType w:val="multilevel"/>
    <w:tmpl w:val="71BB4A1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4">
    <w:nsid w:val="7285B069"/>
    <w:multiLevelType w:val="multilevel"/>
    <w:tmpl w:val="7285B0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5">
    <w:nsid w:val="72A86C53"/>
    <w:multiLevelType w:val="multilevel"/>
    <w:tmpl w:val="72A86C5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6">
    <w:nsid w:val="7316B518"/>
    <w:multiLevelType w:val="multilevel"/>
    <w:tmpl w:val="7316B51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7">
    <w:nsid w:val="74818BDC"/>
    <w:multiLevelType w:val="multilevel"/>
    <w:tmpl w:val="74818BD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8">
    <w:nsid w:val="75261E1D"/>
    <w:multiLevelType w:val="multilevel"/>
    <w:tmpl w:val="75261E1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79">
    <w:nsid w:val="75432F8F"/>
    <w:multiLevelType w:val="multilevel"/>
    <w:tmpl w:val="75432F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0">
    <w:nsid w:val="754E606E"/>
    <w:multiLevelType w:val="multilevel"/>
    <w:tmpl w:val="754E606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1">
    <w:nsid w:val="764DB889"/>
    <w:multiLevelType w:val="multilevel"/>
    <w:tmpl w:val="764DB88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2">
    <w:nsid w:val="772A4DEE"/>
    <w:multiLevelType w:val="multilevel"/>
    <w:tmpl w:val="772A4D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3">
    <w:nsid w:val="772AC5EF"/>
    <w:multiLevelType w:val="multilevel"/>
    <w:tmpl w:val="772AC5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4">
    <w:nsid w:val="77F6356F"/>
    <w:multiLevelType w:val="multilevel"/>
    <w:tmpl w:val="77F6356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5">
    <w:nsid w:val="784A0381"/>
    <w:multiLevelType w:val="multilevel"/>
    <w:tmpl w:val="784A03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6">
    <w:nsid w:val="787003DB"/>
    <w:multiLevelType w:val="multilevel"/>
    <w:tmpl w:val="787003D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7">
    <w:nsid w:val="78F663F8"/>
    <w:multiLevelType w:val="multilevel"/>
    <w:tmpl w:val="78F663F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8">
    <w:nsid w:val="799184D0"/>
    <w:multiLevelType w:val="multilevel"/>
    <w:tmpl w:val="799184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89">
    <w:nsid w:val="7B1ED825"/>
    <w:multiLevelType w:val="multilevel"/>
    <w:tmpl w:val="7B1ED82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0">
    <w:nsid w:val="7C81C95C"/>
    <w:multiLevelType w:val="multilevel"/>
    <w:tmpl w:val="7C81C95C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1">
    <w:nsid w:val="7CCB3750"/>
    <w:multiLevelType w:val="multilevel"/>
    <w:tmpl w:val="7CCB375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2">
    <w:nsid w:val="7D770EFF"/>
    <w:multiLevelType w:val="multilevel"/>
    <w:tmpl w:val="7D770EF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3">
    <w:nsid w:val="7D7E651B"/>
    <w:multiLevelType w:val="multilevel"/>
    <w:tmpl w:val="7D7E651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4">
    <w:nsid w:val="7D851475"/>
    <w:multiLevelType w:val="multilevel"/>
    <w:tmpl w:val="7D8514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5">
    <w:nsid w:val="7DE053FD"/>
    <w:multiLevelType w:val="multilevel"/>
    <w:tmpl w:val="7DE053F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6">
    <w:nsid w:val="7DE980E6"/>
    <w:multiLevelType w:val="multilevel"/>
    <w:tmpl w:val="7DE980E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7">
    <w:nsid w:val="7EDC9209"/>
    <w:multiLevelType w:val="multilevel"/>
    <w:tmpl w:val="7EDC92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8">
    <w:nsid w:val="7F454A8F"/>
    <w:multiLevelType w:val="multilevel"/>
    <w:tmpl w:val="7F454A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99">
    <w:nsid w:val="7F72AFA1"/>
    <w:multiLevelType w:val="multilevel"/>
    <w:tmpl w:val="7F72AF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49"/>
  </w:num>
  <w:num w:numId="2">
    <w:abstractNumId w:val="225"/>
  </w:num>
  <w:num w:numId="3">
    <w:abstractNumId w:val="214"/>
  </w:num>
  <w:num w:numId="4">
    <w:abstractNumId w:val="247"/>
  </w:num>
  <w:num w:numId="5">
    <w:abstractNumId w:val="1"/>
  </w:num>
  <w:num w:numId="6">
    <w:abstractNumId w:val="55"/>
  </w:num>
  <w:num w:numId="7">
    <w:abstractNumId w:val="113"/>
  </w:num>
  <w:num w:numId="8">
    <w:abstractNumId w:val="205"/>
  </w:num>
  <w:num w:numId="9">
    <w:abstractNumId w:val="22"/>
  </w:num>
  <w:num w:numId="10">
    <w:abstractNumId w:val="170"/>
  </w:num>
  <w:num w:numId="11">
    <w:abstractNumId w:val="286"/>
  </w:num>
  <w:num w:numId="12">
    <w:abstractNumId w:val="190"/>
  </w:num>
  <w:num w:numId="13">
    <w:abstractNumId w:val="156"/>
  </w:num>
  <w:num w:numId="14">
    <w:abstractNumId w:val="285"/>
  </w:num>
  <w:num w:numId="15">
    <w:abstractNumId w:val="299"/>
  </w:num>
  <w:num w:numId="16">
    <w:abstractNumId w:val="228"/>
  </w:num>
  <w:num w:numId="17">
    <w:abstractNumId w:val="105"/>
  </w:num>
  <w:num w:numId="18">
    <w:abstractNumId w:val="147"/>
  </w:num>
  <w:num w:numId="19">
    <w:abstractNumId w:val="47"/>
  </w:num>
  <w:num w:numId="20">
    <w:abstractNumId w:val="38"/>
  </w:num>
  <w:num w:numId="21">
    <w:abstractNumId w:val="142"/>
  </w:num>
  <w:num w:numId="22">
    <w:abstractNumId w:val="138"/>
  </w:num>
  <w:num w:numId="23">
    <w:abstractNumId w:val="226"/>
  </w:num>
  <w:num w:numId="24">
    <w:abstractNumId w:val="210"/>
  </w:num>
  <w:num w:numId="25">
    <w:abstractNumId w:val="97"/>
  </w:num>
  <w:num w:numId="26">
    <w:abstractNumId w:val="131"/>
  </w:num>
  <w:num w:numId="27">
    <w:abstractNumId w:val="66"/>
  </w:num>
  <w:num w:numId="28">
    <w:abstractNumId w:val="54"/>
  </w:num>
  <w:num w:numId="29">
    <w:abstractNumId w:val="51"/>
  </w:num>
  <w:num w:numId="30">
    <w:abstractNumId w:val="201"/>
  </w:num>
  <w:num w:numId="31">
    <w:abstractNumId w:val="185"/>
  </w:num>
  <w:num w:numId="32">
    <w:abstractNumId w:val="290"/>
  </w:num>
  <w:num w:numId="33">
    <w:abstractNumId w:val="291"/>
  </w:num>
  <w:num w:numId="34">
    <w:abstractNumId w:val="259"/>
  </w:num>
  <w:num w:numId="35">
    <w:abstractNumId w:val="298"/>
  </w:num>
  <w:num w:numId="36">
    <w:abstractNumId w:val="79"/>
  </w:num>
  <w:num w:numId="37">
    <w:abstractNumId w:val="27"/>
  </w:num>
  <w:num w:numId="38">
    <w:abstractNumId w:val="180"/>
  </w:num>
  <w:num w:numId="39">
    <w:abstractNumId w:val="3"/>
  </w:num>
  <w:num w:numId="40">
    <w:abstractNumId w:val="42"/>
  </w:num>
  <w:num w:numId="41">
    <w:abstractNumId w:val="88"/>
  </w:num>
  <w:num w:numId="42">
    <w:abstractNumId w:val="92"/>
  </w:num>
  <w:num w:numId="43">
    <w:abstractNumId w:val="163"/>
  </w:num>
  <w:num w:numId="44">
    <w:abstractNumId w:val="258"/>
  </w:num>
  <w:num w:numId="45">
    <w:abstractNumId w:val="217"/>
  </w:num>
  <w:num w:numId="46">
    <w:abstractNumId w:val="212"/>
  </w:num>
  <w:num w:numId="47">
    <w:abstractNumId w:val="155"/>
  </w:num>
  <w:num w:numId="48">
    <w:abstractNumId w:val="167"/>
  </w:num>
  <w:num w:numId="49">
    <w:abstractNumId w:val="197"/>
  </w:num>
  <w:num w:numId="50">
    <w:abstractNumId w:val="8"/>
  </w:num>
  <w:num w:numId="51">
    <w:abstractNumId w:val="195"/>
  </w:num>
  <w:num w:numId="52">
    <w:abstractNumId w:val="151"/>
  </w:num>
  <w:num w:numId="53">
    <w:abstractNumId w:val="275"/>
  </w:num>
  <w:num w:numId="54">
    <w:abstractNumId w:val="4"/>
  </w:num>
  <w:num w:numId="55">
    <w:abstractNumId w:val="69"/>
  </w:num>
  <w:num w:numId="56">
    <w:abstractNumId w:val="65"/>
  </w:num>
  <w:num w:numId="57">
    <w:abstractNumId w:val="15"/>
  </w:num>
  <w:num w:numId="58">
    <w:abstractNumId w:val="31"/>
  </w:num>
  <w:num w:numId="59">
    <w:abstractNumId w:val="30"/>
  </w:num>
  <w:num w:numId="60">
    <w:abstractNumId w:val="241"/>
  </w:num>
  <w:num w:numId="61">
    <w:abstractNumId w:val="39"/>
  </w:num>
  <w:num w:numId="62">
    <w:abstractNumId w:val="26"/>
  </w:num>
  <w:num w:numId="63">
    <w:abstractNumId w:val="270"/>
  </w:num>
  <w:num w:numId="64">
    <w:abstractNumId w:val="125"/>
  </w:num>
  <w:num w:numId="65">
    <w:abstractNumId w:val="78"/>
  </w:num>
  <w:num w:numId="66">
    <w:abstractNumId w:val="106"/>
  </w:num>
  <w:num w:numId="67">
    <w:abstractNumId w:val="82"/>
  </w:num>
  <w:num w:numId="68">
    <w:abstractNumId w:val="202"/>
  </w:num>
  <w:num w:numId="69">
    <w:abstractNumId w:val="32"/>
  </w:num>
  <w:num w:numId="70">
    <w:abstractNumId w:val="224"/>
  </w:num>
  <w:num w:numId="71">
    <w:abstractNumId w:val="162"/>
  </w:num>
  <w:num w:numId="72">
    <w:abstractNumId w:val="98"/>
  </w:num>
  <w:num w:numId="73">
    <w:abstractNumId w:val="73"/>
  </w:num>
  <w:num w:numId="74">
    <w:abstractNumId w:val="61"/>
  </w:num>
  <w:num w:numId="75">
    <w:abstractNumId w:val="173"/>
  </w:num>
  <w:num w:numId="76">
    <w:abstractNumId w:val="296"/>
  </w:num>
  <w:num w:numId="77">
    <w:abstractNumId w:val="188"/>
  </w:num>
  <w:num w:numId="78">
    <w:abstractNumId w:val="251"/>
  </w:num>
  <w:num w:numId="79">
    <w:abstractNumId w:val="263"/>
  </w:num>
  <w:num w:numId="80">
    <w:abstractNumId w:val="281"/>
  </w:num>
  <w:num w:numId="81">
    <w:abstractNumId w:val="19"/>
  </w:num>
  <w:num w:numId="82">
    <w:abstractNumId w:val="278"/>
  </w:num>
  <w:num w:numId="83">
    <w:abstractNumId w:val="211"/>
  </w:num>
  <w:num w:numId="84">
    <w:abstractNumId w:val="20"/>
  </w:num>
  <w:num w:numId="85">
    <w:abstractNumId w:val="253"/>
  </w:num>
  <w:num w:numId="86">
    <w:abstractNumId w:val="91"/>
  </w:num>
  <w:num w:numId="87">
    <w:abstractNumId w:val="37"/>
  </w:num>
  <w:num w:numId="88">
    <w:abstractNumId w:val="252"/>
  </w:num>
  <w:num w:numId="89">
    <w:abstractNumId w:val="223"/>
  </w:num>
  <w:num w:numId="90">
    <w:abstractNumId w:val="83"/>
  </w:num>
  <w:num w:numId="91">
    <w:abstractNumId w:val="220"/>
  </w:num>
  <w:num w:numId="92">
    <w:abstractNumId w:val="146"/>
  </w:num>
  <w:num w:numId="93">
    <w:abstractNumId w:val="230"/>
  </w:num>
  <w:num w:numId="94">
    <w:abstractNumId w:val="75"/>
  </w:num>
  <w:num w:numId="95">
    <w:abstractNumId w:val="119"/>
  </w:num>
  <w:num w:numId="96">
    <w:abstractNumId w:val="84"/>
  </w:num>
  <w:num w:numId="97">
    <w:abstractNumId w:val="71"/>
  </w:num>
  <w:num w:numId="98">
    <w:abstractNumId w:val="129"/>
  </w:num>
  <w:num w:numId="99">
    <w:abstractNumId w:val="133"/>
  </w:num>
  <w:num w:numId="100">
    <w:abstractNumId w:val="240"/>
  </w:num>
  <w:num w:numId="101">
    <w:abstractNumId w:val="235"/>
  </w:num>
  <w:num w:numId="102">
    <w:abstractNumId w:val="134"/>
  </w:num>
  <w:num w:numId="103">
    <w:abstractNumId w:val="50"/>
  </w:num>
  <w:num w:numId="104">
    <w:abstractNumId w:val="10"/>
  </w:num>
  <w:num w:numId="105">
    <w:abstractNumId w:val="77"/>
  </w:num>
  <w:num w:numId="106">
    <w:abstractNumId w:val="293"/>
  </w:num>
  <w:num w:numId="107">
    <w:abstractNumId w:val="36"/>
  </w:num>
  <w:num w:numId="108">
    <w:abstractNumId w:val="243"/>
  </w:num>
  <w:num w:numId="109">
    <w:abstractNumId w:val="165"/>
  </w:num>
  <w:num w:numId="110">
    <w:abstractNumId w:val="261"/>
  </w:num>
  <w:num w:numId="111">
    <w:abstractNumId w:val="34"/>
  </w:num>
  <w:num w:numId="112">
    <w:abstractNumId w:val="222"/>
  </w:num>
  <w:num w:numId="113">
    <w:abstractNumId w:val="48"/>
  </w:num>
  <w:num w:numId="114">
    <w:abstractNumId w:val="239"/>
  </w:num>
  <w:num w:numId="115">
    <w:abstractNumId w:val="187"/>
  </w:num>
  <w:num w:numId="116">
    <w:abstractNumId w:val="124"/>
  </w:num>
  <w:num w:numId="117">
    <w:abstractNumId w:val="150"/>
  </w:num>
  <w:num w:numId="118">
    <w:abstractNumId w:val="2"/>
  </w:num>
  <w:num w:numId="119">
    <w:abstractNumId w:val="139"/>
  </w:num>
  <w:num w:numId="120">
    <w:abstractNumId w:val="279"/>
  </w:num>
  <w:num w:numId="121">
    <w:abstractNumId w:val="171"/>
  </w:num>
  <w:num w:numId="122">
    <w:abstractNumId w:val="96"/>
  </w:num>
  <w:num w:numId="123">
    <w:abstractNumId w:val="120"/>
  </w:num>
  <w:num w:numId="124">
    <w:abstractNumId w:val="87"/>
  </w:num>
  <w:num w:numId="125">
    <w:abstractNumId w:val="112"/>
  </w:num>
  <w:num w:numId="126">
    <w:abstractNumId w:val="172"/>
  </w:num>
  <w:num w:numId="127">
    <w:abstractNumId w:val="52"/>
  </w:num>
  <w:num w:numId="128">
    <w:abstractNumId w:val="141"/>
  </w:num>
  <w:num w:numId="129">
    <w:abstractNumId w:val="192"/>
  </w:num>
  <w:num w:numId="130">
    <w:abstractNumId w:val="229"/>
  </w:num>
  <w:num w:numId="131">
    <w:abstractNumId w:val="14"/>
  </w:num>
  <w:num w:numId="132">
    <w:abstractNumId w:val="74"/>
  </w:num>
  <w:num w:numId="133">
    <w:abstractNumId w:val="152"/>
  </w:num>
  <w:num w:numId="134">
    <w:abstractNumId w:val="132"/>
  </w:num>
  <w:num w:numId="135">
    <w:abstractNumId w:val="90"/>
  </w:num>
  <w:num w:numId="136">
    <w:abstractNumId w:val="177"/>
  </w:num>
  <w:num w:numId="137">
    <w:abstractNumId w:val="227"/>
  </w:num>
  <w:num w:numId="138">
    <w:abstractNumId w:val="221"/>
  </w:num>
  <w:num w:numId="139">
    <w:abstractNumId w:val="148"/>
  </w:num>
  <w:num w:numId="140">
    <w:abstractNumId w:val="294"/>
  </w:num>
  <w:num w:numId="141">
    <w:abstractNumId w:val="117"/>
  </w:num>
  <w:num w:numId="142">
    <w:abstractNumId w:val="86"/>
  </w:num>
  <w:num w:numId="143">
    <w:abstractNumId w:val="122"/>
  </w:num>
  <w:num w:numId="144">
    <w:abstractNumId w:val="277"/>
  </w:num>
  <w:num w:numId="145">
    <w:abstractNumId w:val="257"/>
  </w:num>
  <w:num w:numId="146">
    <w:abstractNumId w:val="276"/>
  </w:num>
  <w:num w:numId="147">
    <w:abstractNumId w:val="207"/>
  </w:num>
  <w:num w:numId="148">
    <w:abstractNumId w:val="242"/>
  </w:num>
  <w:num w:numId="149">
    <w:abstractNumId w:val="17"/>
  </w:num>
  <w:num w:numId="150">
    <w:abstractNumId w:val="191"/>
  </w:num>
  <w:num w:numId="151">
    <w:abstractNumId w:val="199"/>
  </w:num>
  <w:num w:numId="152">
    <w:abstractNumId w:val="109"/>
  </w:num>
  <w:num w:numId="153">
    <w:abstractNumId w:val="137"/>
  </w:num>
  <w:num w:numId="154">
    <w:abstractNumId w:val="6"/>
  </w:num>
  <w:num w:numId="155">
    <w:abstractNumId w:val="219"/>
  </w:num>
  <w:num w:numId="156">
    <w:abstractNumId w:val="111"/>
  </w:num>
  <w:num w:numId="157">
    <w:abstractNumId w:val="157"/>
  </w:num>
  <w:num w:numId="158">
    <w:abstractNumId w:val="70"/>
  </w:num>
  <w:num w:numId="159">
    <w:abstractNumId w:val="295"/>
  </w:num>
  <w:num w:numId="160">
    <w:abstractNumId w:val="272"/>
  </w:num>
  <w:num w:numId="161">
    <w:abstractNumId w:val="76"/>
  </w:num>
  <w:num w:numId="162">
    <w:abstractNumId w:val="103"/>
  </w:num>
  <w:num w:numId="163">
    <w:abstractNumId w:val="107"/>
  </w:num>
  <w:num w:numId="164">
    <w:abstractNumId w:val="274"/>
  </w:num>
  <w:num w:numId="165">
    <w:abstractNumId w:val="153"/>
  </w:num>
  <w:num w:numId="166">
    <w:abstractNumId w:val="108"/>
  </w:num>
  <w:num w:numId="167">
    <w:abstractNumId w:val="116"/>
  </w:num>
  <w:num w:numId="168">
    <w:abstractNumId w:val="128"/>
  </w:num>
  <w:num w:numId="169">
    <w:abstractNumId w:val="158"/>
  </w:num>
  <w:num w:numId="170">
    <w:abstractNumId w:val="25"/>
  </w:num>
  <w:num w:numId="171">
    <w:abstractNumId w:val="140"/>
  </w:num>
  <w:num w:numId="172">
    <w:abstractNumId w:val="102"/>
  </w:num>
  <w:num w:numId="173">
    <w:abstractNumId w:val="250"/>
  </w:num>
  <w:num w:numId="174">
    <w:abstractNumId w:val="244"/>
  </w:num>
  <w:num w:numId="175">
    <w:abstractNumId w:val="215"/>
  </w:num>
  <w:num w:numId="176">
    <w:abstractNumId w:val="154"/>
  </w:num>
  <w:num w:numId="177">
    <w:abstractNumId w:val="174"/>
  </w:num>
  <w:num w:numId="178">
    <w:abstractNumId w:val="256"/>
  </w:num>
  <w:num w:numId="179">
    <w:abstractNumId w:val="213"/>
  </w:num>
  <w:num w:numId="180">
    <w:abstractNumId w:val="203"/>
  </w:num>
  <w:num w:numId="181">
    <w:abstractNumId w:val="23"/>
  </w:num>
  <w:num w:numId="182">
    <w:abstractNumId w:val="297"/>
  </w:num>
  <w:num w:numId="183">
    <w:abstractNumId w:val="127"/>
  </w:num>
  <w:num w:numId="184">
    <w:abstractNumId w:val="57"/>
  </w:num>
  <w:num w:numId="185">
    <w:abstractNumId w:val="245"/>
  </w:num>
  <w:num w:numId="186">
    <w:abstractNumId w:val="59"/>
  </w:num>
  <w:num w:numId="187">
    <w:abstractNumId w:val="93"/>
  </w:num>
  <w:num w:numId="188">
    <w:abstractNumId w:val="169"/>
  </w:num>
  <w:num w:numId="189">
    <w:abstractNumId w:val="114"/>
  </w:num>
  <w:num w:numId="190">
    <w:abstractNumId w:val="94"/>
  </w:num>
  <w:num w:numId="191">
    <w:abstractNumId w:val="209"/>
  </w:num>
  <w:num w:numId="192">
    <w:abstractNumId w:val="231"/>
  </w:num>
  <w:num w:numId="193">
    <w:abstractNumId w:val="184"/>
  </w:num>
  <w:num w:numId="194">
    <w:abstractNumId w:val="24"/>
  </w:num>
  <w:num w:numId="195">
    <w:abstractNumId w:val="206"/>
  </w:num>
  <w:num w:numId="196">
    <w:abstractNumId w:val="255"/>
  </w:num>
  <w:num w:numId="197">
    <w:abstractNumId w:val="262"/>
  </w:num>
  <w:num w:numId="198">
    <w:abstractNumId w:val="182"/>
  </w:num>
  <w:num w:numId="199">
    <w:abstractNumId w:val="273"/>
  </w:num>
  <w:num w:numId="200">
    <w:abstractNumId w:val="13"/>
  </w:num>
  <w:num w:numId="201">
    <w:abstractNumId w:val="29"/>
  </w:num>
  <w:num w:numId="202">
    <w:abstractNumId w:val="68"/>
  </w:num>
  <w:num w:numId="203">
    <w:abstractNumId w:val="9"/>
  </w:num>
  <w:num w:numId="204">
    <w:abstractNumId w:val="265"/>
  </w:num>
  <w:num w:numId="205">
    <w:abstractNumId w:val="53"/>
  </w:num>
  <w:num w:numId="206">
    <w:abstractNumId w:val="64"/>
  </w:num>
  <w:num w:numId="207">
    <w:abstractNumId w:val="196"/>
  </w:num>
  <w:num w:numId="208">
    <w:abstractNumId w:val="194"/>
  </w:num>
  <w:num w:numId="209">
    <w:abstractNumId w:val="204"/>
  </w:num>
  <w:num w:numId="210">
    <w:abstractNumId w:val="284"/>
  </w:num>
  <w:num w:numId="211">
    <w:abstractNumId w:val="121"/>
  </w:num>
  <w:num w:numId="212">
    <w:abstractNumId w:val="280"/>
  </w:num>
  <w:num w:numId="213">
    <w:abstractNumId w:val="168"/>
  </w:num>
  <w:num w:numId="214">
    <w:abstractNumId w:val="60"/>
  </w:num>
  <w:num w:numId="215">
    <w:abstractNumId w:val="43"/>
  </w:num>
  <w:num w:numId="216">
    <w:abstractNumId w:val="0"/>
  </w:num>
  <w:num w:numId="217">
    <w:abstractNumId w:val="288"/>
  </w:num>
  <w:num w:numId="218">
    <w:abstractNumId w:val="58"/>
  </w:num>
  <w:num w:numId="219">
    <w:abstractNumId w:val="159"/>
  </w:num>
  <w:num w:numId="220">
    <w:abstractNumId w:val="193"/>
  </w:num>
  <w:num w:numId="221">
    <w:abstractNumId w:val="99"/>
  </w:num>
  <w:num w:numId="222">
    <w:abstractNumId w:val="238"/>
  </w:num>
  <w:num w:numId="223">
    <w:abstractNumId w:val="45"/>
  </w:num>
  <w:num w:numId="224">
    <w:abstractNumId w:val="126"/>
  </w:num>
  <w:num w:numId="225">
    <w:abstractNumId w:val="33"/>
  </w:num>
  <w:num w:numId="226">
    <w:abstractNumId w:val="115"/>
  </w:num>
  <w:num w:numId="227">
    <w:abstractNumId w:val="208"/>
  </w:num>
  <w:num w:numId="228">
    <w:abstractNumId w:val="218"/>
  </w:num>
  <w:num w:numId="229">
    <w:abstractNumId w:val="143"/>
  </w:num>
  <w:num w:numId="230">
    <w:abstractNumId w:val="11"/>
  </w:num>
  <w:num w:numId="231">
    <w:abstractNumId w:val="254"/>
  </w:num>
  <w:num w:numId="232">
    <w:abstractNumId w:val="101"/>
  </w:num>
  <w:num w:numId="233">
    <w:abstractNumId w:val="35"/>
  </w:num>
  <w:num w:numId="234">
    <w:abstractNumId w:val="62"/>
  </w:num>
  <w:num w:numId="235">
    <w:abstractNumId w:val="161"/>
  </w:num>
  <w:num w:numId="236">
    <w:abstractNumId w:val="198"/>
  </w:num>
  <w:num w:numId="237">
    <w:abstractNumId w:val="136"/>
  </w:num>
  <w:num w:numId="238">
    <w:abstractNumId w:val="287"/>
  </w:num>
  <w:num w:numId="239">
    <w:abstractNumId w:val="110"/>
  </w:num>
  <w:num w:numId="240">
    <w:abstractNumId w:val="183"/>
  </w:num>
  <w:num w:numId="241">
    <w:abstractNumId w:val="260"/>
  </w:num>
  <w:num w:numId="242">
    <w:abstractNumId w:val="266"/>
  </w:num>
  <w:num w:numId="243">
    <w:abstractNumId w:val="21"/>
  </w:num>
  <w:num w:numId="244">
    <w:abstractNumId w:val="144"/>
  </w:num>
  <w:num w:numId="245">
    <w:abstractNumId w:val="16"/>
  </w:num>
  <w:num w:numId="246">
    <w:abstractNumId w:val="135"/>
  </w:num>
  <w:num w:numId="247">
    <w:abstractNumId w:val="186"/>
  </w:num>
  <w:num w:numId="248">
    <w:abstractNumId w:val="269"/>
  </w:num>
  <w:num w:numId="249">
    <w:abstractNumId w:val="248"/>
  </w:num>
  <w:num w:numId="250">
    <w:abstractNumId w:val="100"/>
  </w:num>
  <w:num w:numId="251">
    <w:abstractNumId w:val="246"/>
  </w:num>
  <w:num w:numId="252">
    <w:abstractNumId w:val="44"/>
  </w:num>
  <w:num w:numId="253">
    <w:abstractNumId w:val="249"/>
  </w:num>
  <w:num w:numId="254">
    <w:abstractNumId w:val="41"/>
  </w:num>
  <w:num w:numId="255">
    <w:abstractNumId w:val="233"/>
  </w:num>
  <w:num w:numId="256">
    <w:abstractNumId w:val="18"/>
  </w:num>
  <w:num w:numId="257">
    <w:abstractNumId w:val="149"/>
  </w:num>
  <w:num w:numId="258">
    <w:abstractNumId w:val="67"/>
  </w:num>
  <w:num w:numId="259">
    <w:abstractNumId w:val="264"/>
  </w:num>
  <w:num w:numId="260">
    <w:abstractNumId w:val="80"/>
  </w:num>
  <w:num w:numId="261">
    <w:abstractNumId w:val="123"/>
  </w:num>
  <w:num w:numId="262">
    <w:abstractNumId w:val="72"/>
  </w:num>
  <w:num w:numId="263">
    <w:abstractNumId w:val="56"/>
  </w:num>
  <w:num w:numId="264">
    <w:abstractNumId w:val="46"/>
  </w:num>
  <w:num w:numId="265">
    <w:abstractNumId w:val="95"/>
  </w:num>
  <w:num w:numId="266">
    <w:abstractNumId w:val="164"/>
  </w:num>
  <w:num w:numId="267">
    <w:abstractNumId w:val="234"/>
  </w:num>
  <w:num w:numId="268">
    <w:abstractNumId w:val="7"/>
  </w:num>
  <w:num w:numId="269">
    <w:abstractNumId w:val="130"/>
  </w:num>
  <w:num w:numId="270">
    <w:abstractNumId w:val="271"/>
  </w:num>
  <w:num w:numId="271">
    <w:abstractNumId w:val="85"/>
  </w:num>
  <w:num w:numId="272">
    <w:abstractNumId w:val="289"/>
  </w:num>
  <w:num w:numId="273">
    <w:abstractNumId w:val="232"/>
  </w:num>
  <w:num w:numId="274">
    <w:abstractNumId w:val="178"/>
  </w:num>
  <w:num w:numId="275">
    <w:abstractNumId w:val="181"/>
  </w:num>
  <w:num w:numId="276">
    <w:abstractNumId w:val="28"/>
  </w:num>
  <w:num w:numId="277">
    <w:abstractNumId w:val="89"/>
  </w:num>
  <w:num w:numId="278">
    <w:abstractNumId w:val="216"/>
  </w:num>
  <w:num w:numId="279">
    <w:abstractNumId w:val="40"/>
  </w:num>
  <w:num w:numId="280">
    <w:abstractNumId w:val="282"/>
  </w:num>
  <w:num w:numId="281">
    <w:abstractNumId w:val="175"/>
  </w:num>
  <w:num w:numId="282">
    <w:abstractNumId w:val="236"/>
  </w:num>
  <w:num w:numId="283">
    <w:abstractNumId w:val="160"/>
  </w:num>
  <w:num w:numId="284">
    <w:abstractNumId w:val="189"/>
  </w:num>
  <w:num w:numId="285">
    <w:abstractNumId w:val="179"/>
  </w:num>
  <w:num w:numId="286">
    <w:abstractNumId w:val="12"/>
  </w:num>
  <w:num w:numId="287">
    <w:abstractNumId w:val="176"/>
  </w:num>
  <w:num w:numId="288">
    <w:abstractNumId w:val="166"/>
  </w:num>
  <w:num w:numId="289">
    <w:abstractNumId w:val="268"/>
  </w:num>
  <w:num w:numId="290">
    <w:abstractNumId w:val="63"/>
  </w:num>
  <w:num w:numId="291">
    <w:abstractNumId w:val="81"/>
  </w:num>
  <w:num w:numId="292">
    <w:abstractNumId w:val="200"/>
  </w:num>
  <w:num w:numId="293">
    <w:abstractNumId w:val="118"/>
  </w:num>
  <w:num w:numId="294">
    <w:abstractNumId w:val="5"/>
  </w:num>
  <w:num w:numId="295">
    <w:abstractNumId w:val="237"/>
  </w:num>
  <w:num w:numId="296">
    <w:abstractNumId w:val="292"/>
  </w:num>
  <w:num w:numId="297">
    <w:abstractNumId w:val="283"/>
  </w:num>
  <w:num w:numId="298">
    <w:abstractNumId w:val="267"/>
  </w:num>
  <w:num w:numId="299">
    <w:abstractNumId w:val="145"/>
  </w:num>
  <w:num w:numId="300">
    <w:abstractNumId w:val="1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FE389F"/>
    <w:rsid w:val="534D3630"/>
    <w:rsid w:val="685A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42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2025-08-25T07:30:26Z</dcterms:created>
  <dc:creator>john</dc:creator>
  <cp:lastModifiedBy>夜猫</cp:lastModifiedBy>
  <dcterms:modified xsi:type="dcterms:W3CDTF">2025-08-25T07:48:18Z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eyJoZGlkIjoiM2M5OTgzMTEyOTc0OWNjMDhkYTQxODBlNjgxYWViNzMiLCJ1c2VySWQiOiIzMjQ5MDI3NTAifQ==</vt:lpwstr>
  </property>
  <property fmtid="{D5CDD505-2E9C-101B-9397-08002B2CF9AE}" pid="4" name="ICV">
    <vt:lpwstr>7B9251F11EA04956A9EF4B3061638871_12</vt:lpwstr>
  </property>
</Properties>
</file>